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961" w:rsidRPr="00EE3081" w:rsidRDefault="00125B3F" w:rsidP="003D1A0F">
      <w:pPr>
        <w:jc w:val="both"/>
        <w:rPr>
          <w:color w:val="000000" w:themeColor="text1"/>
        </w:rPr>
      </w:pPr>
      <w:r w:rsidRPr="00EE3081">
        <w:rPr>
          <w:color w:val="000000" w:themeColor="text1"/>
        </w:rPr>
        <w:t xml:space="preserve"> </w:t>
      </w:r>
      <w:r w:rsidR="00944961" w:rsidRPr="00EE3081">
        <w:rPr>
          <w:color w:val="000000" w:themeColor="text1"/>
        </w:rPr>
        <w:t xml:space="preserve">         </w:t>
      </w:r>
    </w:p>
    <w:p w:rsidR="00944961" w:rsidRPr="00EE3081" w:rsidRDefault="00944961" w:rsidP="003D1A0F">
      <w:pPr>
        <w:jc w:val="both"/>
        <w:rPr>
          <w:color w:val="000000" w:themeColor="text1"/>
        </w:rPr>
      </w:pPr>
    </w:p>
    <w:p w:rsidR="00E33ABB" w:rsidRPr="00EE3081" w:rsidRDefault="00E33ABB" w:rsidP="003D1A0F">
      <w:pPr>
        <w:jc w:val="both"/>
        <w:rPr>
          <w:color w:val="000000" w:themeColor="text1"/>
        </w:rPr>
      </w:pPr>
    </w:p>
    <w:p w:rsidR="00625976" w:rsidRPr="00EE3081" w:rsidRDefault="000F6AFD" w:rsidP="003D1A0F">
      <w:pPr>
        <w:jc w:val="both"/>
        <w:rPr>
          <w:b/>
          <w:color w:val="000000" w:themeColor="text1"/>
        </w:rPr>
      </w:pPr>
      <w:r w:rsidRPr="00EE3081">
        <w:rPr>
          <w:b/>
          <w:color w:val="000000" w:themeColor="text1"/>
        </w:rPr>
        <w:t xml:space="preserve">       Județ</w:t>
      </w:r>
      <w:r w:rsidR="00625976" w:rsidRPr="00EE3081">
        <w:rPr>
          <w:b/>
          <w:color w:val="000000" w:themeColor="text1"/>
        </w:rPr>
        <w:t>ul Tulcea</w:t>
      </w:r>
    </w:p>
    <w:p w:rsidR="00C6523A" w:rsidRDefault="00FB7269" w:rsidP="00C6523A">
      <w:pPr>
        <w:ind w:left="5664" w:hanging="5664"/>
        <w:rPr>
          <w:b/>
          <w:color w:val="000000" w:themeColor="text1"/>
          <w:szCs w:val="20"/>
        </w:rPr>
      </w:pPr>
      <w:r w:rsidRPr="00EE3081">
        <w:rPr>
          <w:b/>
          <w:color w:val="000000" w:themeColor="text1"/>
        </w:rPr>
        <w:t xml:space="preserve">   </w:t>
      </w:r>
      <w:r w:rsidR="000F6AFD" w:rsidRPr="00EE3081">
        <w:rPr>
          <w:b/>
          <w:color w:val="000000" w:themeColor="text1"/>
        </w:rPr>
        <w:t>Consiliul Județ</w:t>
      </w:r>
      <w:r w:rsidR="00C6523A">
        <w:rPr>
          <w:b/>
          <w:color w:val="000000" w:themeColor="text1"/>
        </w:rPr>
        <w:t xml:space="preserve">ean                                                  </w:t>
      </w:r>
      <w:r w:rsidR="00993292" w:rsidRPr="00EE3081">
        <w:rPr>
          <w:b/>
          <w:color w:val="000000" w:themeColor="text1"/>
          <w:szCs w:val="20"/>
        </w:rPr>
        <w:t>Anexă</w:t>
      </w:r>
      <w:r w:rsidRPr="00EE3081">
        <w:rPr>
          <w:b/>
          <w:color w:val="000000" w:themeColor="text1"/>
          <w:szCs w:val="20"/>
        </w:rPr>
        <w:t xml:space="preserve"> la </w:t>
      </w:r>
      <w:r w:rsidR="00C6523A">
        <w:rPr>
          <w:b/>
          <w:color w:val="000000" w:themeColor="text1"/>
          <w:szCs w:val="20"/>
        </w:rPr>
        <w:t>Hotărârea Consiliului Județean Tulcea</w:t>
      </w:r>
    </w:p>
    <w:p w:rsidR="00F57AD0" w:rsidRPr="00EE3081" w:rsidRDefault="00C6523A" w:rsidP="00C6523A">
      <w:pPr>
        <w:ind w:left="5664" w:firstLine="708"/>
        <w:rPr>
          <w:b/>
          <w:color w:val="000000" w:themeColor="text1"/>
        </w:rPr>
      </w:pPr>
      <w:r>
        <w:rPr>
          <w:b/>
          <w:color w:val="000000" w:themeColor="text1"/>
          <w:szCs w:val="20"/>
        </w:rPr>
        <w:t xml:space="preserve">Nr. 66 din 28 mai </w:t>
      </w:r>
      <w:r w:rsidR="00EE3081" w:rsidRPr="00EE3081">
        <w:rPr>
          <w:b/>
          <w:color w:val="000000" w:themeColor="text1"/>
          <w:szCs w:val="20"/>
        </w:rPr>
        <w:t>2025</w:t>
      </w:r>
    </w:p>
    <w:p w:rsidR="00F57AD0" w:rsidRPr="00EE3081" w:rsidRDefault="00F57AD0" w:rsidP="003D1A0F">
      <w:pPr>
        <w:jc w:val="both"/>
        <w:rPr>
          <w:b/>
          <w:color w:val="000000" w:themeColor="text1"/>
        </w:rPr>
      </w:pPr>
    </w:p>
    <w:p w:rsidR="00E33ABB" w:rsidRPr="00EE3081" w:rsidRDefault="00F57AD0" w:rsidP="003D1A0F">
      <w:pPr>
        <w:jc w:val="both"/>
        <w:rPr>
          <w:b/>
          <w:color w:val="000000" w:themeColor="text1"/>
        </w:rPr>
      </w:pPr>
      <w:r w:rsidRPr="00EE3081">
        <w:rPr>
          <w:b/>
          <w:color w:val="000000" w:themeColor="text1"/>
        </w:rPr>
        <w:t xml:space="preserve">                                                              </w:t>
      </w:r>
      <w:r w:rsidR="00960BA6" w:rsidRPr="00EE3081">
        <w:rPr>
          <w:b/>
          <w:color w:val="000000" w:themeColor="text1"/>
        </w:rPr>
        <w:t xml:space="preserve">       </w:t>
      </w:r>
    </w:p>
    <w:p w:rsidR="00E33ABB" w:rsidRPr="00EE3081" w:rsidRDefault="00E33ABB" w:rsidP="003D1A0F">
      <w:pPr>
        <w:jc w:val="both"/>
        <w:rPr>
          <w:i/>
          <w:color w:val="000000" w:themeColor="text1"/>
        </w:rPr>
      </w:pPr>
    </w:p>
    <w:p w:rsidR="00F57AD0" w:rsidRPr="00EE3081" w:rsidRDefault="004D3993" w:rsidP="00FB7269">
      <w:pPr>
        <w:rPr>
          <w:b/>
          <w:color w:val="000000" w:themeColor="text1"/>
          <w:szCs w:val="20"/>
        </w:rPr>
      </w:pPr>
      <w:r w:rsidRPr="00EE3081">
        <w:rPr>
          <w:b/>
          <w:color w:val="000000" w:themeColor="text1"/>
        </w:rPr>
        <w:t xml:space="preserve">                                                                             </w:t>
      </w:r>
      <w:r w:rsidR="00FB7269" w:rsidRPr="00EE3081">
        <w:rPr>
          <w:b/>
          <w:color w:val="000000" w:themeColor="text1"/>
        </w:rPr>
        <w:t xml:space="preserve">       </w:t>
      </w:r>
    </w:p>
    <w:p w:rsidR="00CB6CFF" w:rsidRPr="00EE3081" w:rsidRDefault="00CB6CFF" w:rsidP="003D1A0F">
      <w:pPr>
        <w:jc w:val="both"/>
        <w:rPr>
          <w:color w:val="000000" w:themeColor="text1"/>
        </w:rPr>
      </w:pPr>
    </w:p>
    <w:p w:rsidR="008C73FF" w:rsidRPr="00EE3081" w:rsidRDefault="008C73FF" w:rsidP="003D1A0F">
      <w:pPr>
        <w:jc w:val="both"/>
        <w:rPr>
          <w:color w:val="000000" w:themeColor="text1"/>
        </w:rPr>
      </w:pPr>
    </w:p>
    <w:p w:rsidR="00CA1C77" w:rsidRPr="00EE3081" w:rsidRDefault="00CA1C77" w:rsidP="003D1A0F">
      <w:pPr>
        <w:jc w:val="both"/>
        <w:rPr>
          <w:color w:val="000000" w:themeColor="text1"/>
        </w:rPr>
      </w:pPr>
    </w:p>
    <w:p w:rsidR="008C73FF" w:rsidRPr="00EE3081" w:rsidRDefault="008C73FF" w:rsidP="003D1A0F">
      <w:pPr>
        <w:jc w:val="both"/>
        <w:rPr>
          <w:color w:val="000000" w:themeColor="text1"/>
        </w:rPr>
      </w:pPr>
    </w:p>
    <w:p w:rsidR="00224FBD" w:rsidRPr="00EE3081" w:rsidRDefault="00224FBD" w:rsidP="003D1A0F">
      <w:pPr>
        <w:jc w:val="both"/>
        <w:rPr>
          <w:b/>
          <w:iCs/>
          <w:color w:val="000000" w:themeColor="text1"/>
        </w:rPr>
      </w:pPr>
    </w:p>
    <w:p w:rsidR="00CA1C77" w:rsidRPr="00EE3081" w:rsidRDefault="00D92ACA" w:rsidP="003D1A0F">
      <w:pPr>
        <w:jc w:val="center"/>
        <w:rPr>
          <w:b/>
          <w:color w:val="000000" w:themeColor="text1"/>
          <w:sz w:val="28"/>
          <w:szCs w:val="28"/>
          <w:lang w:eastAsia="en-US"/>
        </w:rPr>
      </w:pPr>
      <w:r w:rsidRPr="00EE3081">
        <w:rPr>
          <w:b/>
          <w:color w:val="000000" w:themeColor="text1"/>
          <w:sz w:val="28"/>
          <w:szCs w:val="28"/>
          <w:lang w:eastAsia="en-US"/>
        </w:rPr>
        <w:t>GHIDUL SOLICITANTULUI PENTRU ACORDAREA FINANŢĂRILOR NERAMBURSABILE DIN BUGETUL JUDEŢULUI TULCEA</w:t>
      </w:r>
    </w:p>
    <w:p w:rsidR="00CA1C77" w:rsidRPr="00EE3081" w:rsidRDefault="00CA1C77" w:rsidP="003D1A0F">
      <w:pPr>
        <w:jc w:val="center"/>
        <w:rPr>
          <w:b/>
          <w:bCs/>
          <w:color w:val="000000" w:themeColor="text1"/>
          <w:sz w:val="28"/>
          <w:szCs w:val="28"/>
          <w:lang w:eastAsia="en-US"/>
        </w:rPr>
      </w:pPr>
    </w:p>
    <w:p w:rsidR="008C73FF" w:rsidRPr="00EE3081" w:rsidRDefault="008C73FF" w:rsidP="003D1A0F">
      <w:pPr>
        <w:jc w:val="both"/>
        <w:rPr>
          <w:b/>
          <w:color w:val="000000" w:themeColor="text1"/>
          <w:lang w:eastAsia="en-US"/>
        </w:rPr>
      </w:pPr>
    </w:p>
    <w:p w:rsidR="0056056F" w:rsidRPr="00EE3081" w:rsidRDefault="0056056F" w:rsidP="003D1A0F">
      <w:pPr>
        <w:jc w:val="both"/>
        <w:rPr>
          <w:color w:val="000000" w:themeColor="text1"/>
          <w:lang w:eastAsia="en-US"/>
        </w:rPr>
      </w:pPr>
    </w:p>
    <w:p w:rsidR="008C73FF" w:rsidRPr="00EE3081" w:rsidRDefault="008C73FF"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BE559B" w:rsidRPr="00EE3081" w:rsidRDefault="00BE559B" w:rsidP="003D1A0F">
      <w:pPr>
        <w:jc w:val="both"/>
        <w:rPr>
          <w:color w:val="000000" w:themeColor="text1"/>
          <w:lang w:eastAsia="en-US"/>
        </w:rPr>
      </w:pPr>
    </w:p>
    <w:p w:rsidR="00944961" w:rsidRPr="00EE3081" w:rsidRDefault="00944961" w:rsidP="003D1A0F">
      <w:pPr>
        <w:jc w:val="both"/>
        <w:rPr>
          <w:color w:val="000000" w:themeColor="text1"/>
          <w:lang w:eastAsia="en-US"/>
        </w:rPr>
      </w:pPr>
    </w:p>
    <w:p w:rsidR="00260837" w:rsidRPr="00EE3081" w:rsidRDefault="003D1A0F" w:rsidP="003D1A0F">
      <w:pPr>
        <w:tabs>
          <w:tab w:val="left" w:pos="2730"/>
        </w:tabs>
        <w:jc w:val="both"/>
        <w:rPr>
          <w:b/>
          <w:color w:val="000000" w:themeColor="text1"/>
          <w:lang w:eastAsia="en-US"/>
        </w:rPr>
      </w:pPr>
      <w:r w:rsidRPr="00EE3081">
        <w:rPr>
          <w:b/>
          <w:color w:val="000000" w:themeColor="text1"/>
          <w:lang w:eastAsia="en-US"/>
        </w:rPr>
        <w:t xml:space="preserve">       </w:t>
      </w:r>
      <w:r w:rsidR="00465D57" w:rsidRPr="00EE3081">
        <w:rPr>
          <w:b/>
          <w:color w:val="000000" w:themeColor="text1"/>
          <w:lang w:eastAsia="en-US"/>
        </w:rPr>
        <w:t>DOMENIILE</w:t>
      </w:r>
      <w:r w:rsidR="00260837" w:rsidRPr="00EE3081">
        <w:rPr>
          <w:b/>
          <w:color w:val="000000" w:themeColor="text1"/>
          <w:lang w:eastAsia="en-US"/>
        </w:rPr>
        <w:t>:</w:t>
      </w:r>
    </w:p>
    <w:p w:rsidR="00260837" w:rsidRPr="00EE3081" w:rsidRDefault="00260837" w:rsidP="003D1A0F">
      <w:pPr>
        <w:tabs>
          <w:tab w:val="left" w:pos="2730"/>
        </w:tabs>
        <w:jc w:val="both"/>
        <w:rPr>
          <w:b/>
          <w:color w:val="000000" w:themeColor="text1"/>
          <w:lang w:eastAsia="en-US"/>
        </w:rPr>
      </w:pPr>
    </w:p>
    <w:p w:rsidR="00260837" w:rsidRPr="00EE3081" w:rsidRDefault="003D1A0F" w:rsidP="003D1A0F">
      <w:pPr>
        <w:tabs>
          <w:tab w:val="left" w:pos="2730"/>
        </w:tabs>
        <w:jc w:val="both"/>
        <w:rPr>
          <w:b/>
          <w:color w:val="000000" w:themeColor="text1"/>
          <w:lang w:eastAsia="en-US"/>
        </w:rPr>
      </w:pPr>
      <w:r w:rsidRPr="00EE3081">
        <w:rPr>
          <w:b/>
          <w:color w:val="000000" w:themeColor="text1"/>
          <w:lang w:eastAsia="en-US"/>
        </w:rPr>
        <w:t xml:space="preserve">       </w:t>
      </w:r>
      <w:r w:rsidR="00260837" w:rsidRPr="00EE3081">
        <w:rPr>
          <w:b/>
          <w:color w:val="000000" w:themeColor="text1"/>
          <w:lang w:eastAsia="en-US"/>
        </w:rPr>
        <w:t>1.</w:t>
      </w:r>
      <w:r w:rsidR="00465D57" w:rsidRPr="00EE3081">
        <w:rPr>
          <w:b/>
          <w:color w:val="000000" w:themeColor="text1"/>
          <w:lang w:eastAsia="en-US"/>
        </w:rPr>
        <w:t xml:space="preserve"> SPORT</w:t>
      </w:r>
      <w:r w:rsidR="00260837" w:rsidRPr="00EE3081">
        <w:rPr>
          <w:b/>
          <w:color w:val="000000" w:themeColor="text1"/>
          <w:lang w:eastAsia="en-US"/>
        </w:rPr>
        <w:t xml:space="preserve"> </w:t>
      </w:r>
    </w:p>
    <w:p w:rsidR="00944961" w:rsidRPr="00EE3081" w:rsidRDefault="003D1A0F" w:rsidP="00DD7B32">
      <w:pPr>
        <w:tabs>
          <w:tab w:val="left" w:pos="2730"/>
        </w:tabs>
        <w:jc w:val="both"/>
        <w:rPr>
          <w:color w:val="000000" w:themeColor="text1"/>
          <w:lang w:eastAsia="en-US"/>
        </w:rPr>
      </w:pPr>
      <w:r w:rsidRPr="00EE3081">
        <w:rPr>
          <w:b/>
          <w:color w:val="000000" w:themeColor="text1"/>
          <w:lang w:eastAsia="en-US"/>
        </w:rPr>
        <w:t xml:space="preserve">       </w:t>
      </w:r>
      <w:r w:rsidR="00260837" w:rsidRPr="00EE3081">
        <w:rPr>
          <w:b/>
          <w:color w:val="000000" w:themeColor="text1"/>
          <w:lang w:eastAsia="en-US"/>
        </w:rPr>
        <w:t xml:space="preserve">2. </w:t>
      </w:r>
      <w:r w:rsidR="00ED687B" w:rsidRPr="00EE3081">
        <w:rPr>
          <w:b/>
          <w:color w:val="000000" w:themeColor="text1"/>
          <w:lang w:eastAsia="en-US"/>
        </w:rPr>
        <w:t>ACTIVITĂȚI SOCIAL/CULTURALE ȘI DE TINERET</w:t>
      </w:r>
    </w:p>
    <w:p w:rsidR="00944961" w:rsidRPr="00EE3081" w:rsidRDefault="00944961" w:rsidP="003D1A0F">
      <w:pPr>
        <w:jc w:val="both"/>
        <w:rPr>
          <w:color w:val="000000" w:themeColor="text1"/>
          <w:lang w:eastAsia="en-US"/>
        </w:rPr>
      </w:pPr>
    </w:p>
    <w:p w:rsidR="00944961" w:rsidRPr="00EE3081" w:rsidRDefault="00944961" w:rsidP="003D1A0F">
      <w:pPr>
        <w:jc w:val="both"/>
        <w:rPr>
          <w:color w:val="000000" w:themeColor="text1"/>
          <w:lang w:eastAsia="en-US"/>
        </w:rPr>
      </w:pPr>
    </w:p>
    <w:p w:rsidR="00944961" w:rsidRPr="00EE3081" w:rsidRDefault="00944961" w:rsidP="00EE3081">
      <w:pPr>
        <w:jc w:val="right"/>
        <w:rPr>
          <w:color w:val="000000" w:themeColor="text1"/>
          <w:lang w:eastAsia="en-US"/>
        </w:rPr>
      </w:pPr>
    </w:p>
    <w:p w:rsidR="00944961" w:rsidRPr="00EE3081" w:rsidRDefault="00944961" w:rsidP="003D1A0F">
      <w:pPr>
        <w:jc w:val="both"/>
        <w:rPr>
          <w:color w:val="000000" w:themeColor="text1"/>
          <w:lang w:eastAsia="en-US"/>
        </w:rPr>
      </w:pPr>
    </w:p>
    <w:p w:rsidR="00944961" w:rsidRPr="00EE3081" w:rsidRDefault="00944961" w:rsidP="003D1A0F">
      <w:pPr>
        <w:jc w:val="both"/>
        <w:rPr>
          <w:color w:val="000000" w:themeColor="text1"/>
          <w:lang w:eastAsia="en-US"/>
        </w:rPr>
      </w:pPr>
    </w:p>
    <w:p w:rsidR="00944961" w:rsidRPr="00EE3081" w:rsidRDefault="00944961" w:rsidP="003D1A0F">
      <w:pPr>
        <w:jc w:val="both"/>
        <w:rPr>
          <w:color w:val="000000" w:themeColor="text1"/>
          <w:lang w:eastAsia="en-US"/>
        </w:rPr>
      </w:pPr>
    </w:p>
    <w:p w:rsidR="00944961" w:rsidRPr="00EE3081" w:rsidRDefault="00944961" w:rsidP="003D1A0F">
      <w:pPr>
        <w:jc w:val="both"/>
        <w:rPr>
          <w:color w:val="000000" w:themeColor="text1"/>
          <w:lang w:eastAsia="en-US"/>
        </w:rPr>
      </w:pPr>
    </w:p>
    <w:p w:rsidR="00944961" w:rsidRPr="00EE3081" w:rsidRDefault="00944961" w:rsidP="003D1A0F">
      <w:pPr>
        <w:jc w:val="both"/>
        <w:rPr>
          <w:color w:val="000000" w:themeColor="text1"/>
          <w:lang w:eastAsia="en-US"/>
        </w:rPr>
      </w:pPr>
    </w:p>
    <w:p w:rsidR="00944961" w:rsidRPr="00EE3081" w:rsidRDefault="00944961" w:rsidP="003D1A0F">
      <w:pPr>
        <w:jc w:val="both"/>
        <w:rPr>
          <w:color w:val="000000" w:themeColor="text1"/>
          <w:lang w:eastAsia="en-US"/>
        </w:rPr>
      </w:pPr>
    </w:p>
    <w:p w:rsidR="00944961" w:rsidRPr="00EE3081" w:rsidRDefault="00944961" w:rsidP="003D1A0F">
      <w:pPr>
        <w:jc w:val="both"/>
        <w:rPr>
          <w:color w:val="000000" w:themeColor="text1"/>
          <w:lang w:eastAsia="en-US"/>
        </w:rPr>
      </w:pPr>
    </w:p>
    <w:p w:rsidR="00944961" w:rsidRPr="00EE3081" w:rsidRDefault="00944961" w:rsidP="003D1A0F">
      <w:pPr>
        <w:jc w:val="both"/>
        <w:rPr>
          <w:color w:val="000000" w:themeColor="text1"/>
          <w:lang w:eastAsia="en-US"/>
        </w:rPr>
      </w:pPr>
    </w:p>
    <w:p w:rsidR="00944961" w:rsidRPr="00EE3081" w:rsidRDefault="00944961" w:rsidP="003D1A0F">
      <w:pPr>
        <w:jc w:val="both"/>
        <w:rPr>
          <w:color w:val="000000" w:themeColor="text1"/>
          <w:lang w:eastAsia="en-US"/>
        </w:rPr>
      </w:pPr>
    </w:p>
    <w:p w:rsidR="00944961" w:rsidRPr="00EE3081" w:rsidRDefault="00944961" w:rsidP="003D1A0F">
      <w:pPr>
        <w:jc w:val="both"/>
        <w:rPr>
          <w:color w:val="000000" w:themeColor="text1"/>
          <w:lang w:eastAsia="en-US"/>
        </w:rPr>
      </w:pPr>
    </w:p>
    <w:p w:rsidR="00C2438E" w:rsidRPr="00EE3081" w:rsidRDefault="00C2438E" w:rsidP="003D1A0F">
      <w:pPr>
        <w:jc w:val="both"/>
        <w:rPr>
          <w:b/>
          <w:color w:val="000000" w:themeColor="text1"/>
          <w:lang w:eastAsia="en-US"/>
        </w:rPr>
      </w:pPr>
    </w:p>
    <w:p w:rsidR="003D1A0F" w:rsidRPr="00EE3081" w:rsidRDefault="003D1A0F" w:rsidP="003D1A0F">
      <w:pPr>
        <w:jc w:val="both"/>
        <w:rPr>
          <w:b/>
          <w:color w:val="000000" w:themeColor="text1"/>
          <w:lang w:eastAsia="en-US"/>
        </w:rPr>
      </w:pPr>
    </w:p>
    <w:p w:rsidR="00DD6AF0" w:rsidRPr="00EE3081" w:rsidRDefault="00DD6AF0" w:rsidP="003D1A0F">
      <w:pPr>
        <w:jc w:val="both"/>
        <w:rPr>
          <w:b/>
          <w:color w:val="000000" w:themeColor="text1"/>
          <w:lang w:eastAsia="en-US"/>
        </w:rPr>
      </w:pPr>
    </w:p>
    <w:p w:rsidR="00DD6AF0" w:rsidRPr="00EE3081" w:rsidRDefault="00DD6AF0" w:rsidP="003D1A0F">
      <w:pPr>
        <w:jc w:val="both"/>
        <w:rPr>
          <w:b/>
          <w:color w:val="000000" w:themeColor="text1"/>
          <w:lang w:eastAsia="en-US"/>
        </w:rPr>
      </w:pPr>
    </w:p>
    <w:p w:rsidR="00DD6AF0" w:rsidRPr="00EE3081" w:rsidRDefault="00DD6AF0" w:rsidP="003D1A0F">
      <w:pPr>
        <w:jc w:val="both"/>
        <w:rPr>
          <w:b/>
          <w:color w:val="000000" w:themeColor="text1"/>
          <w:lang w:eastAsia="en-US"/>
        </w:rPr>
      </w:pPr>
    </w:p>
    <w:p w:rsidR="00DD6AF0" w:rsidRPr="00EE3081" w:rsidRDefault="00DD6AF0" w:rsidP="003D1A0F">
      <w:pPr>
        <w:jc w:val="both"/>
        <w:rPr>
          <w:b/>
          <w:color w:val="000000" w:themeColor="text1"/>
          <w:lang w:eastAsia="en-US"/>
        </w:rPr>
      </w:pPr>
      <w:bookmarkStart w:id="0" w:name="_GoBack"/>
      <w:bookmarkEnd w:id="0"/>
    </w:p>
    <w:p w:rsidR="00DD6AF0" w:rsidRPr="00EE3081" w:rsidRDefault="00DD6AF0" w:rsidP="003D1A0F">
      <w:pPr>
        <w:jc w:val="both"/>
        <w:rPr>
          <w:b/>
          <w:color w:val="000000" w:themeColor="text1"/>
          <w:lang w:eastAsia="en-US"/>
        </w:rPr>
      </w:pPr>
    </w:p>
    <w:p w:rsidR="00DD6AF0" w:rsidRPr="00EE3081" w:rsidRDefault="00DD6AF0" w:rsidP="003D1A0F">
      <w:pPr>
        <w:jc w:val="both"/>
        <w:rPr>
          <w:b/>
          <w:color w:val="000000" w:themeColor="text1"/>
          <w:lang w:eastAsia="en-US"/>
        </w:rPr>
      </w:pPr>
    </w:p>
    <w:p w:rsidR="00DD6AF0" w:rsidRPr="00EE3081" w:rsidRDefault="00DD6AF0" w:rsidP="003D1A0F">
      <w:pPr>
        <w:jc w:val="both"/>
        <w:rPr>
          <w:b/>
          <w:color w:val="000000" w:themeColor="text1"/>
          <w:lang w:eastAsia="en-US"/>
        </w:rPr>
      </w:pPr>
    </w:p>
    <w:p w:rsidR="00DD6AF0" w:rsidRPr="00EE3081" w:rsidRDefault="00DD6AF0" w:rsidP="003D1A0F">
      <w:pPr>
        <w:jc w:val="both"/>
        <w:rPr>
          <w:b/>
          <w:color w:val="000000" w:themeColor="text1"/>
          <w:lang w:eastAsia="en-US"/>
        </w:rPr>
      </w:pPr>
    </w:p>
    <w:p w:rsidR="00E72EFF" w:rsidRPr="00EE3081" w:rsidRDefault="00E72EFF" w:rsidP="003D1A0F">
      <w:pPr>
        <w:jc w:val="both"/>
        <w:rPr>
          <w:b/>
          <w:color w:val="000000" w:themeColor="text1"/>
          <w:lang w:eastAsia="en-US"/>
        </w:rPr>
      </w:pPr>
    </w:p>
    <w:p w:rsidR="00DD6AF0" w:rsidRPr="00EE3081" w:rsidRDefault="00DD6AF0" w:rsidP="003D1A0F">
      <w:pPr>
        <w:jc w:val="both"/>
        <w:rPr>
          <w:b/>
          <w:color w:val="000000" w:themeColor="text1"/>
          <w:lang w:eastAsia="en-US"/>
        </w:rPr>
      </w:pPr>
    </w:p>
    <w:p w:rsidR="00DB4DA2" w:rsidRPr="00EE3081" w:rsidRDefault="00DB4DA2" w:rsidP="003D1A0F">
      <w:pPr>
        <w:jc w:val="both"/>
        <w:rPr>
          <w:b/>
          <w:color w:val="000000" w:themeColor="text1"/>
          <w:lang w:eastAsia="en-US"/>
        </w:rPr>
      </w:pPr>
    </w:p>
    <w:p w:rsidR="005D1292" w:rsidRPr="00EE3081" w:rsidRDefault="005D1292" w:rsidP="003D1A0F">
      <w:pPr>
        <w:jc w:val="both"/>
        <w:rPr>
          <w:b/>
          <w:color w:val="000000" w:themeColor="text1"/>
          <w:lang w:eastAsia="en-US"/>
        </w:rPr>
      </w:pPr>
    </w:p>
    <w:p w:rsidR="00944961" w:rsidRPr="00EE3081" w:rsidRDefault="00944961" w:rsidP="003D1A0F">
      <w:pPr>
        <w:jc w:val="both"/>
        <w:rPr>
          <w:color w:val="000000" w:themeColor="text1"/>
          <w:lang w:eastAsia="en-US"/>
        </w:rPr>
      </w:pPr>
      <w:r w:rsidRPr="00EE3081">
        <w:rPr>
          <w:b/>
          <w:color w:val="000000" w:themeColor="text1"/>
          <w:lang w:eastAsia="en-US"/>
        </w:rPr>
        <w:lastRenderedPageBreak/>
        <w:t xml:space="preserve">CAP. I – </w:t>
      </w:r>
      <w:r w:rsidR="00B5709C" w:rsidRPr="00EE3081">
        <w:rPr>
          <w:b/>
          <w:color w:val="000000" w:themeColor="text1"/>
          <w:lang w:eastAsia="en-US"/>
        </w:rPr>
        <w:t>DISPOZIŢII GENERALE</w:t>
      </w:r>
    </w:p>
    <w:p w:rsidR="00944961" w:rsidRPr="00EE3081" w:rsidRDefault="00944961" w:rsidP="003D1A0F">
      <w:pPr>
        <w:jc w:val="both"/>
        <w:rPr>
          <w:color w:val="000000" w:themeColor="text1"/>
          <w:lang w:eastAsia="en-US"/>
        </w:rPr>
      </w:pPr>
    </w:p>
    <w:p w:rsidR="00944961" w:rsidRPr="00EE3081" w:rsidRDefault="00944961" w:rsidP="00DE76FB">
      <w:pPr>
        <w:pStyle w:val="Listparagraf"/>
        <w:numPr>
          <w:ilvl w:val="0"/>
          <w:numId w:val="19"/>
        </w:numPr>
        <w:tabs>
          <w:tab w:val="left" w:pos="703"/>
        </w:tabs>
        <w:jc w:val="both"/>
        <w:rPr>
          <w:b/>
          <w:color w:val="000000" w:themeColor="text1"/>
          <w:lang w:eastAsia="en-US"/>
        </w:rPr>
      </w:pPr>
      <w:r w:rsidRPr="00EE3081">
        <w:rPr>
          <w:b/>
          <w:color w:val="000000" w:themeColor="text1"/>
          <w:lang w:eastAsia="en-US"/>
        </w:rPr>
        <w:t xml:space="preserve">Cadrul legislativ </w:t>
      </w:r>
    </w:p>
    <w:p w:rsidR="00BC30E2" w:rsidRPr="00EE3081" w:rsidRDefault="00BC30E2" w:rsidP="003D1A0F">
      <w:pPr>
        <w:tabs>
          <w:tab w:val="left" w:pos="703"/>
        </w:tabs>
        <w:jc w:val="both"/>
        <w:rPr>
          <w:color w:val="000000" w:themeColor="text1"/>
          <w:lang w:eastAsia="en-US"/>
        </w:rPr>
      </w:pPr>
    </w:p>
    <w:p w:rsidR="00E85CF3" w:rsidRPr="00EE3081" w:rsidRDefault="003D1A0F" w:rsidP="003D1A0F">
      <w:pPr>
        <w:tabs>
          <w:tab w:val="left" w:pos="0"/>
        </w:tabs>
        <w:jc w:val="both"/>
        <w:rPr>
          <w:color w:val="000000" w:themeColor="text1"/>
          <w:lang w:eastAsia="en-US"/>
        </w:rPr>
      </w:pPr>
      <w:r w:rsidRPr="00EE3081">
        <w:rPr>
          <w:color w:val="000000" w:themeColor="text1"/>
          <w:lang w:eastAsia="en-US"/>
        </w:rPr>
        <w:tab/>
      </w:r>
      <w:r w:rsidR="00E85CF3" w:rsidRPr="00EE3081">
        <w:rPr>
          <w:color w:val="000000" w:themeColor="text1"/>
          <w:lang w:eastAsia="en-US"/>
        </w:rPr>
        <w:t>Legea</w:t>
      </w:r>
      <w:r w:rsidR="00D96333" w:rsidRPr="00EE3081">
        <w:rPr>
          <w:color w:val="000000" w:themeColor="text1"/>
          <w:lang w:eastAsia="en-US"/>
        </w:rPr>
        <w:t xml:space="preserve"> nr. 350/2005 privind regimul finanţărilor nerambursabile din fonduri publice alocate pentru activităţi nonprofit de interes general</w:t>
      </w:r>
      <w:r w:rsidR="003003DA" w:rsidRPr="00EE3081">
        <w:rPr>
          <w:color w:val="000000" w:themeColor="text1"/>
          <w:lang w:eastAsia="en-US"/>
        </w:rPr>
        <w:t>, cu modificările şi completările ulterioare</w:t>
      </w:r>
      <w:r w:rsidR="00E85CF3" w:rsidRPr="00EE3081">
        <w:rPr>
          <w:color w:val="000000" w:themeColor="text1"/>
          <w:lang w:eastAsia="en-US"/>
        </w:rPr>
        <w:t>;</w:t>
      </w:r>
    </w:p>
    <w:p w:rsidR="00E85CF3" w:rsidRPr="00EE3081" w:rsidRDefault="003D1A0F" w:rsidP="003D1A0F">
      <w:pPr>
        <w:tabs>
          <w:tab w:val="left" w:pos="0"/>
        </w:tabs>
        <w:jc w:val="both"/>
        <w:rPr>
          <w:color w:val="000000" w:themeColor="text1"/>
          <w:lang w:eastAsia="en-US"/>
        </w:rPr>
      </w:pPr>
      <w:r w:rsidRPr="00EE3081">
        <w:rPr>
          <w:color w:val="000000" w:themeColor="text1"/>
          <w:lang w:eastAsia="en-US"/>
        </w:rPr>
        <w:tab/>
      </w:r>
      <w:r w:rsidR="00E85CF3" w:rsidRPr="00EE3081">
        <w:rPr>
          <w:color w:val="000000" w:themeColor="text1"/>
          <w:lang w:eastAsia="en-US"/>
        </w:rPr>
        <w:t>Legea</w:t>
      </w:r>
      <w:r w:rsidR="00D96333" w:rsidRPr="00EE3081">
        <w:rPr>
          <w:color w:val="000000" w:themeColor="text1"/>
          <w:lang w:eastAsia="en-US"/>
        </w:rPr>
        <w:t xml:space="preserve"> nr. 69/2000 a educaţiei fizice şi sportului</w:t>
      </w:r>
      <w:r w:rsidR="008812DF" w:rsidRPr="00EE3081">
        <w:rPr>
          <w:color w:val="000000" w:themeColor="text1"/>
          <w:lang w:eastAsia="en-US"/>
        </w:rPr>
        <w:t>,</w:t>
      </w:r>
      <w:r w:rsidR="00D96333" w:rsidRPr="00EE3081">
        <w:rPr>
          <w:color w:val="000000" w:themeColor="text1"/>
          <w:lang w:eastAsia="en-US"/>
        </w:rPr>
        <w:t xml:space="preserve"> cu modificările</w:t>
      </w:r>
      <w:r w:rsidR="00E85CF3" w:rsidRPr="00EE3081">
        <w:rPr>
          <w:color w:val="000000" w:themeColor="text1"/>
          <w:lang w:eastAsia="en-US"/>
        </w:rPr>
        <w:t xml:space="preserve"> şi completările ulterioare;</w:t>
      </w:r>
    </w:p>
    <w:p w:rsidR="00631457" w:rsidRPr="00EE3081" w:rsidRDefault="00C5686D" w:rsidP="00631457">
      <w:pPr>
        <w:tabs>
          <w:tab w:val="left" w:pos="1134"/>
        </w:tabs>
        <w:jc w:val="both"/>
        <w:rPr>
          <w:color w:val="000000" w:themeColor="text1"/>
          <w:lang w:eastAsia="en-US"/>
        </w:rPr>
      </w:pPr>
      <w:r w:rsidRPr="00EE3081">
        <w:rPr>
          <w:color w:val="000000" w:themeColor="text1"/>
          <w:lang w:eastAsia="en-US"/>
        </w:rPr>
        <w:t xml:space="preserve">           </w:t>
      </w:r>
      <w:r w:rsidR="00631457" w:rsidRPr="00EE3081">
        <w:rPr>
          <w:color w:val="000000" w:themeColor="text1"/>
          <w:lang w:eastAsia="en-US"/>
        </w:rPr>
        <w:t>Legea nr.</w:t>
      </w:r>
      <w:r w:rsidRPr="00EE3081">
        <w:rPr>
          <w:color w:val="000000" w:themeColor="text1"/>
          <w:lang w:eastAsia="en-US"/>
        </w:rPr>
        <w:t xml:space="preserve"> </w:t>
      </w:r>
      <w:r w:rsidR="00631457" w:rsidRPr="00EE3081">
        <w:rPr>
          <w:color w:val="000000" w:themeColor="text1"/>
          <w:lang w:eastAsia="en-US"/>
        </w:rPr>
        <w:t>98/2016 privind achizițiile publice</w:t>
      </w:r>
      <w:r w:rsidR="00001DB5" w:rsidRPr="00EE3081">
        <w:rPr>
          <w:color w:val="000000" w:themeColor="text1"/>
          <w:lang w:eastAsia="en-US"/>
        </w:rPr>
        <w:t>,</w:t>
      </w:r>
      <w:r w:rsidR="00001DB5" w:rsidRPr="00EE3081">
        <w:rPr>
          <w:color w:val="000000" w:themeColor="text1"/>
        </w:rPr>
        <w:t xml:space="preserve"> </w:t>
      </w:r>
      <w:r w:rsidR="00001DB5" w:rsidRPr="00EE3081">
        <w:rPr>
          <w:color w:val="000000" w:themeColor="text1"/>
          <w:lang w:eastAsia="en-US"/>
        </w:rPr>
        <w:t>cu modificările şi completările ulterioare</w:t>
      </w:r>
      <w:r w:rsidR="00631457" w:rsidRPr="00EE3081">
        <w:rPr>
          <w:color w:val="000000" w:themeColor="text1"/>
          <w:lang w:eastAsia="en-US"/>
        </w:rPr>
        <w:t>;</w:t>
      </w:r>
    </w:p>
    <w:p w:rsidR="00D342BB" w:rsidRPr="00EE3081" w:rsidRDefault="00D342BB" w:rsidP="00D342BB">
      <w:pPr>
        <w:tabs>
          <w:tab w:val="left" w:pos="709"/>
        </w:tabs>
        <w:jc w:val="both"/>
        <w:rPr>
          <w:color w:val="000000" w:themeColor="text1"/>
          <w:lang w:eastAsia="en-US"/>
        </w:rPr>
      </w:pPr>
      <w:r w:rsidRPr="00EE3081">
        <w:rPr>
          <w:color w:val="000000" w:themeColor="text1"/>
          <w:lang w:eastAsia="en-US"/>
        </w:rPr>
        <w:t xml:space="preserve">           Legea nr. 350/2006 a tinerilor, cu modificările și completările ulterioare; </w:t>
      </w:r>
    </w:p>
    <w:p w:rsidR="00E85CF3" w:rsidRPr="00EE3081" w:rsidRDefault="00D342BB" w:rsidP="003D1A0F">
      <w:pPr>
        <w:tabs>
          <w:tab w:val="left" w:pos="0"/>
        </w:tabs>
        <w:jc w:val="both"/>
        <w:rPr>
          <w:color w:val="000000" w:themeColor="text1"/>
          <w:lang w:eastAsia="en-US"/>
        </w:rPr>
      </w:pPr>
      <w:r w:rsidRPr="00EE3081">
        <w:rPr>
          <w:color w:val="000000" w:themeColor="text1"/>
          <w:lang w:eastAsia="en-US"/>
        </w:rPr>
        <w:tab/>
      </w:r>
      <w:r w:rsidR="00E85CF3" w:rsidRPr="00EE3081">
        <w:rPr>
          <w:color w:val="000000" w:themeColor="text1"/>
          <w:lang w:eastAsia="en-US"/>
        </w:rPr>
        <w:t>Hotărârea</w:t>
      </w:r>
      <w:r w:rsidR="00D96333" w:rsidRPr="00EE3081">
        <w:rPr>
          <w:color w:val="000000" w:themeColor="text1"/>
          <w:lang w:eastAsia="en-US"/>
        </w:rPr>
        <w:t xml:space="preserve"> Guvernului nr. </w:t>
      </w:r>
      <w:hyperlink r:id="rId8" w:history="1">
        <w:r w:rsidR="00D96333" w:rsidRPr="00EE3081">
          <w:rPr>
            <w:rStyle w:val="Hyperlink"/>
            <w:color w:val="000000" w:themeColor="text1"/>
            <w:u w:val="none"/>
            <w:lang w:eastAsia="en-US"/>
          </w:rPr>
          <w:t>884/2001</w:t>
        </w:r>
      </w:hyperlink>
      <w:r w:rsidR="00D96333" w:rsidRPr="00EE3081">
        <w:rPr>
          <w:color w:val="000000" w:themeColor="text1"/>
          <w:lang w:eastAsia="en-US"/>
        </w:rPr>
        <w:t xml:space="preserve"> privind aprobarea Regulamentului de punere în aplicare a dispoziţiilor Legii educaţiei fizice şi sportului nr. </w:t>
      </w:r>
      <w:hyperlink r:id="rId9" w:history="1">
        <w:r w:rsidR="00D96333" w:rsidRPr="00EE3081">
          <w:rPr>
            <w:rStyle w:val="Hyperlink"/>
            <w:color w:val="000000" w:themeColor="text1"/>
            <w:u w:val="none"/>
            <w:lang w:eastAsia="en-US"/>
          </w:rPr>
          <w:t>69/2000</w:t>
        </w:r>
      </w:hyperlink>
      <w:r w:rsidR="00E85CF3" w:rsidRPr="00EE3081">
        <w:rPr>
          <w:color w:val="000000" w:themeColor="text1"/>
          <w:lang w:eastAsia="en-US"/>
        </w:rPr>
        <w:t>;</w:t>
      </w:r>
      <w:r w:rsidR="003C7C94" w:rsidRPr="00EE3081">
        <w:rPr>
          <w:color w:val="000000" w:themeColor="text1"/>
          <w:lang w:eastAsia="en-US"/>
        </w:rPr>
        <w:t xml:space="preserve"> </w:t>
      </w:r>
    </w:p>
    <w:p w:rsidR="00E85CF3" w:rsidRPr="00EE3081" w:rsidRDefault="003D1A0F" w:rsidP="003D1A0F">
      <w:pPr>
        <w:tabs>
          <w:tab w:val="left" w:pos="709"/>
        </w:tabs>
        <w:jc w:val="both"/>
        <w:rPr>
          <w:color w:val="000000" w:themeColor="text1"/>
          <w:lang w:eastAsia="en-US"/>
        </w:rPr>
      </w:pPr>
      <w:r w:rsidRPr="00EE3081">
        <w:rPr>
          <w:color w:val="000000" w:themeColor="text1"/>
          <w:lang w:eastAsia="en-US"/>
        </w:rPr>
        <w:tab/>
      </w:r>
      <w:r w:rsidR="003B0C80" w:rsidRPr="00EE3081">
        <w:rPr>
          <w:color w:val="000000" w:themeColor="text1"/>
          <w:lang w:eastAsia="en-US"/>
        </w:rPr>
        <w:t>Ordonanț</w:t>
      </w:r>
      <w:r w:rsidR="00BA39F7" w:rsidRPr="00EE3081">
        <w:rPr>
          <w:color w:val="000000" w:themeColor="text1"/>
          <w:lang w:eastAsia="en-US"/>
        </w:rPr>
        <w:t>a</w:t>
      </w:r>
      <w:r w:rsidR="00803373" w:rsidRPr="00EE3081">
        <w:rPr>
          <w:color w:val="000000" w:themeColor="text1"/>
          <w:lang w:eastAsia="en-US"/>
        </w:rPr>
        <w:t xml:space="preserve"> de Urgență nr. 57/</w:t>
      </w:r>
      <w:r w:rsidR="003B0C80" w:rsidRPr="00EE3081">
        <w:rPr>
          <w:color w:val="000000" w:themeColor="text1"/>
          <w:lang w:eastAsia="en-US"/>
        </w:rPr>
        <w:t>2019 privind Codul administrativ</w:t>
      </w:r>
      <w:r w:rsidR="00BA39F7" w:rsidRPr="00EE3081">
        <w:rPr>
          <w:color w:val="000000" w:themeColor="text1"/>
          <w:lang w:eastAsia="en-US"/>
        </w:rPr>
        <w:t xml:space="preserve">, cu </w:t>
      </w:r>
      <w:r w:rsidR="00E8539F" w:rsidRPr="00EE3081">
        <w:rPr>
          <w:color w:val="000000" w:themeColor="text1"/>
          <w:lang w:eastAsia="en-US"/>
        </w:rPr>
        <w:t xml:space="preserve">modificările  și </w:t>
      </w:r>
      <w:r w:rsidR="00BA39F7" w:rsidRPr="00EE3081">
        <w:rPr>
          <w:color w:val="000000" w:themeColor="text1"/>
          <w:lang w:eastAsia="en-US"/>
        </w:rPr>
        <w:t>completările ulterioare</w:t>
      </w:r>
      <w:r w:rsidR="00E85CF3" w:rsidRPr="00EE3081">
        <w:rPr>
          <w:snapToGrid w:val="0"/>
          <w:color w:val="000000" w:themeColor="text1"/>
          <w:lang w:val="hu-HU" w:eastAsia="en-US"/>
        </w:rPr>
        <w:t>;</w:t>
      </w:r>
      <w:r w:rsidR="00793675" w:rsidRPr="00EE3081">
        <w:rPr>
          <w:color w:val="000000" w:themeColor="text1"/>
          <w:lang w:eastAsia="en-US"/>
        </w:rPr>
        <w:t xml:space="preserve"> </w:t>
      </w:r>
    </w:p>
    <w:p w:rsidR="00E85CF3" w:rsidRPr="00EE3081" w:rsidRDefault="003D1A0F" w:rsidP="003D1A0F">
      <w:pPr>
        <w:tabs>
          <w:tab w:val="left" w:pos="0"/>
        </w:tabs>
        <w:jc w:val="both"/>
        <w:rPr>
          <w:snapToGrid w:val="0"/>
          <w:color w:val="000000" w:themeColor="text1"/>
          <w:lang w:val="hu-HU" w:eastAsia="en-US"/>
        </w:rPr>
      </w:pPr>
      <w:r w:rsidRPr="00EE3081">
        <w:rPr>
          <w:color w:val="000000" w:themeColor="text1"/>
          <w:lang w:eastAsia="en-US"/>
        </w:rPr>
        <w:tab/>
      </w:r>
      <w:r w:rsidR="00103FE1" w:rsidRPr="00EE3081">
        <w:rPr>
          <w:color w:val="000000" w:themeColor="text1"/>
          <w:lang w:eastAsia="en-US"/>
        </w:rPr>
        <w:t>Ordinul ministrului tineretului și sportului nr. 664/2018 privind finanțarea din fonduri publice a proiectelor și programelor sportive</w:t>
      </w:r>
      <w:r w:rsidR="00663810" w:rsidRPr="00EE3081">
        <w:rPr>
          <w:color w:val="000000" w:themeColor="text1"/>
          <w:lang w:eastAsia="en-US"/>
        </w:rPr>
        <w:t>,</w:t>
      </w:r>
      <w:r w:rsidR="00663810" w:rsidRPr="00EE3081">
        <w:rPr>
          <w:color w:val="000000" w:themeColor="text1"/>
        </w:rPr>
        <w:t xml:space="preserve"> </w:t>
      </w:r>
      <w:r w:rsidR="00663810" w:rsidRPr="00EE3081">
        <w:rPr>
          <w:color w:val="000000" w:themeColor="text1"/>
          <w:lang w:eastAsia="en-US"/>
        </w:rPr>
        <w:t>cu modificările şi completările ulterioare;</w:t>
      </w:r>
    </w:p>
    <w:p w:rsidR="008C73FF" w:rsidRPr="00EE3081" w:rsidRDefault="003D1A0F" w:rsidP="003D1A0F">
      <w:pPr>
        <w:tabs>
          <w:tab w:val="left" w:pos="709"/>
        </w:tabs>
        <w:jc w:val="both"/>
        <w:rPr>
          <w:color w:val="000000" w:themeColor="text1"/>
          <w:lang w:eastAsia="en-US"/>
        </w:rPr>
      </w:pPr>
      <w:r w:rsidRPr="00EE3081">
        <w:rPr>
          <w:color w:val="000000" w:themeColor="text1"/>
          <w:lang w:eastAsia="en-US"/>
        </w:rPr>
        <w:tab/>
      </w:r>
      <w:r w:rsidR="003C7C94" w:rsidRPr="00EE3081">
        <w:rPr>
          <w:color w:val="000000" w:themeColor="text1"/>
          <w:lang w:eastAsia="en-US"/>
        </w:rPr>
        <w:t>Normele</w:t>
      </w:r>
      <w:r w:rsidR="00793675" w:rsidRPr="00EE3081">
        <w:rPr>
          <w:color w:val="000000" w:themeColor="text1"/>
          <w:lang w:eastAsia="en-US"/>
        </w:rPr>
        <w:t xml:space="preserve"> financiare </w:t>
      </w:r>
      <w:r w:rsidR="003C7C94" w:rsidRPr="00EE3081">
        <w:rPr>
          <w:color w:val="000000" w:themeColor="text1"/>
          <w:lang w:eastAsia="en-US"/>
        </w:rPr>
        <w:t xml:space="preserve">pentru </w:t>
      </w:r>
      <w:r w:rsidR="00793675" w:rsidRPr="00EE3081">
        <w:rPr>
          <w:color w:val="000000" w:themeColor="text1"/>
          <w:lang w:eastAsia="en-US"/>
        </w:rPr>
        <w:t>activitatea sportivă, aprobate prin H.G. nr. 1447/2007, cu modifică</w:t>
      </w:r>
      <w:r w:rsidR="00E85CF3" w:rsidRPr="00EE3081">
        <w:rPr>
          <w:color w:val="000000" w:themeColor="text1"/>
          <w:lang w:eastAsia="en-US"/>
        </w:rPr>
        <w:t>rile şi completările ulterioare;</w:t>
      </w:r>
    </w:p>
    <w:p w:rsidR="00520337" w:rsidRPr="00EE3081" w:rsidRDefault="003D1A0F" w:rsidP="003D1A0F">
      <w:pPr>
        <w:tabs>
          <w:tab w:val="left" w:pos="709"/>
        </w:tabs>
        <w:jc w:val="both"/>
        <w:rPr>
          <w:color w:val="000000" w:themeColor="text1"/>
          <w:lang w:eastAsia="en-US"/>
        </w:rPr>
      </w:pPr>
      <w:r w:rsidRPr="00EE3081">
        <w:rPr>
          <w:color w:val="000000" w:themeColor="text1"/>
          <w:lang w:eastAsia="en-US"/>
        </w:rPr>
        <w:tab/>
      </w:r>
      <w:r w:rsidR="00136D66" w:rsidRPr="00EE3081">
        <w:rPr>
          <w:color w:val="000000" w:themeColor="text1"/>
          <w:lang w:eastAsia="en-US"/>
        </w:rPr>
        <w:t>Ordonanţa Guvernului nr. 51/</w:t>
      </w:r>
      <w:r w:rsidR="00520337" w:rsidRPr="00EE3081">
        <w:rPr>
          <w:color w:val="000000" w:themeColor="text1"/>
          <w:lang w:eastAsia="en-US"/>
        </w:rPr>
        <w:t xml:space="preserve">1998 </w:t>
      </w:r>
      <w:r w:rsidR="004E51F9" w:rsidRPr="00EE3081">
        <w:rPr>
          <w:color w:val="000000" w:themeColor="text1"/>
          <w:lang w:eastAsia="en-US"/>
        </w:rPr>
        <w:t>privind îmbunătăţirea sistemului de finanţare nerambursabilă a proiectelor culturale</w:t>
      </w:r>
      <w:r w:rsidR="00520337" w:rsidRPr="00EE3081">
        <w:rPr>
          <w:color w:val="000000" w:themeColor="text1"/>
          <w:lang w:eastAsia="en-US"/>
        </w:rPr>
        <w:t>, cu modificările şi completările ulte</w:t>
      </w:r>
      <w:r w:rsidR="00CD3E5C" w:rsidRPr="00EE3081">
        <w:rPr>
          <w:color w:val="000000" w:themeColor="text1"/>
          <w:lang w:eastAsia="en-US"/>
        </w:rPr>
        <w:t>rioare;</w:t>
      </w:r>
    </w:p>
    <w:p w:rsidR="00001713" w:rsidRPr="00EE3081" w:rsidRDefault="00465D57" w:rsidP="003D1A0F">
      <w:pPr>
        <w:tabs>
          <w:tab w:val="left" w:pos="709"/>
        </w:tabs>
        <w:jc w:val="both"/>
        <w:rPr>
          <w:color w:val="000000" w:themeColor="text1"/>
          <w:lang w:eastAsia="en-US"/>
        </w:rPr>
      </w:pPr>
      <w:r w:rsidRPr="00EE3081">
        <w:rPr>
          <w:color w:val="000000" w:themeColor="text1"/>
          <w:lang w:eastAsia="en-US"/>
        </w:rPr>
        <w:t xml:space="preserve">        </w:t>
      </w:r>
      <w:r w:rsidR="003D1A0F" w:rsidRPr="00EE3081">
        <w:rPr>
          <w:color w:val="000000" w:themeColor="text1"/>
          <w:lang w:eastAsia="en-US"/>
        </w:rPr>
        <w:t xml:space="preserve">   </w:t>
      </w:r>
      <w:r w:rsidRPr="00EE3081">
        <w:rPr>
          <w:color w:val="000000" w:themeColor="text1"/>
          <w:lang w:eastAsia="en-US"/>
        </w:rPr>
        <w:t xml:space="preserve">Ordonanţa Guvernului nr. 26/2000, </w:t>
      </w:r>
      <w:r w:rsidR="00073832" w:rsidRPr="00EE3081">
        <w:rPr>
          <w:bCs/>
          <w:color w:val="000000" w:themeColor="text1"/>
          <w:lang w:eastAsia="en-US"/>
        </w:rPr>
        <w:t>cu privire la asociaţii ș</w:t>
      </w:r>
      <w:r w:rsidRPr="00EE3081">
        <w:rPr>
          <w:bCs/>
          <w:color w:val="000000" w:themeColor="text1"/>
          <w:lang w:eastAsia="en-US"/>
        </w:rPr>
        <w:t>i fundaţii</w:t>
      </w:r>
      <w:r w:rsidRPr="00EE3081">
        <w:rPr>
          <w:color w:val="000000" w:themeColor="text1"/>
          <w:lang w:eastAsia="en-US"/>
        </w:rPr>
        <w:t xml:space="preserve">, </w:t>
      </w:r>
      <w:r w:rsidR="00136D66" w:rsidRPr="00EE3081">
        <w:rPr>
          <w:color w:val="000000" w:themeColor="text1"/>
          <w:lang w:eastAsia="en-US"/>
        </w:rPr>
        <w:t>cu modificările şi completările ulterioare.</w:t>
      </w:r>
    </w:p>
    <w:p w:rsidR="00465D57" w:rsidRPr="00EE3081" w:rsidRDefault="00465D57" w:rsidP="003D1A0F">
      <w:pPr>
        <w:jc w:val="both"/>
        <w:rPr>
          <w:color w:val="000000" w:themeColor="text1"/>
          <w:lang w:eastAsia="en-US"/>
        </w:rPr>
      </w:pPr>
    </w:p>
    <w:p w:rsidR="00793675" w:rsidRPr="00EE3081" w:rsidRDefault="00B47969" w:rsidP="003D1A0F">
      <w:pPr>
        <w:jc w:val="both"/>
        <w:rPr>
          <w:b/>
          <w:color w:val="000000" w:themeColor="text1"/>
          <w:lang w:eastAsia="en-US"/>
        </w:rPr>
      </w:pPr>
      <w:r w:rsidRPr="00EE3081">
        <w:rPr>
          <w:b/>
          <w:color w:val="000000" w:themeColor="text1"/>
          <w:lang w:eastAsia="en-US"/>
        </w:rPr>
        <w:t>2.</w:t>
      </w:r>
      <w:r w:rsidR="002E2D0C" w:rsidRPr="00EE3081">
        <w:rPr>
          <w:b/>
          <w:color w:val="000000" w:themeColor="text1"/>
          <w:lang w:eastAsia="en-US"/>
        </w:rPr>
        <w:t xml:space="preserve"> </w:t>
      </w:r>
      <w:r w:rsidR="003D1A0F" w:rsidRPr="00EE3081">
        <w:rPr>
          <w:b/>
          <w:color w:val="000000" w:themeColor="text1"/>
          <w:lang w:eastAsia="en-US"/>
        </w:rPr>
        <w:t>Scop și definiții</w:t>
      </w:r>
    </w:p>
    <w:p w:rsidR="00793675" w:rsidRPr="00EE3081" w:rsidRDefault="00793675" w:rsidP="003D1A0F">
      <w:pPr>
        <w:jc w:val="both"/>
        <w:rPr>
          <w:color w:val="000000" w:themeColor="text1"/>
          <w:lang w:eastAsia="en-US"/>
        </w:rPr>
      </w:pPr>
    </w:p>
    <w:p w:rsidR="00C5686D" w:rsidRPr="00EE3081" w:rsidRDefault="00410E55" w:rsidP="00C54D5E">
      <w:pPr>
        <w:tabs>
          <w:tab w:val="left" w:pos="3053"/>
        </w:tabs>
        <w:jc w:val="both"/>
        <w:rPr>
          <w:color w:val="000000" w:themeColor="text1"/>
          <w:lang w:eastAsia="en-US"/>
        </w:rPr>
      </w:pPr>
      <w:r w:rsidRPr="00EE3081">
        <w:rPr>
          <w:b/>
          <w:color w:val="000000" w:themeColor="text1"/>
          <w:lang w:eastAsia="en-US"/>
        </w:rPr>
        <w:t>Art. 1</w:t>
      </w:r>
      <w:r w:rsidR="00C2438E" w:rsidRPr="00EE3081">
        <w:rPr>
          <w:b/>
          <w:color w:val="000000" w:themeColor="text1"/>
          <w:lang w:eastAsia="en-US"/>
        </w:rPr>
        <w:t xml:space="preserve"> </w:t>
      </w:r>
      <w:r w:rsidRPr="00EE3081">
        <w:rPr>
          <w:color w:val="000000" w:themeColor="text1"/>
          <w:lang w:eastAsia="en-US"/>
        </w:rPr>
        <w:t>Prezentul ghid al solicitantului</w:t>
      </w:r>
      <w:r w:rsidR="00793675" w:rsidRPr="00EE3081">
        <w:rPr>
          <w:color w:val="000000" w:themeColor="text1"/>
          <w:lang w:eastAsia="en-US"/>
        </w:rPr>
        <w:t xml:space="preserve"> are c</w:t>
      </w:r>
      <w:r w:rsidR="00073832" w:rsidRPr="00EE3081">
        <w:rPr>
          <w:color w:val="000000" w:themeColor="text1"/>
          <w:lang w:eastAsia="en-US"/>
        </w:rPr>
        <w:t>a scop stabilirea principiilor,</w:t>
      </w:r>
      <w:r w:rsidR="00BA5246" w:rsidRPr="00EE3081">
        <w:rPr>
          <w:color w:val="000000" w:themeColor="text1"/>
          <w:lang w:eastAsia="en-US"/>
        </w:rPr>
        <w:t xml:space="preserve"> </w:t>
      </w:r>
      <w:r w:rsidR="00793675" w:rsidRPr="00EE3081">
        <w:rPr>
          <w:color w:val="000000" w:themeColor="text1"/>
          <w:lang w:eastAsia="en-US"/>
        </w:rPr>
        <w:t xml:space="preserve">cadrului general şi procedurii pentru atribuirea contractelor de </w:t>
      </w:r>
      <w:r w:rsidR="00D37773" w:rsidRPr="00EE3081">
        <w:rPr>
          <w:color w:val="000000" w:themeColor="text1"/>
          <w:lang w:eastAsia="en-US"/>
        </w:rPr>
        <w:t>finanţare nerambursabilă din</w:t>
      </w:r>
      <w:r w:rsidR="00CD3E5C" w:rsidRPr="00EE3081">
        <w:rPr>
          <w:color w:val="000000" w:themeColor="text1"/>
          <w:lang w:eastAsia="en-US"/>
        </w:rPr>
        <w:t xml:space="preserve"> bugetul J</w:t>
      </w:r>
      <w:r w:rsidR="00C54D5E" w:rsidRPr="00EE3081">
        <w:rPr>
          <w:color w:val="000000" w:themeColor="text1"/>
          <w:lang w:eastAsia="en-US"/>
        </w:rPr>
        <w:t>udeţulu</w:t>
      </w:r>
      <w:r w:rsidR="00C5686D" w:rsidRPr="00EE3081">
        <w:rPr>
          <w:color w:val="000000" w:themeColor="text1"/>
          <w:lang w:eastAsia="en-US"/>
        </w:rPr>
        <w:t>i</w:t>
      </w:r>
      <w:r w:rsidR="00C54D5E" w:rsidRPr="00EE3081">
        <w:rPr>
          <w:color w:val="000000" w:themeColor="text1"/>
          <w:lang w:eastAsia="en-US"/>
        </w:rPr>
        <w:t xml:space="preserve"> </w:t>
      </w:r>
      <w:r w:rsidR="00D00026" w:rsidRPr="00EE3081">
        <w:rPr>
          <w:color w:val="000000" w:themeColor="text1"/>
          <w:lang w:eastAsia="en-US"/>
        </w:rPr>
        <w:t>Tulcea</w:t>
      </w:r>
      <w:r w:rsidR="00D37773" w:rsidRPr="00EE3081">
        <w:rPr>
          <w:color w:val="000000" w:themeColor="text1"/>
          <w:lang w:eastAsia="en-US"/>
        </w:rPr>
        <w:t xml:space="preserve"> </w:t>
      </w:r>
      <w:r w:rsidR="00B00130" w:rsidRPr="00EE3081">
        <w:rPr>
          <w:color w:val="000000" w:themeColor="text1"/>
          <w:lang w:eastAsia="en-US"/>
        </w:rPr>
        <w:t>pentru domen</w:t>
      </w:r>
      <w:r w:rsidR="00AA6C88" w:rsidRPr="00EE3081">
        <w:rPr>
          <w:color w:val="000000" w:themeColor="text1"/>
          <w:lang w:eastAsia="en-US"/>
        </w:rPr>
        <w:t xml:space="preserve">iile Sport și </w:t>
      </w:r>
      <w:r w:rsidR="00C54D5E" w:rsidRPr="00EE3081">
        <w:rPr>
          <w:color w:val="000000" w:themeColor="text1"/>
          <w:lang w:eastAsia="en-US"/>
        </w:rPr>
        <w:t>Activități social/culturale și de tineret</w:t>
      </w:r>
      <w:r w:rsidR="00B9389C" w:rsidRPr="00EE3081">
        <w:rPr>
          <w:color w:val="000000" w:themeColor="text1"/>
          <w:lang w:eastAsia="en-US"/>
        </w:rPr>
        <w:t>.</w:t>
      </w:r>
    </w:p>
    <w:p w:rsidR="00C53A65" w:rsidRPr="00EE3081" w:rsidRDefault="00C53A65" w:rsidP="00C54D5E">
      <w:pPr>
        <w:tabs>
          <w:tab w:val="left" w:pos="3053"/>
        </w:tabs>
        <w:jc w:val="both"/>
        <w:rPr>
          <w:color w:val="000000" w:themeColor="text1"/>
          <w:lang w:eastAsia="en-US"/>
        </w:rPr>
      </w:pPr>
    </w:p>
    <w:p w:rsidR="00793675" w:rsidRPr="00EE3081" w:rsidRDefault="00410E55" w:rsidP="003D1A0F">
      <w:pPr>
        <w:jc w:val="both"/>
        <w:rPr>
          <w:color w:val="000000" w:themeColor="text1"/>
          <w:lang w:eastAsia="en-US"/>
        </w:rPr>
      </w:pPr>
      <w:r w:rsidRPr="00EE3081">
        <w:rPr>
          <w:b/>
          <w:color w:val="000000" w:themeColor="text1"/>
          <w:lang w:eastAsia="en-US"/>
        </w:rPr>
        <w:t>Art. 2</w:t>
      </w:r>
      <w:r w:rsidRPr="00EE3081">
        <w:rPr>
          <w:color w:val="000000" w:themeColor="text1"/>
          <w:lang w:eastAsia="en-US"/>
        </w:rPr>
        <w:t xml:space="preserve"> </w:t>
      </w:r>
      <w:r w:rsidR="00793675" w:rsidRPr="00EE3081">
        <w:rPr>
          <w:color w:val="000000" w:themeColor="text1"/>
          <w:lang w:eastAsia="en-US"/>
        </w:rPr>
        <w:t>În înţelesul prezentului ghid, termenii şi expresiile de mai jos au următoarea semnificaţie:</w:t>
      </w:r>
    </w:p>
    <w:p w:rsidR="00793675" w:rsidRPr="00EE3081" w:rsidRDefault="00793675" w:rsidP="003D1A0F">
      <w:pPr>
        <w:jc w:val="both"/>
        <w:rPr>
          <w:color w:val="000000" w:themeColor="text1"/>
          <w:lang w:eastAsia="en-US"/>
        </w:rPr>
      </w:pPr>
      <w:r w:rsidRPr="00EE3081">
        <w:rPr>
          <w:b/>
          <w:bCs/>
          <w:color w:val="000000" w:themeColor="text1"/>
          <w:lang w:eastAsia="en-US"/>
        </w:rPr>
        <w:t xml:space="preserve">a) </w:t>
      </w:r>
      <w:r w:rsidRPr="00EE3081">
        <w:rPr>
          <w:b/>
          <w:color w:val="000000" w:themeColor="text1"/>
          <w:lang w:eastAsia="en-US"/>
        </w:rPr>
        <w:t>activitate generatoare de profit</w:t>
      </w:r>
      <w:r w:rsidRPr="00EE3081">
        <w:rPr>
          <w:color w:val="000000" w:themeColor="text1"/>
          <w:lang w:eastAsia="en-US"/>
        </w:rPr>
        <w:t xml:space="preserve"> - activitate care produce un profit în mod direct pentru o persoană fizică sau juridică;</w:t>
      </w:r>
    </w:p>
    <w:p w:rsidR="00793675" w:rsidRPr="00EE3081" w:rsidRDefault="00793675" w:rsidP="003D1A0F">
      <w:pPr>
        <w:jc w:val="both"/>
        <w:rPr>
          <w:color w:val="000000" w:themeColor="text1"/>
          <w:lang w:eastAsia="en-US"/>
        </w:rPr>
      </w:pPr>
      <w:r w:rsidRPr="00EE3081">
        <w:rPr>
          <w:b/>
          <w:color w:val="000000" w:themeColor="text1"/>
          <w:lang w:eastAsia="en-US"/>
        </w:rPr>
        <w:t>b) autoritatea finanţatoare</w:t>
      </w:r>
      <w:r w:rsidRPr="00EE3081">
        <w:rPr>
          <w:color w:val="000000" w:themeColor="text1"/>
          <w:lang w:eastAsia="en-US"/>
        </w:rPr>
        <w:t xml:space="preserve"> –</w:t>
      </w:r>
      <w:r w:rsidR="00073832" w:rsidRPr="00EE3081">
        <w:rPr>
          <w:color w:val="000000" w:themeColor="text1"/>
          <w:lang w:eastAsia="en-US"/>
        </w:rPr>
        <w:t xml:space="preserve"> </w:t>
      </w:r>
      <w:r w:rsidRPr="00EE3081">
        <w:rPr>
          <w:color w:val="000000" w:themeColor="text1"/>
          <w:lang w:eastAsia="en-US"/>
        </w:rPr>
        <w:t>Consiliul Judeţean Tulcea</w:t>
      </w:r>
    </w:p>
    <w:p w:rsidR="00793675" w:rsidRPr="00EE3081" w:rsidRDefault="00793675" w:rsidP="003D1A0F">
      <w:pPr>
        <w:jc w:val="both"/>
        <w:rPr>
          <w:color w:val="000000" w:themeColor="text1"/>
          <w:lang w:eastAsia="en-US"/>
        </w:rPr>
      </w:pPr>
      <w:r w:rsidRPr="00EE3081">
        <w:rPr>
          <w:b/>
          <w:bCs/>
          <w:color w:val="000000" w:themeColor="text1"/>
          <w:lang w:eastAsia="en-US"/>
        </w:rPr>
        <w:t xml:space="preserve">c) </w:t>
      </w:r>
      <w:r w:rsidRPr="00EE3081">
        <w:rPr>
          <w:b/>
          <w:color w:val="000000" w:themeColor="text1"/>
          <w:lang w:eastAsia="en-US"/>
        </w:rPr>
        <w:t xml:space="preserve">beneficiar </w:t>
      </w:r>
      <w:r w:rsidRPr="00EE3081">
        <w:rPr>
          <w:color w:val="000000" w:themeColor="text1"/>
          <w:lang w:eastAsia="en-US"/>
        </w:rPr>
        <w:t>- solicitantul căruia i se atribuie contractul de finanţare nerambursabilă în urma aplicării procedurii selecţiei publice de proiecte;</w:t>
      </w:r>
    </w:p>
    <w:p w:rsidR="00793675" w:rsidRPr="00EE3081" w:rsidRDefault="00452192" w:rsidP="003D1A0F">
      <w:pPr>
        <w:jc w:val="both"/>
        <w:rPr>
          <w:color w:val="000000" w:themeColor="text1"/>
          <w:lang w:eastAsia="en-US"/>
        </w:rPr>
      </w:pPr>
      <w:r w:rsidRPr="00EE3081">
        <w:rPr>
          <w:b/>
          <w:bCs/>
          <w:color w:val="000000" w:themeColor="text1"/>
          <w:lang w:eastAsia="en-US"/>
        </w:rPr>
        <w:t xml:space="preserve">d) </w:t>
      </w:r>
      <w:r w:rsidR="00793675" w:rsidRPr="00EE3081">
        <w:rPr>
          <w:b/>
          <w:color w:val="000000" w:themeColor="text1"/>
          <w:lang w:eastAsia="en-US"/>
        </w:rPr>
        <w:t>cheltuieli eligibile</w:t>
      </w:r>
      <w:r w:rsidR="00793675" w:rsidRPr="00EE3081">
        <w:rPr>
          <w:color w:val="000000" w:themeColor="text1"/>
          <w:lang w:eastAsia="en-US"/>
        </w:rPr>
        <w:t xml:space="preserve"> - cheltuieli care pot fi luate în considerare pentru finanţarea nerambursabilă;</w:t>
      </w:r>
    </w:p>
    <w:p w:rsidR="00793675" w:rsidRPr="00EE3081" w:rsidRDefault="00793675" w:rsidP="003D1A0F">
      <w:pPr>
        <w:jc w:val="both"/>
        <w:rPr>
          <w:color w:val="000000" w:themeColor="text1"/>
          <w:lang w:eastAsia="en-US"/>
        </w:rPr>
      </w:pPr>
      <w:r w:rsidRPr="00EE3081">
        <w:rPr>
          <w:b/>
          <w:bCs/>
          <w:color w:val="000000" w:themeColor="text1"/>
          <w:lang w:eastAsia="en-US"/>
        </w:rPr>
        <w:t xml:space="preserve">e) </w:t>
      </w:r>
      <w:r w:rsidRPr="00EE3081">
        <w:rPr>
          <w:b/>
          <w:color w:val="000000" w:themeColor="text1"/>
          <w:lang w:eastAsia="en-US"/>
        </w:rPr>
        <w:t>contract de finanţare nerambursabilă</w:t>
      </w:r>
      <w:r w:rsidRPr="00EE3081">
        <w:rPr>
          <w:color w:val="000000" w:themeColor="text1"/>
          <w:lang w:eastAsia="en-US"/>
        </w:rPr>
        <w:t xml:space="preserve"> - contract încheiat, în condiţiile legii, între Consiliul Judeţean Tulcea şi un beneficiar;</w:t>
      </w:r>
    </w:p>
    <w:p w:rsidR="00793675" w:rsidRPr="00EE3081" w:rsidRDefault="00793675" w:rsidP="003D1A0F">
      <w:pPr>
        <w:jc w:val="both"/>
        <w:rPr>
          <w:color w:val="000000" w:themeColor="text1"/>
          <w:lang w:eastAsia="en-US"/>
        </w:rPr>
      </w:pPr>
      <w:r w:rsidRPr="00EE3081">
        <w:rPr>
          <w:b/>
          <w:bCs/>
          <w:color w:val="000000" w:themeColor="text1"/>
          <w:lang w:eastAsia="en-US"/>
        </w:rPr>
        <w:t xml:space="preserve">f) </w:t>
      </w:r>
      <w:r w:rsidRPr="00EE3081">
        <w:rPr>
          <w:b/>
          <w:color w:val="000000" w:themeColor="text1"/>
          <w:lang w:eastAsia="en-US"/>
        </w:rPr>
        <w:t>finanţare nerambursabilă</w:t>
      </w:r>
      <w:r w:rsidRPr="00EE3081">
        <w:rPr>
          <w:color w:val="000000" w:themeColor="text1"/>
          <w:lang w:eastAsia="en-US"/>
        </w:rPr>
        <w:t xml:space="preserve"> - alocaţie financiară directă din fonduri publice, în vederea desfăşurării de către persoane juridice fără scop patrimonial a unor activităţi nonprofit care să contribuie la realizarea unor acţiuni sau programe de interes public</w:t>
      </w:r>
      <w:r w:rsidR="00D37773" w:rsidRPr="00EE3081">
        <w:rPr>
          <w:color w:val="000000" w:themeColor="text1"/>
          <w:lang w:eastAsia="en-US"/>
        </w:rPr>
        <w:t>, general, regional sau local</w:t>
      </w:r>
      <w:r w:rsidRPr="00EE3081">
        <w:rPr>
          <w:color w:val="000000" w:themeColor="text1"/>
          <w:lang w:eastAsia="en-US"/>
        </w:rPr>
        <w:t>;</w:t>
      </w:r>
    </w:p>
    <w:p w:rsidR="00793675" w:rsidRPr="00EE3081" w:rsidRDefault="00793675" w:rsidP="003D1A0F">
      <w:pPr>
        <w:jc w:val="both"/>
        <w:rPr>
          <w:color w:val="000000" w:themeColor="text1"/>
          <w:lang w:eastAsia="en-US"/>
        </w:rPr>
      </w:pPr>
      <w:r w:rsidRPr="00EE3081">
        <w:rPr>
          <w:b/>
          <w:bCs/>
          <w:color w:val="000000" w:themeColor="text1"/>
          <w:lang w:eastAsia="en-US"/>
        </w:rPr>
        <w:t xml:space="preserve">g) </w:t>
      </w:r>
      <w:r w:rsidRPr="00EE3081">
        <w:rPr>
          <w:b/>
          <w:color w:val="000000" w:themeColor="text1"/>
          <w:lang w:eastAsia="en-US"/>
        </w:rPr>
        <w:t>fonduri publice</w:t>
      </w:r>
      <w:r w:rsidRPr="00EE3081">
        <w:rPr>
          <w:color w:val="000000" w:themeColor="text1"/>
          <w:lang w:eastAsia="en-US"/>
        </w:rPr>
        <w:t xml:space="preserve"> - sume alocate din </w:t>
      </w:r>
      <w:bookmarkStart w:id="1" w:name="do|caI|si2|ar2|lih"/>
      <w:r w:rsidRPr="00EE3081">
        <w:rPr>
          <w:color w:val="000000" w:themeColor="text1"/>
          <w:lang w:eastAsia="en-US"/>
        </w:rPr>
        <w:t>bugetul judeţului Tulcea</w:t>
      </w:r>
    </w:p>
    <w:bookmarkEnd w:id="1"/>
    <w:p w:rsidR="001B2A46" w:rsidRPr="00EE3081" w:rsidRDefault="00EB5D4A" w:rsidP="003D1A0F">
      <w:pPr>
        <w:jc w:val="both"/>
        <w:rPr>
          <w:color w:val="000000" w:themeColor="text1"/>
          <w:lang w:eastAsia="en-US"/>
        </w:rPr>
      </w:pPr>
      <w:r w:rsidRPr="00EE3081">
        <w:rPr>
          <w:b/>
          <w:color w:val="000000" w:themeColor="text1"/>
          <w:lang w:eastAsia="en-US"/>
        </w:rPr>
        <w:t xml:space="preserve">h) solicitant – </w:t>
      </w:r>
      <w:r w:rsidRPr="00EE3081">
        <w:rPr>
          <w:color w:val="000000" w:themeColor="text1"/>
          <w:lang w:eastAsia="en-US"/>
        </w:rPr>
        <w:t>persoană juridică fără scop patrimonial,</w:t>
      </w:r>
      <w:r w:rsidR="001B2A46" w:rsidRPr="00EE3081">
        <w:rPr>
          <w:color w:val="000000" w:themeColor="text1"/>
          <w:lang w:eastAsia="en-US"/>
        </w:rPr>
        <w:t xml:space="preserve"> </w:t>
      </w:r>
      <w:r w:rsidRPr="00EE3081">
        <w:rPr>
          <w:color w:val="000000" w:themeColor="text1"/>
          <w:lang w:eastAsia="en-US"/>
        </w:rPr>
        <w:t xml:space="preserve">asociaţii sau fundaţii </w:t>
      </w:r>
      <w:r w:rsidR="00073832" w:rsidRPr="00EE3081">
        <w:rPr>
          <w:b/>
          <w:i/>
          <w:color w:val="000000" w:themeColor="text1"/>
          <w:lang w:eastAsia="en-US"/>
        </w:rPr>
        <w:t>care funcționează</w:t>
      </w:r>
      <w:r w:rsidRPr="00EE3081">
        <w:rPr>
          <w:color w:val="000000" w:themeColor="text1"/>
          <w:lang w:eastAsia="en-US"/>
        </w:rPr>
        <w:t xml:space="preserve"> în baza Ordonanţei Guvernului nr. 26/2000</w:t>
      </w:r>
      <w:r w:rsidR="00465D57" w:rsidRPr="00EE3081">
        <w:rPr>
          <w:color w:val="000000" w:themeColor="text1"/>
          <w:lang w:eastAsia="en-US"/>
        </w:rPr>
        <w:t xml:space="preserve"> cu privire la asociaţii şi fundaţii</w:t>
      </w:r>
      <w:r w:rsidRPr="00EE3081">
        <w:rPr>
          <w:color w:val="000000" w:themeColor="text1"/>
          <w:lang w:eastAsia="en-US"/>
        </w:rPr>
        <w:t xml:space="preserve">, </w:t>
      </w:r>
      <w:r w:rsidR="00CF4061" w:rsidRPr="00EE3081">
        <w:rPr>
          <w:color w:val="000000" w:themeColor="text1"/>
          <w:lang w:eastAsia="en-US"/>
        </w:rPr>
        <w:t>cu modificările şi completările ulterioare.</w:t>
      </w:r>
    </w:p>
    <w:p w:rsidR="00CF4061" w:rsidRPr="00EE3081" w:rsidRDefault="00CF4061" w:rsidP="003D1A0F">
      <w:pPr>
        <w:jc w:val="both"/>
        <w:rPr>
          <w:b/>
          <w:color w:val="000000" w:themeColor="text1"/>
          <w:lang w:eastAsia="en-US"/>
        </w:rPr>
      </w:pPr>
    </w:p>
    <w:p w:rsidR="00E8539F" w:rsidRPr="00EE3081" w:rsidRDefault="00410E55" w:rsidP="003D1A0F">
      <w:pPr>
        <w:jc w:val="both"/>
        <w:rPr>
          <w:color w:val="000000" w:themeColor="text1"/>
          <w:lang w:eastAsia="en-US"/>
        </w:rPr>
      </w:pPr>
      <w:r w:rsidRPr="00EE3081">
        <w:rPr>
          <w:b/>
          <w:color w:val="000000" w:themeColor="text1"/>
          <w:lang w:eastAsia="en-US"/>
        </w:rPr>
        <w:t>Art. 3</w:t>
      </w:r>
      <w:r w:rsidRPr="00EE3081">
        <w:rPr>
          <w:color w:val="000000" w:themeColor="text1"/>
          <w:lang w:eastAsia="en-US"/>
        </w:rPr>
        <w:t xml:space="preserve"> </w:t>
      </w:r>
      <w:r w:rsidR="003D1A0F" w:rsidRPr="00EE3081">
        <w:rPr>
          <w:color w:val="000000" w:themeColor="text1"/>
          <w:lang w:eastAsia="en-US"/>
        </w:rPr>
        <w:t xml:space="preserve">Scopul </w:t>
      </w:r>
      <w:r w:rsidR="001826C8" w:rsidRPr="00EE3081">
        <w:rPr>
          <w:color w:val="000000" w:themeColor="text1"/>
          <w:lang w:eastAsia="en-US"/>
        </w:rPr>
        <w:t>acordării finanțărilor nerambursabile</w:t>
      </w:r>
      <w:r w:rsidR="00793675" w:rsidRPr="00EE3081">
        <w:rPr>
          <w:color w:val="000000" w:themeColor="text1"/>
          <w:lang w:eastAsia="en-US"/>
        </w:rPr>
        <w:t xml:space="preserve"> este dezvoltarea</w:t>
      </w:r>
      <w:r w:rsidR="00572861" w:rsidRPr="00EE3081">
        <w:rPr>
          <w:color w:val="000000" w:themeColor="text1"/>
          <w:lang w:eastAsia="en-US"/>
        </w:rPr>
        <w:t xml:space="preserve"> şi diversificarea</w:t>
      </w:r>
      <w:r w:rsidR="00793675" w:rsidRPr="00EE3081">
        <w:rPr>
          <w:color w:val="000000" w:themeColor="text1"/>
          <w:lang w:eastAsia="en-US"/>
        </w:rPr>
        <w:t xml:space="preserve"> activit</w:t>
      </w:r>
      <w:r w:rsidR="009F4E47" w:rsidRPr="00EE3081">
        <w:rPr>
          <w:color w:val="000000" w:themeColor="text1"/>
          <w:lang w:eastAsia="en-US"/>
        </w:rPr>
        <w:t>ăţilor sportive</w:t>
      </w:r>
      <w:r w:rsidR="00297A11" w:rsidRPr="00EE3081">
        <w:rPr>
          <w:color w:val="000000" w:themeColor="text1"/>
          <w:lang w:eastAsia="en-US"/>
        </w:rPr>
        <w:t>,</w:t>
      </w:r>
      <w:r w:rsidR="00E40ECE" w:rsidRPr="00EE3081">
        <w:rPr>
          <w:color w:val="000000" w:themeColor="text1"/>
          <w:lang w:eastAsia="en-US"/>
        </w:rPr>
        <w:t xml:space="preserve"> </w:t>
      </w:r>
      <w:r w:rsidR="00784EAD" w:rsidRPr="00EE3081">
        <w:rPr>
          <w:color w:val="000000" w:themeColor="text1"/>
          <w:lang w:eastAsia="en-US"/>
        </w:rPr>
        <w:t xml:space="preserve"> social/culturale și de tineret</w:t>
      </w:r>
      <w:r w:rsidR="00297A11" w:rsidRPr="00EE3081">
        <w:rPr>
          <w:color w:val="000000" w:themeColor="text1"/>
          <w:lang w:eastAsia="en-US"/>
        </w:rPr>
        <w:t xml:space="preserve"> </w:t>
      </w:r>
      <w:r w:rsidR="00447849" w:rsidRPr="00EE3081">
        <w:rPr>
          <w:color w:val="000000" w:themeColor="text1"/>
          <w:lang w:eastAsia="en-US"/>
        </w:rPr>
        <w:t>în judeţul Tulcea.</w:t>
      </w:r>
      <w:r w:rsidR="00CD3E5C" w:rsidRPr="00EE3081">
        <w:rPr>
          <w:color w:val="000000" w:themeColor="text1"/>
          <w:lang w:eastAsia="en-US"/>
        </w:rPr>
        <w:t xml:space="preserve"> </w:t>
      </w:r>
    </w:p>
    <w:p w:rsidR="009F120A" w:rsidRPr="00EE3081" w:rsidRDefault="009F120A" w:rsidP="003D1A0F">
      <w:pPr>
        <w:shd w:val="clear" w:color="auto" w:fill="FFFFFF"/>
        <w:autoSpaceDE w:val="0"/>
        <w:autoSpaceDN w:val="0"/>
        <w:adjustRightInd w:val="0"/>
        <w:jc w:val="both"/>
        <w:rPr>
          <w:b/>
          <w:color w:val="000000" w:themeColor="text1"/>
          <w:lang w:eastAsia="en-US"/>
        </w:rPr>
      </w:pPr>
    </w:p>
    <w:p w:rsidR="00793675" w:rsidRPr="00EE3081" w:rsidRDefault="003D1A0F" w:rsidP="007C01A3">
      <w:pPr>
        <w:numPr>
          <w:ilvl w:val="0"/>
          <w:numId w:val="4"/>
        </w:numPr>
        <w:shd w:val="clear" w:color="auto" w:fill="FFFFFF"/>
        <w:autoSpaceDE w:val="0"/>
        <w:autoSpaceDN w:val="0"/>
        <w:adjustRightInd w:val="0"/>
        <w:ind w:left="0" w:firstLine="0"/>
        <w:jc w:val="both"/>
        <w:rPr>
          <w:b/>
          <w:color w:val="000000" w:themeColor="text1"/>
          <w:lang w:eastAsia="en-US"/>
        </w:rPr>
      </w:pPr>
      <w:r w:rsidRPr="00EE3081">
        <w:rPr>
          <w:b/>
          <w:color w:val="000000" w:themeColor="text1"/>
          <w:lang w:eastAsia="en-US"/>
        </w:rPr>
        <w:t>Obiective</w:t>
      </w:r>
      <w:r w:rsidR="00793675" w:rsidRPr="00EE3081">
        <w:rPr>
          <w:b/>
          <w:color w:val="000000" w:themeColor="text1"/>
          <w:lang w:eastAsia="en-US"/>
        </w:rPr>
        <w:t xml:space="preserve"> </w:t>
      </w:r>
    </w:p>
    <w:p w:rsidR="007F0353" w:rsidRPr="00EE3081" w:rsidRDefault="007F0353" w:rsidP="007F0353">
      <w:pPr>
        <w:shd w:val="clear" w:color="auto" w:fill="FFFFFF"/>
        <w:autoSpaceDE w:val="0"/>
        <w:autoSpaceDN w:val="0"/>
        <w:adjustRightInd w:val="0"/>
        <w:jc w:val="both"/>
        <w:rPr>
          <w:b/>
          <w:color w:val="000000" w:themeColor="text1"/>
          <w:lang w:eastAsia="en-US"/>
        </w:rPr>
      </w:pPr>
    </w:p>
    <w:p w:rsidR="007629B2" w:rsidRPr="00EE3081" w:rsidRDefault="0056056F" w:rsidP="007629B2">
      <w:pPr>
        <w:shd w:val="clear" w:color="auto" w:fill="FFFFFF"/>
        <w:autoSpaceDE w:val="0"/>
        <w:autoSpaceDN w:val="0"/>
        <w:adjustRightInd w:val="0"/>
        <w:jc w:val="both"/>
        <w:rPr>
          <w:iCs/>
          <w:color w:val="000000" w:themeColor="text1"/>
          <w:lang w:eastAsia="en-US"/>
        </w:rPr>
      </w:pPr>
      <w:r w:rsidRPr="00EE3081">
        <w:rPr>
          <w:b/>
          <w:color w:val="000000" w:themeColor="text1"/>
          <w:lang w:eastAsia="en-US"/>
        </w:rPr>
        <w:t>Art</w:t>
      </w:r>
      <w:r w:rsidR="00B76FF8" w:rsidRPr="00EE3081">
        <w:rPr>
          <w:b/>
          <w:color w:val="000000" w:themeColor="text1"/>
          <w:lang w:eastAsia="en-US"/>
        </w:rPr>
        <w:t>.</w:t>
      </w:r>
      <w:r w:rsidR="00B47969" w:rsidRPr="00EE3081">
        <w:rPr>
          <w:b/>
          <w:color w:val="000000" w:themeColor="text1"/>
          <w:lang w:eastAsia="en-US"/>
        </w:rPr>
        <w:t xml:space="preserve"> </w:t>
      </w:r>
      <w:r w:rsidRPr="00EE3081">
        <w:rPr>
          <w:b/>
          <w:color w:val="000000" w:themeColor="text1"/>
          <w:lang w:eastAsia="en-US"/>
        </w:rPr>
        <w:t xml:space="preserve">4 </w:t>
      </w:r>
      <w:r w:rsidR="00793675" w:rsidRPr="00EE3081">
        <w:rPr>
          <w:b/>
          <w:color w:val="000000" w:themeColor="text1"/>
          <w:lang w:eastAsia="en-US"/>
        </w:rPr>
        <w:t xml:space="preserve">Obiectivul general </w:t>
      </w:r>
      <w:r w:rsidR="00793675" w:rsidRPr="00EE3081">
        <w:rPr>
          <w:color w:val="000000" w:themeColor="text1"/>
          <w:lang w:eastAsia="en-US"/>
        </w:rPr>
        <w:t xml:space="preserve">al </w:t>
      </w:r>
      <w:r w:rsidR="00D44ECA" w:rsidRPr="00EE3081">
        <w:rPr>
          <w:color w:val="000000" w:themeColor="text1"/>
          <w:lang w:eastAsia="en-US"/>
        </w:rPr>
        <w:t xml:space="preserve">finanțării </w:t>
      </w:r>
      <w:r w:rsidR="007629B2" w:rsidRPr="00EE3081">
        <w:rPr>
          <w:iCs/>
          <w:color w:val="000000" w:themeColor="text1"/>
          <w:lang w:eastAsia="en-US"/>
        </w:rPr>
        <w:t>îl constituie creșterea gradul</w:t>
      </w:r>
      <w:r w:rsidR="00C5686D" w:rsidRPr="00EE3081">
        <w:rPr>
          <w:iCs/>
          <w:color w:val="000000" w:themeColor="text1"/>
          <w:lang w:eastAsia="en-US"/>
        </w:rPr>
        <w:t>ui de implicare al  cetăţenilor</w:t>
      </w:r>
      <w:r w:rsidR="007629B2" w:rsidRPr="00EE3081">
        <w:rPr>
          <w:iCs/>
          <w:color w:val="000000" w:themeColor="text1"/>
          <w:lang w:eastAsia="en-US"/>
        </w:rPr>
        <w:t xml:space="preserve"> județului Tulcea </w:t>
      </w:r>
      <w:r w:rsidR="00073832" w:rsidRPr="00EE3081">
        <w:rPr>
          <w:iCs/>
          <w:color w:val="000000" w:themeColor="text1"/>
          <w:lang w:eastAsia="en-US"/>
        </w:rPr>
        <w:t>în inițierea și desfășurarea de activităţi</w:t>
      </w:r>
      <w:r w:rsidR="00297A11" w:rsidRPr="00EE3081">
        <w:rPr>
          <w:iCs/>
          <w:color w:val="000000" w:themeColor="text1"/>
          <w:lang w:eastAsia="en-US"/>
        </w:rPr>
        <w:t xml:space="preserve"> sportive,</w:t>
      </w:r>
      <w:r w:rsidR="00784EAD" w:rsidRPr="00EE3081">
        <w:rPr>
          <w:color w:val="000000" w:themeColor="text1"/>
          <w:lang w:eastAsia="en-US"/>
        </w:rPr>
        <w:t xml:space="preserve"> social/culturale și de tineret</w:t>
      </w:r>
      <w:r w:rsidR="008566FB" w:rsidRPr="00EE3081">
        <w:rPr>
          <w:color w:val="000000" w:themeColor="text1"/>
          <w:lang w:eastAsia="en-US"/>
        </w:rPr>
        <w:t>.</w:t>
      </w:r>
    </w:p>
    <w:p w:rsidR="00AA13CF" w:rsidRPr="00EE3081" w:rsidRDefault="00AA13CF" w:rsidP="003D1A0F">
      <w:pPr>
        <w:shd w:val="clear" w:color="auto" w:fill="FFFFFF"/>
        <w:autoSpaceDE w:val="0"/>
        <w:autoSpaceDN w:val="0"/>
        <w:adjustRightInd w:val="0"/>
        <w:jc w:val="both"/>
        <w:rPr>
          <w:iCs/>
          <w:color w:val="000000" w:themeColor="text1"/>
          <w:lang w:eastAsia="en-US"/>
        </w:rPr>
      </w:pPr>
    </w:p>
    <w:p w:rsidR="00793675" w:rsidRPr="00EE3081" w:rsidRDefault="002E2D0C" w:rsidP="003D1A0F">
      <w:pPr>
        <w:shd w:val="clear" w:color="auto" w:fill="FFFFFF"/>
        <w:autoSpaceDE w:val="0"/>
        <w:autoSpaceDN w:val="0"/>
        <w:adjustRightInd w:val="0"/>
        <w:jc w:val="both"/>
        <w:rPr>
          <w:color w:val="000000" w:themeColor="text1"/>
          <w:lang w:eastAsia="en-US"/>
        </w:rPr>
      </w:pPr>
      <w:r w:rsidRPr="00EE3081">
        <w:rPr>
          <w:b/>
          <w:color w:val="000000" w:themeColor="text1"/>
          <w:lang w:eastAsia="en-US"/>
        </w:rPr>
        <w:t>Art. 5</w:t>
      </w:r>
      <w:r w:rsidRPr="00EE3081">
        <w:rPr>
          <w:color w:val="000000" w:themeColor="text1"/>
          <w:lang w:eastAsia="en-US"/>
        </w:rPr>
        <w:t xml:space="preserve"> </w:t>
      </w:r>
      <w:r w:rsidR="007F0353" w:rsidRPr="00EE3081">
        <w:rPr>
          <w:color w:val="000000" w:themeColor="text1"/>
          <w:lang w:eastAsia="en-US"/>
        </w:rPr>
        <w:t xml:space="preserve"> </w:t>
      </w:r>
      <w:r w:rsidR="00793675" w:rsidRPr="00EE3081">
        <w:rPr>
          <w:b/>
          <w:color w:val="000000" w:themeColor="text1"/>
          <w:lang w:eastAsia="en-US"/>
        </w:rPr>
        <w:t>Obiectivele specifice ale Programului sunt</w:t>
      </w:r>
      <w:r w:rsidR="00793675" w:rsidRPr="00EE3081">
        <w:rPr>
          <w:color w:val="000000" w:themeColor="text1"/>
          <w:lang w:eastAsia="en-US"/>
        </w:rPr>
        <w:t>:</w:t>
      </w:r>
    </w:p>
    <w:p w:rsidR="00793675" w:rsidRPr="00EE3081" w:rsidRDefault="007629B2" w:rsidP="007C01A3">
      <w:pPr>
        <w:pStyle w:val="Listparagraf"/>
        <w:numPr>
          <w:ilvl w:val="0"/>
          <w:numId w:val="13"/>
        </w:numPr>
        <w:shd w:val="clear" w:color="auto" w:fill="FFFFFF"/>
        <w:autoSpaceDE w:val="0"/>
        <w:autoSpaceDN w:val="0"/>
        <w:adjustRightInd w:val="0"/>
        <w:jc w:val="both"/>
        <w:rPr>
          <w:iCs/>
          <w:color w:val="000000" w:themeColor="text1"/>
          <w:lang w:eastAsia="en-US"/>
        </w:rPr>
      </w:pPr>
      <w:r w:rsidRPr="00EE3081">
        <w:rPr>
          <w:iCs/>
          <w:color w:val="000000" w:themeColor="text1"/>
          <w:lang w:eastAsia="en-US"/>
        </w:rPr>
        <w:t>implicarea cetățenilor județului Tulcea în inițierea și desfășurarea de activități sportive, ca alternativă sănătoas</w:t>
      </w:r>
      <w:r w:rsidR="00715AC7" w:rsidRPr="00EE3081">
        <w:rPr>
          <w:iCs/>
          <w:color w:val="000000" w:themeColor="text1"/>
          <w:lang w:eastAsia="en-US"/>
        </w:rPr>
        <w:t>ă de petrecere a timpului liber</w:t>
      </w:r>
      <w:r w:rsidR="00073300" w:rsidRPr="00EE3081">
        <w:rPr>
          <w:iCs/>
          <w:color w:val="000000" w:themeColor="text1"/>
          <w:lang w:eastAsia="en-US"/>
        </w:rPr>
        <w:t>, precum și susț</w:t>
      </w:r>
      <w:r w:rsidR="002F4263" w:rsidRPr="00EE3081">
        <w:rPr>
          <w:iCs/>
          <w:color w:val="000000" w:themeColor="text1"/>
          <w:lang w:eastAsia="en-US"/>
        </w:rPr>
        <w:t>inerea sportului de performanță;</w:t>
      </w:r>
    </w:p>
    <w:p w:rsidR="004D084B" w:rsidRPr="00EE3081" w:rsidRDefault="007629B2" w:rsidP="007C01A3">
      <w:pPr>
        <w:pStyle w:val="Listparagraf"/>
        <w:numPr>
          <w:ilvl w:val="0"/>
          <w:numId w:val="13"/>
        </w:numPr>
        <w:shd w:val="clear" w:color="auto" w:fill="FFFFFF"/>
        <w:autoSpaceDE w:val="0"/>
        <w:autoSpaceDN w:val="0"/>
        <w:adjustRightInd w:val="0"/>
        <w:jc w:val="both"/>
        <w:rPr>
          <w:iCs/>
          <w:color w:val="000000" w:themeColor="text1"/>
          <w:lang w:eastAsia="en-US"/>
        </w:rPr>
      </w:pPr>
      <w:r w:rsidRPr="00EE3081">
        <w:rPr>
          <w:color w:val="000000" w:themeColor="text1"/>
          <w:lang w:eastAsia="en-US"/>
        </w:rPr>
        <w:lastRenderedPageBreak/>
        <w:t xml:space="preserve">implicarea cetățenilor județului Tulcea în inițierea și desfășurarea de </w:t>
      </w:r>
      <w:r w:rsidR="00784EAD" w:rsidRPr="00EE3081">
        <w:rPr>
          <w:color w:val="000000" w:themeColor="text1"/>
          <w:lang w:eastAsia="en-US"/>
        </w:rPr>
        <w:t xml:space="preserve"> </w:t>
      </w:r>
      <w:r w:rsidR="002D28C4" w:rsidRPr="00EE3081">
        <w:rPr>
          <w:color w:val="000000" w:themeColor="text1"/>
          <w:lang w:eastAsia="en-US"/>
        </w:rPr>
        <w:t xml:space="preserve">activități </w:t>
      </w:r>
      <w:r w:rsidR="00784EAD" w:rsidRPr="00EE3081">
        <w:rPr>
          <w:color w:val="000000" w:themeColor="text1"/>
          <w:lang w:eastAsia="en-US"/>
        </w:rPr>
        <w:t>social/culturale și de tineret</w:t>
      </w:r>
      <w:r w:rsidR="007E1437" w:rsidRPr="00EE3081">
        <w:rPr>
          <w:color w:val="000000" w:themeColor="text1"/>
          <w:shd w:val="clear" w:color="auto" w:fill="FFFFFF" w:themeFill="background1"/>
          <w:lang w:eastAsia="en-US"/>
        </w:rPr>
        <w:t>,</w:t>
      </w:r>
      <w:r w:rsidR="002D28C4" w:rsidRPr="00EE3081">
        <w:rPr>
          <w:color w:val="000000" w:themeColor="text1"/>
          <w:lang w:eastAsia="en-US"/>
        </w:rPr>
        <w:t xml:space="preserve"> </w:t>
      </w:r>
      <w:r w:rsidRPr="00EE3081">
        <w:rPr>
          <w:color w:val="000000" w:themeColor="text1"/>
          <w:lang w:eastAsia="en-US"/>
        </w:rPr>
        <w:t>care au drept s</w:t>
      </w:r>
      <w:r w:rsidR="00517D74" w:rsidRPr="00EE3081">
        <w:rPr>
          <w:color w:val="000000" w:themeColor="text1"/>
          <w:lang w:eastAsia="en-US"/>
        </w:rPr>
        <w:t>cop creșterea coeziunii sociale</w:t>
      </w:r>
      <w:r w:rsidR="00120234" w:rsidRPr="00EE3081">
        <w:rPr>
          <w:color w:val="000000" w:themeColor="text1"/>
          <w:lang w:eastAsia="en-US"/>
        </w:rPr>
        <w:t xml:space="preserve"> și dezvoltarea cetățeniei active.</w:t>
      </w:r>
    </w:p>
    <w:p w:rsidR="009F120A" w:rsidRPr="00EE3081" w:rsidRDefault="009F120A" w:rsidP="008B01B4">
      <w:pPr>
        <w:pStyle w:val="Listparagraf"/>
        <w:shd w:val="clear" w:color="auto" w:fill="FFFFFF"/>
        <w:autoSpaceDE w:val="0"/>
        <w:autoSpaceDN w:val="0"/>
        <w:adjustRightInd w:val="0"/>
        <w:ind w:left="720"/>
        <w:jc w:val="both"/>
        <w:rPr>
          <w:iCs/>
          <w:color w:val="000000" w:themeColor="text1"/>
          <w:lang w:eastAsia="en-US"/>
        </w:rPr>
      </w:pPr>
    </w:p>
    <w:p w:rsidR="00136D66" w:rsidRPr="00EE3081" w:rsidRDefault="002E2D0C" w:rsidP="003D1A0F">
      <w:pPr>
        <w:shd w:val="clear" w:color="auto" w:fill="FFFFFF"/>
        <w:autoSpaceDE w:val="0"/>
        <w:autoSpaceDN w:val="0"/>
        <w:adjustRightInd w:val="0"/>
        <w:jc w:val="both"/>
        <w:rPr>
          <w:color w:val="000000" w:themeColor="text1"/>
          <w:lang w:eastAsia="en-US"/>
        </w:rPr>
      </w:pPr>
      <w:r w:rsidRPr="00EE3081">
        <w:rPr>
          <w:b/>
          <w:color w:val="000000" w:themeColor="text1"/>
          <w:lang w:eastAsia="en-US"/>
        </w:rPr>
        <w:t>Art.</w:t>
      </w:r>
      <w:r w:rsidR="003D1A0F" w:rsidRPr="00EE3081">
        <w:rPr>
          <w:b/>
          <w:color w:val="000000" w:themeColor="text1"/>
          <w:lang w:eastAsia="en-US"/>
        </w:rPr>
        <w:t xml:space="preserve"> </w:t>
      </w:r>
      <w:r w:rsidRPr="00EE3081">
        <w:rPr>
          <w:b/>
          <w:color w:val="000000" w:themeColor="text1"/>
          <w:lang w:eastAsia="en-US"/>
        </w:rPr>
        <w:t xml:space="preserve">6 </w:t>
      </w:r>
      <w:r w:rsidR="002E6624" w:rsidRPr="00EE3081">
        <w:rPr>
          <w:b/>
          <w:color w:val="000000" w:themeColor="text1"/>
          <w:lang w:eastAsia="en-US"/>
        </w:rPr>
        <w:t>Beneficiarii direcţi</w:t>
      </w:r>
      <w:r w:rsidR="00793675" w:rsidRPr="00EE3081">
        <w:rPr>
          <w:b/>
          <w:color w:val="000000" w:themeColor="text1"/>
          <w:lang w:eastAsia="en-US"/>
        </w:rPr>
        <w:t xml:space="preserve"> </w:t>
      </w:r>
      <w:r w:rsidRPr="00EE3081">
        <w:rPr>
          <w:color w:val="000000" w:themeColor="text1"/>
          <w:lang w:eastAsia="en-US"/>
        </w:rPr>
        <w:t>sunt</w:t>
      </w:r>
      <w:r w:rsidR="006C725A" w:rsidRPr="00EE3081">
        <w:rPr>
          <w:b/>
          <w:color w:val="000000" w:themeColor="text1"/>
          <w:lang w:eastAsia="en-US"/>
        </w:rPr>
        <w:t xml:space="preserve"> </w:t>
      </w:r>
      <w:r w:rsidR="00793675" w:rsidRPr="00EE3081">
        <w:rPr>
          <w:color w:val="000000" w:themeColor="text1"/>
          <w:lang w:eastAsia="en-US"/>
        </w:rPr>
        <w:t>persoane juridice</w:t>
      </w:r>
      <w:r w:rsidR="001B2A46" w:rsidRPr="00EE3081">
        <w:rPr>
          <w:color w:val="000000" w:themeColor="text1"/>
          <w:lang w:eastAsia="en-US"/>
        </w:rPr>
        <w:t xml:space="preserve"> fără scop patrimonial</w:t>
      </w:r>
      <w:r w:rsidR="000A216B" w:rsidRPr="00EE3081">
        <w:rPr>
          <w:color w:val="000000" w:themeColor="text1"/>
          <w:lang w:eastAsia="en-US"/>
        </w:rPr>
        <w:t xml:space="preserve">, respectiv </w:t>
      </w:r>
      <w:r w:rsidR="003668DD" w:rsidRPr="00EE3081">
        <w:rPr>
          <w:color w:val="000000" w:themeColor="text1"/>
          <w:lang w:eastAsia="en-US"/>
        </w:rPr>
        <w:t xml:space="preserve">asociații sau fundații </w:t>
      </w:r>
      <w:r w:rsidR="00073832" w:rsidRPr="00EE3081">
        <w:rPr>
          <w:b/>
          <w:i/>
          <w:color w:val="000000" w:themeColor="text1"/>
          <w:lang w:eastAsia="en-US"/>
        </w:rPr>
        <w:t>care funcționează</w:t>
      </w:r>
      <w:r w:rsidR="00073832" w:rsidRPr="00EE3081">
        <w:rPr>
          <w:color w:val="000000" w:themeColor="text1"/>
          <w:lang w:eastAsia="en-US"/>
        </w:rPr>
        <w:t xml:space="preserve"> în baza</w:t>
      </w:r>
      <w:r w:rsidR="008353CD" w:rsidRPr="00EE3081">
        <w:rPr>
          <w:color w:val="000000" w:themeColor="text1"/>
          <w:lang w:eastAsia="en-US"/>
        </w:rPr>
        <w:t xml:space="preserve"> Ordonanţei</w:t>
      </w:r>
      <w:r w:rsidR="000B3C03" w:rsidRPr="00EE3081">
        <w:rPr>
          <w:color w:val="000000" w:themeColor="text1"/>
          <w:lang w:eastAsia="en-US"/>
        </w:rPr>
        <w:t xml:space="preserve"> Guvernului nr. 26/2000, </w:t>
      </w:r>
      <w:r w:rsidR="00A50657" w:rsidRPr="00EE3081">
        <w:rPr>
          <w:color w:val="000000" w:themeColor="text1"/>
          <w:lang w:eastAsia="en-US"/>
        </w:rPr>
        <w:t>cu modifică</w:t>
      </w:r>
      <w:r w:rsidR="006C725A" w:rsidRPr="00EE3081">
        <w:rPr>
          <w:color w:val="000000" w:themeColor="text1"/>
          <w:lang w:eastAsia="en-US"/>
        </w:rPr>
        <w:t>rile şi completările ulterioare.</w:t>
      </w:r>
    </w:p>
    <w:p w:rsidR="00297A11" w:rsidRPr="00EE3081" w:rsidRDefault="00297A11" w:rsidP="003D1A0F">
      <w:pPr>
        <w:shd w:val="clear" w:color="auto" w:fill="FFFFFF"/>
        <w:autoSpaceDE w:val="0"/>
        <w:autoSpaceDN w:val="0"/>
        <w:adjustRightInd w:val="0"/>
        <w:jc w:val="both"/>
        <w:rPr>
          <w:color w:val="000000" w:themeColor="text1"/>
          <w:lang w:eastAsia="en-US"/>
        </w:rPr>
      </w:pPr>
    </w:p>
    <w:p w:rsidR="00B47969" w:rsidRPr="00EE3081" w:rsidRDefault="002E2D0C" w:rsidP="003D1A0F">
      <w:pPr>
        <w:shd w:val="clear" w:color="auto" w:fill="FFFFFF"/>
        <w:autoSpaceDE w:val="0"/>
        <w:autoSpaceDN w:val="0"/>
        <w:adjustRightInd w:val="0"/>
        <w:jc w:val="both"/>
        <w:rPr>
          <w:color w:val="000000" w:themeColor="text1"/>
          <w:lang w:eastAsia="en-US"/>
        </w:rPr>
      </w:pPr>
      <w:r w:rsidRPr="00EE3081">
        <w:rPr>
          <w:b/>
          <w:bCs/>
          <w:color w:val="000000" w:themeColor="text1"/>
          <w:lang w:eastAsia="en-US"/>
        </w:rPr>
        <w:t xml:space="preserve">Art. 7 </w:t>
      </w:r>
      <w:r w:rsidR="00793675" w:rsidRPr="00EE3081">
        <w:rPr>
          <w:b/>
          <w:bCs/>
          <w:color w:val="000000" w:themeColor="text1"/>
          <w:lang w:eastAsia="en-US"/>
        </w:rPr>
        <w:t>Beneficiarii indirecţi</w:t>
      </w:r>
      <w:r w:rsidR="00793675" w:rsidRPr="00EE3081">
        <w:rPr>
          <w:b/>
          <w:color w:val="000000" w:themeColor="text1"/>
          <w:lang w:eastAsia="en-US"/>
        </w:rPr>
        <w:t xml:space="preserve"> - </w:t>
      </w:r>
      <w:r w:rsidR="00793675" w:rsidRPr="00EE3081">
        <w:rPr>
          <w:color w:val="000000" w:themeColor="text1"/>
          <w:lang w:eastAsia="en-US"/>
        </w:rPr>
        <w:t>beneficiarii indirecţi ai Programului sunt locuitorii judeţului Tulcea</w:t>
      </w:r>
      <w:r w:rsidR="00963148" w:rsidRPr="00EE3081">
        <w:rPr>
          <w:color w:val="000000" w:themeColor="text1"/>
          <w:lang w:eastAsia="en-US"/>
        </w:rPr>
        <w:t>,</w:t>
      </w:r>
      <w:r w:rsidR="00793675" w:rsidRPr="00EE3081">
        <w:rPr>
          <w:color w:val="000000" w:themeColor="text1"/>
          <w:lang w:eastAsia="en-US"/>
        </w:rPr>
        <w:t xml:space="preserve"> participanţi la activităţi </w:t>
      </w:r>
      <w:r w:rsidR="00435038" w:rsidRPr="00EE3081">
        <w:rPr>
          <w:color w:val="000000" w:themeColor="text1"/>
          <w:lang w:eastAsia="en-US"/>
        </w:rPr>
        <w:t>sportive</w:t>
      </w:r>
      <w:r w:rsidR="003E5C8E" w:rsidRPr="00EE3081">
        <w:rPr>
          <w:color w:val="000000" w:themeColor="text1"/>
          <w:lang w:eastAsia="en-US"/>
        </w:rPr>
        <w:t>,</w:t>
      </w:r>
      <w:r w:rsidR="009F4E47" w:rsidRPr="00EE3081">
        <w:rPr>
          <w:color w:val="000000" w:themeColor="text1"/>
          <w:lang w:eastAsia="en-US"/>
        </w:rPr>
        <w:t xml:space="preserve"> </w:t>
      </w:r>
      <w:r w:rsidR="008566FB" w:rsidRPr="00EE3081">
        <w:rPr>
          <w:color w:val="000000" w:themeColor="text1"/>
          <w:lang w:eastAsia="en-US"/>
        </w:rPr>
        <w:t>social/</w:t>
      </w:r>
      <w:r w:rsidR="00171A02" w:rsidRPr="00EE3081">
        <w:rPr>
          <w:color w:val="000000" w:themeColor="text1"/>
          <w:lang w:eastAsia="en-US"/>
        </w:rPr>
        <w:t>culturale</w:t>
      </w:r>
      <w:r w:rsidR="003E5C8E" w:rsidRPr="00EE3081">
        <w:rPr>
          <w:color w:val="000000" w:themeColor="text1"/>
          <w:lang w:eastAsia="en-US"/>
        </w:rPr>
        <w:t xml:space="preserve"> și de tineret</w:t>
      </w:r>
      <w:r w:rsidR="002F4263" w:rsidRPr="00EE3081">
        <w:rPr>
          <w:color w:val="000000" w:themeColor="text1"/>
          <w:lang w:eastAsia="en-US"/>
        </w:rPr>
        <w:t>.</w:t>
      </w:r>
    </w:p>
    <w:p w:rsidR="00192F86" w:rsidRPr="00EE3081" w:rsidRDefault="00192F86" w:rsidP="003D1A0F">
      <w:pPr>
        <w:shd w:val="clear" w:color="auto" w:fill="FFFFFF"/>
        <w:autoSpaceDE w:val="0"/>
        <w:autoSpaceDN w:val="0"/>
        <w:adjustRightInd w:val="0"/>
        <w:jc w:val="both"/>
        <w:rPr>
          <w:color w:val="000000" w:themeColor="text1"/>
          <w:lang w:eastAsia="en-US"/>
        </w:rPr>
      </w:pPr>
    </w:p>
    <w:p w:rsidR="00BC30E2" w:rsidRPr="00EE3081" w:rsidRDefault="00BC30E2" w:rsidP="007C01A3">
      <w:pPr>
        <w:numPr>
          <w:ilvl w:val="0"/>
          <w:numId w:val="4"/>
        </w:numPr>
        <w:shd w:val="clear" w:color="auto" w:fill="FFFFFF"/>
        <w:autoSpaceDE w:val="0"/>
        <w:autoSpaceDN w:val="0"/>
        <w:adjustRightInd w:val="0"/>
        <w:ind w:left="0" w:firstLine="0"/>
        <w:jc w:val="both"/>
        <w:rPr>
          <w:b/>
          <w:color w:val="000000" w:themeColor="text1"/>
          <w:lang w:eastAsia="en-US"/>
        </w:rPr>
      </w:pPr>
      <w:r w:rsidRPr="00EE3081">
        <w:rPr>
          <w:b/>
          <w:bCs/>
          <w:color w:val="000000" w:themeColor="text1"/>
          <w:lang w:eastAsia="en-US"/>
        </w:rPr>
        <w:t xml:space="preserve">Principii de atribuire a contractelor </w:t>
      </w:r>
      <w:r w:rsidRPr="00EE3081">
        <w:rPr>
          <w:b/>
          <w:color w:val="000000" w:themeColor="text1"/>
          <w:lang w:eastAsia="en-US"/>
        </w:rPr>
        <w:t>de finanţare nerambursabilă:</w:t>
      </w:r>
    </w:p>
    <w:p w:rsidR="009F4E47" w:rsidRPr="00EE3081" w:rsidRDefault="009F4E47" w:rsidP="003D1A0F">
      <w:pPr>
        <w:shd w:val="clear" w:color="auto" w:fill="FFFFFF"/>
        <w:autoSpaceDE w:val="0"/>
        <w:autoSpaceDN w:val="0"/>
        <w:adjustRightInd w:val="0"/>
        <w:jc w:val="both"/>
        <w:rPr>
          <w:b/>
          <w:color w:val="000000" w:themeColor="text1"/>
          <w:u w:val="single"/>
          <w:lang w:eastAsia="en-US"/>
        </w:rPr>
      </w:pPr>
    </w:p>
    <w:p w:rsidR="00BC30E2" w:rsidRPr="00EE3081" w:rsidRDefault="00BC30E2" w:rsidP="003D1A0F">
      <w:pPr>
        <w:shd w:val="clear" w:color="auto" w:fill="FFFFFF"/>
        <w:autoSpaceDE w:val="0"/>
        <w:autoSpaceDN w:val="0"/>
        <w:adjustRightInd w:val="0"/>
        <w:jc w:val="both"/>
        <w:rPr>
          <w:color w:val="000000" w:themeColor="text1"/>
          <w:lang w:eastAsia="en-US"/>
        </w:rPr>
      </w:pPr>
      <w:r w:rsidRPr="00EE3081">
        <w:rPr>
          <w:b/>
          <w:color w:val="000000" w:themeColor="text1"/>
          <w:lang w:eastAsia="en-US"/>
        </w:rPr>
        <w:t>Art.</w:t>
      </w:r>
      <w:r w:rsidR="003D1A0F" w:rsidRPr="00EE3081">
        <w:rPr>
          <w:b/>
          <w:color w:val="000000" w:themeColor="text1"/>
          <w:lang w:eastAsia="en-US"/>
        </w:rPr>
        <w:t xml:space="preserve"> </w:t>
      </w:r>
      <w:r w:rsidRPr="00EE3081">
        <w:rPr>
          <w:b/>
          <w:color w:val="000000" w:themeColor="text1"/>
          <w:lang w:eastAsia="en-US"/>
        </w:rPr>
        <w:t>8</w:t>
      </w:r>
      <w:r w:rsidRPr="00EE3081">
        <w:rPr>
          <w:color w:val="000000" w:themeColor="text1"/>
          <w:lang w:eastAsia="en-US"/>
        </w:rPr>
        <w:t xml:space="preserve"> Principiile care stau la baza atribuirii contractelor de finanţare nerambursabilă sunt:</w:t>
      </w:r>
    </w:p>
    <w:p w:rsidR="00BC30E2" w:rsidRPr="00EE3081" w:rsidRDefault="00BC30E2"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a)</w:t>
      </w:r>
      <w:r w:rsidR="003D1A0F" w:rsidRPr="00EE3081">
        <w:rPr>
          <w:color w:val="000000" w:themeColor="text1"/>
          <w:lang w:eastAsia="en-US"/>
        </w:rPr>
        <w:t xml:space="preserve"> </w:t>
      </w:r>
      <w:r w:rsidRPr="00EE3081">
        <w:rPr>
          <w:i/>
          <w:color w:val="000000" w:themeColor="text1"/>
          <w:u w:val="single"/>
          <w:lang w:eastAsia="en-US"/>
        </w:rPr>
        <w:t>libera concurenţă</w:t>
      </w:r>
      <w:r w:rsidRPr="00EE3081">
        <w:rPr>
          <w:color w:val="000000" w:themeColor="text1"/>
          <w:lang w:eastAsia="en-US"/>
        </w:rPr>
        <w:t>, respectiv asigurarea condiţiilor pentru ca persoana juridică ce desfăşoară activităţi nonprofit să aibă dreptul de a deveni, în condiţiile legii, beneficiar;</w:t>
      </w:r>
    </w:p>
    <w:p w:rsidR="00BC30E2" w:rsidRPr="00EE3081" w:rsidRDefault="00BC30E2"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b) </w:t>
      </w:r>
      <w:r w:rsidRPr="00EE3081">
        <w:rPr>
          <w:i/>
          <w:color w:val="000000" w:themeColor="text1"/>
          <w:u w:val="single"/>
          <w:lang w:eastAsia="en-US"/>
        </w:rPr>
        <w:t>eficacitatea utilizării fondurilor publice</w:t>
      </w:r>
      <w:r w:rsidRPr="00EE3081">
        <w:rPr>
          <w:color w:val="000000" w:themeColor="text1"/>
          <w:lang w:eastAsia="en-US"/>
        </w:rPr>
        <w:t>, respectiv folosirea sistemului concurenţial şi a criteriilor care să facă posibilă evaluarea propunerilor şi a specificaţiilor tehnice şi financiare pentru atribuirea contractului de finanţare nerambursabilă;</w:t>
      </w:r>
    </w:p>
    <w:p w:rsidR="00BC30E2" w:rsidRPr="00EE3081" w:rsidRDefault="00BC30E2"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c) </w:t>
      </w:r>
      <w:r w:rsidRPr="00EE3081">
        <w:rPr>
          <w:i/>
          <w:color w:val="000000" w:themeColor="text1"/>
          <w:u w:val="single"/>
          <w:lang w:eastAsia="en-US"/>
        </w:rPr>
        <w:t>transparenţa</w:t>
      </w:r>
      <w:r w:rsidRPr="00EE3081">
        <w:rPr>
          <w:color w:val="000000" w:themeColor="text1"/>
          <w:lang w:eastAsia="en-US"/>
        </w:rPr>
        <w:t>,</w:t>
      </w:r>
      <w:r w:rsidR="00261A46" w:rsidRPr="00EE3081">
        <w:rPr>
          <w:color w:val="000000" w:themeColor="text1"/>
          <w:lang w:eastAsia="en-US"/>
        </w:rPr>
        <w:t xml:space="preserve"> respectiv punerea la dispoziţia</w:t>
      </w:r>
      <w:r w:rsidRPr="00EE3081">
        <w:rPr>
          <w:color w:val="000000" w:themeColor="text1"/>
          <w:lang w:eastAsia="en-US"/>
        </w:rPr>
        <w:t xml:space="preserve"> tuturor celor interesaţi a informaţiilor referitoare la aplicarea procedurii pentru atribuirea contractului de finanţare nerambursabilă;</w:t>
      </w:r>
    </w:p>
    <w:p w:rsidR="00BC30E2" w:rsidRPr="00EE3081" w:rsidRDefault="00BC30E2"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d) </w:t>
      </w:r>
      <w:r w:rsidRPr="00EE3081">
        <w:rPr>
          <w:i/>
          <w:color w:val="000000" w:themeColor="text1"/>
          <w:u w:val="single"/>
          <w:lang w:eastAsia="en-US"/>
        </w:rPr>
        <w:t>tratamentul egal</w:t>
      </w:r>
      <w:r w:rsidRPr="00EE3081">
        <w:rPr>
          <w:color w:val="000000" w:themeColor="text1"/>
          <w:lang w:eastAsia="en-US"/>
        </w:rPr>
        <w:t>, respectiv aplicarea în mod nediscriminatoriu a criteriilor de selecţie şi a criteriilor pentru atribuirea contractului de finanţare nerambursabilă, astfel încât, orice persoană juridică ce desfăşoară activităţi nonprofit să aibă şanse egale de a i se atribui contractul respectiv;</w:t>
      </w:r>
    </w:p>
    <w:p w:rsidR="003D1A0F" w:rsidRPr="00EE3081" w:rsidRDefault="00BC30E2"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e) </w:t>
      </w:r>
      <w:r w:rsidRPr="00EE3081">
        <w:rPr>
          <w:i/>
          <w:color w:val="000000" w:themeColor="text1"/>
          <w:u w:val="single"/>
          <w:lang w:eastAsia="en-US"/>
        </w:rPr>
        <w:t>excluderea cumulului</w:t>
      </w:r>
      <w:r w:rsidRPr="00EE3081">
        <w:rPr>
          <w:color w:val="000000" w:themeColor="text1"/>
          <w:lang w:eastAsia="en-US"/>
        </w:rPr>
        <w:t>, în sensul că aceeaşi activitate, urmărind realizarea unui interes general, regional sau local, nu poate beneficia de atribuirea mai multor contracte de finanţare nerambursabilă de la aceeaşi autoritate finanţatoare;</w:t>
      </w:r>
    </w:p>
    <w:p w:rsidR="00BC30E2" w:rsidRPr="00EE3081" w:rsidRDefault="00BC30E2"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f)</w:t>
      </w:r>
      <w:r w:rsidR="003D1A0F" w:rsidRPr="00EE3081">
        <w:rPr>
          <w:color w:val="000000" w:themeColor="text1"/>
          <w:lang w:eastAsia="en-US"/>
        </w:rPr>
        <w:t xml:space="preserve"> </w:t>
      </w:r>
      <w:r w:rsidRPr="00EE3081">
        <w:rPr>
          <w:i/>
          <w:color w:val="000000" w:themeColor="text1"/>
          <w:u w:val="single"/>
          <w:lang w:eastAsia="en-US"/>
        </w:rPr>
        <w:t>neretroactivitatea</w:t>
      </w:r>
      <w:r w:rsidR="003D1A0F" w:rsidRPr="00EE3081">
        <w:rPr>
          <w:color w:val="000000" w:themeColor="text1"/>
          <w:lang w:eastAsia="en-US"/>
        </w:rPr>
        <w:t xml:space="preserve">, </w:t>
      </w:r>
      <w:r w:rsidRPr="00EE3081">
        <w:rPr>
          <w:color w:val="000000" w:themeColor="text1"/>
          <w:lang w:eastAsia="en-US"/>
        </w:rPr>
        <w:t>respectiv excluderea posibilităţii destinării fondurilor nerambursabile unei activităţi a cărei executare a fost deja începută sau finalizată la data încheierii contractului de finanţare;</w:t>
      </w:r>
    </w:p>
    <w:p w:rsidR="00BC30E2" w:rsidRPr="00EE3081" w:rsidRDefault="00BC30E2"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g) </w:t>
      </w:r>
      <w:r w:rsidRPr="00EE3081">
        <w:rPr>
          <w:i/>
          <w:color w:val="000000" w:themeColor="text1"/>
          <w:u w:val="single"/>
          <w:lang w:eastAsia="en-US"/>
        </w:rPr>
        <w:t>cofinanţarea</w:t>
      </w:r>
      <w:r w:rsidRPr="00EE3081">
        <w:rPr>
          <w:color w:val="000000" w:themeColor="text1"/>
          <w:lang w:eastAsia="en-US"/>
        </w:rPr>
        <w:t xml:space="preserve">, în sensul că finanţările nerambursabile trebuie însoţite de o contribuţie </w:t>
      </w:r>
      <w:r w:rsidR="008B28D6" w:rsidRPr="00EE3081">
        <w:rPr>
          <w:color w:val="000000" w:themeColor="text1"/>
          <w:lang w:eastAsia="en-US"/>
        </w:rPr>
        <w:t xml:space="preserve">din partea beneficiarului </w:t>
      </w:r>
      <w:r w:rsidRPr="00EE3081">
        <w:rPr>
          <w:color w:val="000000" w:themeColor="text1"/>
          <w:lang w:eastAsia="en-US"/>
        </w:rPr>
        <w:t>de minimum 10% d</w:t>
      </w:r>
      <w:r w:rsidR="00051C13" w:rsidRPr="00EE3081">
        <w:rPr>
          <w:color w:val="000000" w:themeColor="text1"/>
          <w:lang w:eastAsia="en-US"/>
        </w:rPr>
        <w:t>in valoarea totală a finanţării</w:t>
      </w:r>
      <w:r w:rsidRPr="00EE3081">
        <w:rPr>
          <w:color w:val="000000" w:themeColor="text1"/>
          <w:lang w:eastAsia="en-US"/>
        </w:rPr>
        <w:t xml:space="preserve">; </w:t>
      </w:r>
    </w:p>
    <w:p w:rsidR="00090472" w:rsidRPr="00EE3081" w:rsidRDefault="006E6F20" w:rsidP="00090472">
      <w:pPr>
        <w:autoSpaceDE w:val="0"/>
        <w:autoSpaceDN w:val="0"/>
        <w:adjustRightInd w:val="0"/>
        <w:jc w:val="both"/>
        <w:rPr>
          <w:iCs/>
          <w:color w:val="000000" w:themeColor="text1"/>
          <w:lang w:val="en-GB"/>
        </w:rPr>
      </w:pPr>
      <w:r w:rsidRPr="00EE3081">
        <w:rPr>
          <w:iCs/>
          <w:color w:val="000000" w:themeColor="text1"/>
        </w:rPr>
        <w:t xml:space="preserve">h) </w:t>
      </w:r>
      <w:r w:rsidR="00090472" w:rsidRPr="00EE3081">
        <w:rPr>
          <w:i/>
          <w:iCs/>
          <w:color w:val="000000" w:themeColor="text1"/>
          <w:u w:val="single"/>
          <w:lang w:val="en-GB"/>
        </w:rPr>
        <w:t>diversitatea culturală</w:t>
      </w:r>
      <w:r w:rsidR="00090472" w:rsidRPr="00EE3081">
        <w:rPr>
          <w:iCs/>
          <w:color w:val="000000" w:themeColor="text1"/>
          <w:lang w:val="en-GB"/>
        </w:rPr>
        <w:t>, respectiv tratamentul nediscriminatoriu al solicitanţilor, reprezentanţi ai diferitelor comunităţi sau sectoare culturale, precum şi promovarea diversităţii abordărilor artistice şi/sau culturale;</w:t>
      </w:r>
    </w:p>
    <w:p w:rsidR="00A35DEB" w:rsidRPr="00EE3081" w:rsidRDefault="003A7C6A"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i</w:t>
      </w:r>
      <w:r w:rsidR="00BC30E2" w:rsidRPr="00EE3081">
        <w:rPr>
          <w:color w:val="000000" w:themeColor="text1"/>
          <w:lang w:eastAsia="en-US"/>
        </w:rPr>
        <w:t xml:space="preserve">) </w:t>
      </w:r>
      <w:r w:rsidR="00BC30E2" w:rsidRPr="00EE3081">
        <w:rPr>
          <w:i/>
          <w:color w:val="000000" w:themeColor="text1"/>
          <w:u w:val="single"/>
          <w:lang w:eastAsia="en-US"/>
        </w:rPr>
        <w:t>anualitatea</w:t>
      </w:r>
      <w:r w:rsidR="00BC30E2" w:rsidRPr="00EE3081">
        <w:rPr>
          <w:color w:val="000000" w:themeColor="text1"/>
          <w:lang w:eastAsia="en-US"/>
        </w:rPr>
        <w:t>, în sensul derulării întregii proceduri de finanţare în cadrul anului calendaristic în care s-a acordat finanţarea nerambursabilă din bugetul</w:t>
      </w:r>
      <w:r w:rsidR="00BC5E3E" w:rsidRPr="00EE3081">
        <w:rPr>
          <w:color w:val="000000" w:themeColor="text1"/>
          <w:lang w:eastAsia="en-US"/>
        </w:rPr>
        <w:t xml:space="preserve"> judeţean</w:t>
      </w:r>
      <w:r w:rsidR="00BC30E2" w:rsidRPr="00EE3081">
        <w:rPr>
          <w:color w:val="000000" w:themeColor="text1"/>
          <w:lang w:eastAsia="en-US"/>
        </w:rPr>
        <w:t>.</w:t>
      </w:r>
    </w:p>
    <w:p w:rsidR="002D28C4" w:rsidRPr="00EE3081" w:rsidRDefault="002D28C4" w:rsidP="003D1A0F">
      <w:pPr>
        <w:shd w:val="clear" w:color="auto" w:fill="FFFFFF"/>
        <w:autoSpaceDE w:val="0"/>
        <w:autoSpaceDN w:val="0"/>
        <w:adjustRightInd w:val="0"/>
        <w:jc w:val="both"/>
        <w:rPr>
          <w:color w:val="000000" w:themeColor="text1"/>
          <w:lang w:eastAsia="en-US"/>
        </w:rPr>
      </w:pPr>
    </w:p>
    <w:p w:rsidR="002D28C4" w:rsidRPr="00EE3081" w:rsidRDefault="002D28C4" w:rsidP="003D1A0F">
      <w:pPr>
        <w:shd w:val="clear" w:color="auto" w:fill="FFFFFF"/>
        <w:autoSpaceDE w:val="0"/>
        <w:autoSpaceDN w:val="0"/>
        <w:adjustRightInd w:val="0"/>
        <w:jc w:val="both"/>
        <w:rPr>
          <w:color w:val="000000" w:themeColor="text1"/>
          <w:lang w:eastAsia="en-US"/>
        </w:rPr>
      </w:pPr>
    </w:p>
    <w:p w:rsidR="00BC30E2" w:rsidRPr="00EE3081" w:rsidRDefault="00BC30E2" w:rsidP="003D1A0F">
      <w:pPr>
        <w:shd w:val="clear" w:color="auto" w:fill="FFFFFF"/>
        <w:autoSpaceDE w:val="0"/>
        <w:autoSpaceDN w:val="0"/>
        <w:adjustRightInd w:val="0"/>
        <w:jc w:val="both"/>
        <w:rPr>
          <w:color w:val="000000" w:themeColor="text1"/>
          <w:lang w:eastAsia="en-US"/>
        </w:rPr>
      </w:pPr>
      <w:r w:rsidRPr="00EE3081">
        <w:rPr>
          <w:b/>
          <w:color w:val="000000" w:themeColor="text1"/>
          <w:lang w:eastAsia="en-US"/>
        </w:rPr>
        <w:t>Art.</w:t>
      </w:r>
      <w:r w:rsidR="003D1A0F" w:rsidRPr="00EE3081">
        <w:rPr>
          <w:b/>
          <w:color w:val="000000" w:themeColor="text1"/>
          <w:lang w:eastAsia="en-US"/>
        </w:rPr>
        <w:t xml:space="preserve"> </w:t>
      </w:r>
      <w:r w:rsidRPr="00EE3081">
        <w:rPr>
          <w:b/>
          <w:color w:val="000000" w:themeColor="text1"/>
          <w:lang w:eastAsia="en-US"/>
        </w:rPr>
        <w:t>9</w:t>
      </w:r>
      <w:r w:rsidRPr="00EE3081">
        <w:rPr>
          <w:b/>
          <w:bCs/>
          <w:color w:val="000000" w:themeColor="text1"/>
          <w:lang w:eastAsia="en-US"/>
        </w:rPr>
        <w:t xml:space="preserve"> </w:t>
      </w:r>
      <w:r w:rsidRPr="00EE3081">
        <w:rPr>
          <w:color w:val="000000" w:themeColor="text1"/>
          <w:lang w:eastAsia="en-US"/>
        </w:rPr>
        <w:t>Finanţarea se acordă pentru acoperirea parţială a unui proiect</w:t>
      </w:r>
      <w:r w:rsidR="007E1437" w:rsidRPr="00EE3081">
        <w:rPr>
          <w:color w:val="000000" w:themeColor="text1"/>
          <w:lang w:eastAsia="en-US"/>
        </w:rPr>
        <w:t>,</w:t>
      </w:r>
      <w:r w:rsidRPr="00EE3081">
        <w:rPr>
          <w:color w:val="000000" w:themeColor="text1"/>
          <w:lang w:eastAsia="en-US"/>
        </w:rPr>
        <w:t xml:space="preserve"> în baza unui contract încheiat între părţi.</w:t>
      </w:r>
    </w:p>
    <w:p w:rsidR="00C53A65" w:rsidRPr="00EE3081" w:rsidRDefault="00C53A65" w:rsidP="003D1A0F">
      <w:pPr>
        <w:autoSpaceDE w:val="0"/>
        <w:autoSpaceDN w:val="0"/>
        <w:adjustRightInd w:val="0"/>
        <w:jc w:val="both"/>
        <w:rPr>
          <w:b/>
          <w:bCs/>
          <w:i/>
          <w:color w:val="000000" w:themeColor="text1"/>
          <w:lang w:eastAsia="en-US"/>
        </w:rPr>
      </w:pPr>
    </w:p>
    <w:p w:rsidR="00793675" w:rsidRPr="00EE3081" w:rsidRDefault="00BC30E2" w:rsidP="003D1A0F">
      <w:pPr>
        <w:autoSpaceDE w:val="0"/>
        <w:autoSpaceDN w:val="0"/>
        <w:adjustRightInd w:val="0"/>
        <w:jc w:val="both"/>
        <w:rPr>
          <w:b/>
          <w:bCs/>
          <w:color w:val="000000" w:themeColor="text1"/>
          <w:lang w:eastAsia="en-US"/>
        </w:rPr>
      </w:pPr>
      <w:r w:rsidRPr="00EE3081">
        <w:rPr>
          <w:b/>
          <w:bCs/>
          <w:color w:val="000000" w:themeColor="text1"/>
          <w:lang w:eastAsia="en-US"/>
        </w:rPr>
        <w:t>5.</w:t>
      </w:r>
      <w:r w:rsidR="002E2D0C" w:rsidRPr="00EE3081">
        <w:rPr>
          <w:b/>
          <w:bCs/>
          <w:i/>
          <w:color w:val="000000" w:themeColor="text1"/>
          <w:lang w:eastAsia="en-US"/>
        </w:rPr>
        <w:t xml:space="preserve"> </w:t>
      </w:r>
      <w:r w:rsidR="007D34C7" w:rsidRPr="00EE3081">
        <w:rPr>
          <w:b/>
          <w:bCs/>
          <w:i/>
          <w:color w:val="000000" w:themeColor="text1"/>
          <w:lang w:eastAsia="en-US"/>
        </w:rPr>
        <w:t xml:space="preserve"> </w:t>
      </w:r>
      <w:r w:rsidR="007D34C7" w:rsidRPr="00EE3081">
        <w:rPr>
          <w:b/>
          <w:bCs/>
          <w:i/>
          <w:color w:val="000000" w:themeColor="text1"/>
          <w:lang w:eastAsia="en-US"/>
        </w:rPr>
        <w:tab/>
      </w:r>
      <w:r w:rsidR="007D34C7" w:rsidRPr="00EE3081">
        <w:rPr>
          <w:b/>
          <w:bCs/>
          <w:color w:val="000000" w:themeColor="text1"/>
          <w:lang w:eastAsia="en-US"/>
        </w:rPr>
        <w:t>I</w:t>
      </w:r>
      <w:r w:rsidR="003D1A0F" w:rsidRPr="00EE3081">
        <w:rPr>
          <w:b/>
          <w:bCs/>
          <w:color w:val="000000" w:themeColor="text1"/>
          <w:lang w:eastAsia="en-US"/>
        </w:rPr>
        <w:t>nformare publică și transparență decizională</w:t>
      </w:r>
    </w:p>
    <w:p w:rsidR="009F4E47" w:rsidRPr="00EE3081" w:rsidRDefault="009F4E47" w:rsidP="003D1A0F">
      <w:pPr>
        <w:autoSpaceDE w:val="0"/>
        <w:autoSpaceDN w:val="0"/>
        <w:adjustRightInd w:val="0"/>
        <w:jc w:val="both"/>
        <w:rPr>
          <w:b/>
          <w:bCs/>
          <w:i/>
          <w:color w:val="000000" w:themeColor="text1"/>
          <w:lang w:eastAsia="en-US"/>
        </w:rPr>
      </w:pPr>
    </w:p>
    <w:p w:rsidR="00793675" w:rsidRPr="00EE3081" w:rsidRDefault="00BC30E2" w:rsidP="003D1A0F">
      <w:pPr>
        <w:autoSpaceDE w:val="0"/>
        <w:autoSpaceDN w:val="0"/>
        <w:adjustRightInd w:val="0"/>
        <w:jc w:val="both"/>
        <w:rPr>
          <w:color w:val="000000" w:themeColor="text1"/>
          <w:lang w:eastAsia="en-US"/>
        </w:rPr>
      </w:pPr>
      <w:r w:rsidRPr="00EE3081">
        <w:rPr>
          <w:b/>
          <w:color w:val="000000" w:themeColor="text1"/>
          <w:lang w:eastAsia="en-US"/>
        </w:rPr>
        <w:t>Art. 10</w:t>
      </w:r>
      <w:r w:rsidR="00B47969" w:rsidRPr="00EE3081">
        <w:rPr>
          <w:color w:val="000000" w:themeColor="text1"/>
          <w:lang w:eastAsia="en-US"/>
        </w:rPr>
        <w:t xml:space="preserve"> </w:t>
      </w:r>
      <w:r w:rsidR="00793675" w:rsidRPr="00EE3081">
        <w:rPr>
          <w:color w:val="000000" w:themeColor="text1"/>
          <w:lang w:eastAsia="en-US"/>
        </w:rPr>
        <w:t>Procedurile de planificare ş</w:t>
      </w:r>
      <w:r w:rsidR="002927FB" w:rsidRPr="00EE3081">
        <w:rPr>
          <w:color w:val="000000" w:themeColor="text1"/>
          <w:lang w:eastAsia="en-US"/>
        </w:rPr>
        <w:t>i executare a plafoanelor de</w:t>
      </w:r>
      <w:r w:rsidR="00793675" w:rsidRPr="00EE3081">
        <w:rPr>
          <w:color w:val="000000" w:themeColor="text1"/>
          <w:lang w:eastAsia="en-US"/>
        </w:rPr>
        <w:t xml:space="preserve"> cheltuieli privind finanţările nerambursabile, desemnarea membrilor comi</w:t>
      </w:r>
      <w:r w:rsidR="00967430" w:rsidRPr="00EE3081">
        <w:rPr>
          <w:color w:val="000000" w:themeColor="text1"/>
          <w:lang w:eastAsia="en-US"/>
        </w:rPr>
        <w:t>siei de evaluare şi selecţie</w:t>
      </w:r>
      <w:r w:rsidR="00793675" w:rsidRPr="00EE3081">
        <w:rPr>
          <w:color w:val="000000" w:themeColor="text1"/>
          <w:lang w:eastAsia="en-US"/>
        </w:rPr>
        <w:t>, procedurile de atribuire a contractelor de finanţare nerambursabilă, contractele de finanţare nerambursabilă semnate de autoritatea finanţatoare cu beneficiarii, precum şi rapoartele de execuţie bugetară pri</w:t>
      </w:r>
      <w:r w:rsidR="002662C4" w:rsidRPr="00EE3081">
        <w:rPr>
          <w:color w:val="000000" w:themeColor="text1"/>
          <w:lang w:eastAsia="en-US"/>
        </w:rPr>
        <w:t>vind finanţările nerambursabile</w:t>
      </w:r>
      <w:r w:rsidR="00793675" w:rsidRPr="00EE3081">
        <w:rPr>
          <w:color w:val="000000" w:themeColor="text1"/>
          <w:lang w:eastAsia="en-US"/>
        </w:rPr>
        <w:t xml:space="preserve"> constituie informaţii de interes public, potrivit dispozițiilor Legii </w:t>
      </w:r>
      <w:r w:rsidR="001108DF" w:rsidRPr="00EE3081">
        <w:rPr>
          <w:color w:val="000000" w:themeColor="text1"/>
          <w:lang w:eastAsia="en-US"/>
        </w:rPr>
        <w:t>nr.</w:t>
      </w:r>
      <w:r w:rsidR="00073832" w:rsidRPr="00EE3081">
        <w:rPr>
          <w:color w:val="000000" w:themeColor="text1"/>
          <w:lang w:eastAsia="en-US"/>
        </w:rPr>
        <w:t xml:space="preserve"> </w:t>
      </w:r>
      <w:r w:rsidR="00793675" w:rsidRPr="00EE3081">
        <w:rPr>
          <w:color w:val="000000" w:themeColor="text1"/>
          <w:lang w:eastAsia="en-US"/>
        </w:rPr>
        <w:t>544/2001 privind liberul acces la</w:t>
      </w:r>
      <w:r w:rsidR="003E4E77" w:rsidRPr="00EE3081">
        <w:rPr>
          <w:color w:val="000000" w:themeColor="text1"/>
          <w:lang w:eastAsia="en-US"/>
        </w:rPr>
        <w:t xml:space="preserve"> informaţiile de interes public, cu modificările și completările ulterioare.</w:t>
      </w:r>
    </w:p>
    <w:p w:rsidR="006670D3" w:rsidRPr="00EE3081" w:rsidRDefault="006670D3" w:rsidP="003D1A0F">
      <w:pPr>
        <w:jc w:val="both"/>
        <w:rPr>
          <w:color w:val="000000" w:themeColor="text1"/>
          <w:lang w:eastAsia="en-US"/>
        </w:rPr>
      </w:pPr>
    </w:p>
    <w:p w:rsidR="00793675" w:rsidRPr="00EE3081" w:rsidRDefault="00355936" w:rsidP="003D1A0F">
      <w:pPr>
        <w:jc w:val="both"/>
        <w:rPr>
          <w:b/>
          <w:color w:val="000000" w:themeColor="text1"/>
          <w:lang w:eastAsia="en-US"/>
        </w:rPr>
      </w:pPr>
      <w:bookmarkStart w:id="2" w:name="do|caII|si1|ar5|pa1"/>
      <w:r w:rsidRPr="00EE3081">
        <w:rPr>
          <w:b/>
          <w:color w:val="000000" w:themeColor="text1"/>
          <w:lang w:eastAsia="en-US"/>
        </w:rPr>
        <w:t>6.</w:t>
      </w:r>
      <w:r w:rsidR="00793675" w:rsidRPr="00EE3081">
        <w:rPr>
          <w:b/>
          <w:color w:val="000000" w:themeColor="text1"/>
          <w:lang w:eastAsia="en-US"/>
        </w:rPr>
        <w:t xml:space="preserve"> </w:t>
      </w:r>
      <w:r w:rsidR="007D34C7" w:rsidRPr="00EE3081">
        <w:rPr>
          <w:b/>
          <w:color w:val="000000" w:themeColor="text1"/>
          <w:lang w:eastAsia="en-US"/>
        </w:rPr>
        <w:tab/>
        <w:t>Procedura de acordare a finanțării</w:t>
      </w:r>
    </w:p>
    <w:p w:rsidR="00793675" w:rsidRPr="00EE3081" w:rsidRDefault="00793675" w:rsidP="003D1A0F">
      <w:pPr>
        <w:jc w:val="both"/>
        <w:rPr>
          <w:color w:val="000000" w:themeColor="text1"/>
          <w:lang w:eastAsia="en-US"/>
        </w:rPr>
      </w:pPr>
    </w:p>
    <w:bookmarkEnd w:id="2"/>
    <w:p w:rsidR="00943E79" w:rsidRPr="00EE3081" w:rsidRDefault="00355936" w:rsidP="003D1A0F">
      <w:pPr>
        <w:jc w:val="both"/>
        <w:rPr>
          <w:color w:val="000000" w:themeColor="text1"/>
          <w:lang w:eastAsia="en-US"/>
        </w:rPr>
      </w:pPr>
      <w:r w:rsidRPr="00EE3081">
        <w:rPr>
          <w:b/>
          <w:color w:val="000000" w:themeColor="text1"/>
          <w:lang w:eastAsia="en-US"/>
        </w:rPr>
        <w:t>Art. 11</w:t>
      </w:r>
      <w:r w:rsidRPr="00EE3081">
        <w:rPr>
          <w:color w:val="000000" w:themeColor="text1"/>
          <w:lang w:eastAsia="en-US"/>
        </w:rPr>
        <w:t xml:space="preserve"> </w:t>
      </w:r>
      <w:r w:rsidR="00793675" w:rsidRPr="00EE3081">
        <w:rPr>
          <w:color w:val="000000" w:themeColor="text1"/>
          <w:lang w:eastAsia="en-US"/>
        </w:rPr>
        <w:t>Atribuirea contractelor de finanţare nerambursabilă se face exclusiv pe baza selecţiei publice de proiecte, procedură care permite atribuirea unui contract de finanţare nerambursabilă din fonduri publice, prin selectarea acestuia de către o comisie, cu respectarea principiilor prevăzute la procedura de atribuire a contractelor de finanţare.</w:t>
      </w:r>
    </w:p>
    <w:p w:rsidR="00297A11" w:rsidRPr="00EE3081" w:rsidRDefault="00297A11" w:rsidP="003D1A0F">
      <w:pPr>
        <w:jc w:val="both"/>
        <w:rPr>
          <w:color w:val="000000" w:themeColor="text1"/>
          <w:lang w:eastAsia="en-US"/>
        </w:rPr>
      </w:pPr>
    </w:p>
    <w:p w:rsidR="007F3B9B" w:rsidRPr="00EE3081" w:rsidRDefault="00355936" w:rsidP="00B5709C">
      <w:pPr>
        <w:jc w:val="both"/>
        <w:rPr>
          <w:color w:val="000000" w:themeColor="text1"/>
          <w:lang w:eastAsia="en-US"/>
        </w:rPr>
      </w:pPr>
      <w:r w:rsidRPr="00EE3081">
        <w:rPr>
          <w:b/>
          <w:color w:val="000000" w:themeColor="text1"/>
          <w:lang w:eastAsia="en-US"/>
        </w:rPr>
        <w:lastRenderedPageBreak/>
        <w:t xml:space="preserve">Art. 12 </w:t>
      </w:r>
      <w:r w:rsidR="00793675" w:rsidRPr="00EE3081">
        <w:rPr>
          <w:color w:val="000000" w:themeColor="text1"/>
          <w:lang w:eastAsia="en-US"/>
        </w:rPr>
        <w:t>Anual</w:t>
      </w:r>
      <w:r w:rsidR="00BA5246" w:rsidRPr="00EE3081">
        <w:rPr>
          <w:color w:val="000000" w:themeColor="text1"/>
          <w:lang w:eastAsia="en-US"/>
        </w:rPr>
        <w:t>,</w:t>
      </w:r>
      <w:r w:rsidR="00447184" w:rsidRPr="00EE3081">
        <w:rPr>
          <w:b/>
          <w:color w:val="000000" w:themeColor="text1"/>
          <w:lang w:eastAsia="en-US"/>
        </w:rPr>
        <w:t xml:space="preserve"> </w:t>
      </w:r>
      <w:r w:rsidR="00325B3C" w:rsidRPr="00EE3081">
        <w:rPr>
          <w:color w:val="000000" w:themeColor="text1"/>
          <w:lang w:eastAsia="en-US"/>
        </w:rPr>
        <w:t>se pot</w:t>
      </w:r>
      <w:r w:rsidR="00796EF0" w:rsidRPr="00EE3081">
        <w:rPr>
          <w:color w:val="000000" w:themeColor="text1"/>
          <w:lang w:eastAsia="en-US"/>
        </w:rPr>
        <w:t xml:space="preserve"> organiza </w:t>
      </w:r>
      <w:r w:rsidR="00325B3C" w:rsidRPr="00EE3081">
        <w:rPr>
          <w:color w:val="000000" w:themeColor="text1"/>
        </w:rPr>
        <w:t>una sau mai multe sesiuni de selecţie a proiectelor</w:t>
      </w:r>
      <w:r w:rsidR="00BA5246" w:rsidRPr="00EE3081">
        <w:rPr>
          <w:b/>
          <w:color w:val="000000" w:themeColor="text1"/>
          <w:lang w:eastAsia="en-US"/>
        </w:rPr>
        <w:t xml:space="preserve"> </w:t>
      </w:r>
      <w:r w:rsidR="00BA5246" w:rsidRPr="00EE3081">
        <w:rPr>
          <w:color w:val="000000" w:themeColor="text1"/>
          <w:lang w:eastAsia="en-US"/>
        </w:rPr>
        <w:t>în veder</w:t>
      </w:r>
      <w:r w:rsidR="00CF4061" w:rsidRPr="00EE3081">
        <w:rPr>
          <w:color w:val="000000" w:themeColor="text1"/>
          <w:lang w:eastAsia="en-US"/>
        </w:rPr>
        <w:t>ea încheierii contractelor de finanţare nerambursabilă</w:t>
      </w:r>
      <w:r w:rsidR="00BA5246" w:rsidRPr="00EE3081">
        <w:rPr>
          <w:color w:val="000000" w:themeColor="text1"/>
          <w:lang w:eastAsia="en-US"/>
        </w:rPr>
        <w:t xml:space="preserve">. </w:t>
      </w:r>
    </w:p>
    <w:p w:rsidR="00297A11" w:rsidRPr="00EE3081" w:rsidRDefault="00297A11" w:rsidP="00B5709C">
      <w:pPr>
        <w:jc w:val="both"/>
        <w:rPr>
          <w:color w:val="000000" w:themeColor="text1"/>
          <w:lang w:eastAsia="en-US"/>
        </w:rPr>
      </w:pPr>
    </w:p>
    <w:p w:rsidR="008C73FF" w:rsidRPr="00EE3081" w:rsidRDefault="00355936" w:rsidP="003D1A0F">
      <w:pPr>
        <w:jc w:val="both"/>
        <w:rPr>
          <w:b/>
          <w:color w:val="000000" w:themeColor="text1"/>
          <w:lang w:eastAsia="en-US"/>
        </w:rPr>
      </w:pPr>
      <w:r w:rsidRPr="00EE3081">
        <w:rPr>
          <w:b/>
          <w:color w:val="000000" w:themeColor="text1"/>
          <w:lang w:eastAsia="en-US"/>
        </w:rPr>
        <w:t xml:space="preserve">Art. 13 </w:t>
      </w:r>
      <w:r w:rsidR="009E6746" w:rsidRPr="00EE3081">
        <w:rPr>
          <w:b/>
          <w:color w:val="000000" w:themeColor="text1"/>
          <w:lang w:eastAsia="en-US"/>
        </w:rPr>
        <w:t xml:space="preserve">Procedura </w:t>
      </w:r>
      <w:r w:rsidR="001108DF" w:rsidRPr="00EE3081">
        <w:rPr>
          <w:b/>
          <w:color w:val="000000" w:themeColor="text1"/>
          <w:lang w:eastAsia="en-US"/>
        </w:rPr>
        <w:t>de selecţie a</w:t>
      </w:r>
      <w:r w:rsidR="00793675" w:rsidRPr="00EE3081">
        <w:rPr>
          <w:b/>
          <w:color w:val="000000" w:themeColor="text1"/>
          <w:lang w:eastAsia="en-US"/>
        </w:rPr>
        <w:t xml:space="preserve"> proiecte</w:t>
      </w:r>
      <w:r w:rsidR="001108DF" w:rsidRPr="00EE3081">
        <w:rPr>
          <w:b/>
          <w:color w:val="000000" w:themeColor="text1"/>
          <w:lang w:eastAsia="en-US"/>
        </w:rPr>
        <w:t>lor</w:t>
      </w:r>
      <w:r w:rsidR="00793675" w:rsidRPr="00EE3081">
        <w:rPr>
          <w:b/>
          <w:color w:val="000000" w:themeColor="text1"/>
          <w:lang w:eastAsia="en-US"/>
        </w:rPr>
        <w:t xml:space="preserve"> cuprinde următoarele etape:</w:t>
      </w:r>
    </w:p>
    <w:p w:rsidR="00793675" w:rsidRPr="00EE3081" w:rsidRDefault="00793675" w:rsidP="003D1A0F">
      <w:pPr>
        <w:jc w:val="both"/>
        <w:rPr>
          <w:color w:val="000000" w:themeColor="text1"/>
          <w:lang w:eastAsia="en-US"/>
        </w:rPr>
      </w:pPr>
      <w:r w:rsidRPr="00EE3081">
        <w:rPr>
          <w:bCs/>
          <w:color w:val="000000" w:themeColor="text1"/>
          <w:lang w:eastAsia="en-US"/>
        </w:rPr>
        <w:t xml:space="preserve">a) </w:t>
      </w:r>
      <w:r w:rsidRPr="00EE3081">
        <w:rPr>
          <w:color w:val="000000" w:themeColor="text1"/>
          <w:lang w:eastAsia="en-US"/>
        </w:rPr>
        <w:t>publicarea programului anual pentru acordarea finanţărilor nerambursabile;</w:t>
      </w:r>
    </w:p>
    <w:p w:rsidR="00793675" w:rsidRPr="00EE3081" w:rsidRDefault="00793675" w:rsidP="003D1A0F">
      <w:pPr>
        <w:jc w:val="both"/>
        <w:rPr>
          <w:color w:val="000000" w:themeColor="text1"/>
          <w:lang w:val="pt-BR" w:eastAsia="en-US"/>
        </w:rPr>
      </w:pPr>
      <w:r w:rsidRPr="00EE3081">
        <w:rPr>
          <w:bCs/>
          <w:color w:val="000000" w:themeColor="text1"/>
          <w:lang w:val="pt-BR" w:eastAsia="en-US"/>
        </w:rPr>
        <w:t xml:space="preserve">b) </w:t>
      </w:r>
      <w:r w:rsidRPr="00EE3081">
        <w:rPr>
          <w:color w:val="000000" w:themeColor="text1"/>
          <w:lang w:val="pt-BR" w:eastAsia="en-US"/>
        </w:rPr>
        <w:t>publicarea anunţului de participare;</w:t>
      </w:r>
    </w:p>
    <w:p w:rsidR="00793675" w:rsidRPr="00EE3081" w:rsidRDefault="00793675" w:rsidP="003D1A0F">
      <w:pPr>
        <w:jc w:val="both"/>
        <w:rPr>
          <w:color w:val="000000" w:themeColor="text1"/>
          <w:lang w:val="pt-BR" w:eastAsia="en-US"/>
        </w:rPr>
      </w:pPr>
      <w:r w:rsidRPr="00EE3081">
        <w:rPr>
          <w:bCs/>
          <w:color w:val="000000" w:themeColor="text1"/>
          <w:lang w:val="pt-BR" w:eastAsia="en-US"/>
        </w:rPr>
        <w:t xml:space="preserve">c) </w:t>
      </w:r>
      <w:r w:rsidRPr="00EE3081">
        <w:rPr>
          <w:color w:val="000000" w:themeColor="text1"/>
          <w:lang w:val="pt-BR" w:eastAsia="en-US"/>
        </w:rPr>
        <w:t>înscrierea candidaţilor;</w:t>
      </w:r>
    </w:p>
    <w:p w:rsidR="00793675" w:rsidRPr="00EE3081" w:rsidRDefault="00793675" w:rsidP="003D1A0F">
      <w:pPr>
        <w:jc w:val="both"/>
        <w:rPr>
          <w:color w:val="000000" w:themeColor="text1"/>
          <w:lang w:val="pt-BR" w:eastAsia="en-US"/>
        </w:rPr>
      </w:pPr>
      <w:r w:rsidRPr="00EE3081">
        <w:rPr>
          <w:bCs/>
          <w:color w:val="000000" w:themeColor="text1"/>
          <w:lang w:val="pt-BR" w:eastAsia="en-US"/>
        </w:rPr>
        <w:t xml:space="preserve">d) </w:t>
      </w:r>
      <w:r w:rsidRPr="00EE3081">
        <w:rPr>
          <w:color w:val="000000" w:themeColor="text1"/>
          <w:lang w:val="pt-BR" w:eastAsia="en-US"/>
        </w:rPr>
        <w:t>transmiterea documentaţiei;</w:t>
      </w:r>
    </w:p>
    <w:p w:rsidR="00793675" w:rsidRPr="00EE3081" w:rsidRDefault="00793675" w:rsidP="003D1A0F">
      <w:pPr>
        <w:jc w:val="both"/>
        <w:rPr>
          <w:color w:val="000000" w:themeColor="text1"/>
          <w:lang w:val="pt-BR" w:eastAsia="en-US"/>
        </w:rPr>
      </w:pPr>
      <w:r w:rsidRPr="00EE3081">
        <w:rPr>
          <w:bCs/>
          <w:color w:val="000000" w:themeColor="text1"/>
          <w:lang w:val="pt-BR" w:eastAsia="en-US"/>
        </w:rPr>
        <w:t xml:space="preserve">e) </w:t>
      </w:r>
      <w:r w:rsidRPr="00EE3081">
        <w:rPr>
          <w:color w:val="000000" w:themeColor="text1"/>
          <w:lang w:val="pt-BR" w:eastAsia="en-US"/>
        </w:rPr>
        <w:t>prezentarea propunerilor de proiecte;</w:t>
      </w:r>
    </w:p>
    <w:p w:rsidR="00793675" w:rsidRPr="00EE3081" w:rsidRDefault="00793675" w:rsidP="003D1A0F">
      <w:pPr>
        <w:tabs>
          <w:tab w:val="left" w:pos="284"/>
        </w:tabs>
        <w:jc w:val="both"/>
        <w:rPr>
          <w:color w:val="000000" w:themeColor="text1"/>
          <w:lang w:val="it-IT" w:eastAsia="en-US"/>
        </w:rPr>
      </w:pPr>
      <w:r w:rsidRPr="00EE3081">
        <w:rPr>
          <w:bCs/>
          <w:color w:val="000000" w:themeColor="text1"/>
          <w:lang w:val="it-IT" w:eastAsia="en-US"/>
        </w:rPr>
        <w:t>f)</w:t>
      </w:r>
      <w:r w:rsidR="002662C4" w:rsidRPr="00EE3081">
        <w:rPr>
          <w:bCs/>
          <w:color w:val="000000" w:themeColor="text1"/>
          <w:lang w:val="it-IT" w:eastAsia="en-US"/>
        </w:rPr>
        <w:t xml:space="preserve"> </w:t>
      </w:r>
      <w:r w:rsidRPr="00EE3081">
        <w:rPr>
          <w:color w:val="000000" w:themeColor="text1"/>
          <w:lang w:val="it-IT" w:eastAsia="en-US"/>
        </w:rPr>
        <w:t>verificarea eligibilităţii, înregistrării şi a îndeplinirii criteriilor referitoare la capacitatea tehnică şi financiară;</w:t>
      </w:r>
    </w:p>
    <w:p w:rsidR="00793675" w:rsidRPr="00EE3081" w:rsidRDefault="00793675" w:rsidP="003D1A0F">
      <w:pPr>
        <w:jc w:val="both"/>
        <w:rPr>
          <w:color w:val="000000" w:themeColor="text1"/>
          <w:lang w:val="pt-BR" w:eastAsia="en-US"/>
        </w:rPr>
      </w:pPr>
      <w:r w:rsidRPr="00EE3081">
        <w:rPr>
          <w:bCs/>
          <w:color w:val="000000" w:themeColor="text1"/>
          <w:lang w:val="pt-BR" w:eastAsia="en-US"/>
        </w:rPr>
        <w:t xml:space="preserve">g) </w:t>
      </w:r>
      <w:r w:rsidRPr="00EE3081">
        <w:rPr>
          <w:color w:val="000000" w:themeColor="text1"/>
          <w:lang w:val="pt-BR" w:eastAsia="en-US"/>
        </w:rPr>
        <w:t>evaluarea propunerilor de proiecte;</w:t>
      </w:r>
    </w:p>
    <w:p w:rsidR="00793675" w:rsidRPr="00EE3081" w:rsidRDefault="00793675" w:rsidP="003D1A0F">
      <w:pPr>
        <w:jc w:val="both"/>
        <w:rPr>
          <w:color w:val="000000" w:themeColor="text1"/>
          <w:lang w:val="pt-BR" w:eastAsia="en-US"/>
        </w:rPr>
      </w:pPr>
      <w:r w:rsidRPr="00EE3081">
        <w:rPr>
          <w:bCs/>
          <w:color w:val="000000" w:themeColor="text1"/>
          <w:lang w:val="pt-BR" w:eastAsia="en-US"/>
        </w:rPr>
        <w:t xml:space="preserve">h) </w:t>
      </w:r>
      <w:r w:rsidRPr="00EE3081">
        <w:rPr>
          <w:color w:val="000000" w:themeColor="text1"/>
          <w:lang w:val="pt-BR" w:eastAsia="en-US"/>
        </w:rPr>
        <w:t>comunicarea rezultatelor;</w:t>
      </w:r>
    </w:p>
    <w:p w:rsidR="00793675" w:rsidRPr="00EE3081" w:rsidRDefault="00793675" w:rsidP="003D1A0F">
      <w:pPr>
        <w:jc w:val="both"/>
        <w:rPr>
          <w:color w:val="000000" w:themeColor="text1"/>
          <w:lang w:val="pt-BR" w:eastAsia="en-US"/>
        </w:rPr>
      </w:pPr>
      <w:r w:rsidRPr="00EE3081">
        <w:rPr>
          <w:bCs/>
          <w:color w:val="000000" w:themeColor="text1"/>
          <w:lang w:val="pt-BR" w:eastAsia="en-US"/>
        </w:rPr>
        <w:t xml:space="preserve">i) </w:t>
      </w:r>
      <w:r w:rsidRPr="00EE3081">
        <w:rPr>
          <w:color w:val="000000" w:themeColor="text1"/>
          <w:lang w:val="pt-BR" w:eastAsia="en-US"/>
        </w:rPr>
        <w:t>încheierea contractului sau contractelor de finanţare nerambursabilă;</w:t>
      </w:r>
    </w:p>
    <w:p w:rsidR="00793675" w:rsidRPr="00EE3081" w:rsidRDefault="00793675" w:rsidP="003D1A0F">
      <w:pPr>
        <w:jc w:val="both"/>
        <w:rPr>
          <w:color w:val="000000" w:themeColor="text1"/>
          <w:lang w:val="pt-BR" w:eastAsia="en-US"/>
        </w:rPr>
      </w:pPr>
      <w:r w:rsidRPr="00EE3081">
        <w:rPr>
          <w:bCs/>
          <w:color w:val="000000" w:themeColor="text1"/>
          <w:lang w:val="pt-BR" w:eastAsia="en-US"/>
        </w:rPr>
        <w:t xml:space="preserve">j) </w:t>
      </w:r>
      <w:r w:rsidRPr="00EE3081">
        <w:rPr>
          <w:color w:val="000000" w:themeColor="text1"/>
          <w:lang w:val="pt-BR" w:eastAsia="en-US"/>
        </w:rPr>
        <w:t>publicarea anunţului de atribuire a contractului sau contractelor de finanţare nerambursabilă.</w:t>
      </w:r>
    </w:p>
    <w:p w:rsidR="002D28C4" w:rsidRPr="00EE3081" w:rsidRDefault="002D28C4" w:rsidP="002D28C4">
      <w:pPr>
        <w:shd w:val="clear" w:color="auto" w:fill="FFFFFF"/>
        <w:autoSpaceDE w:val="0"/>
        <w:autoSpaceDN w:val="0"/>
        <w:adjustRightInd w:val="0"/>
        <w:jc w:val="both"/>
        <w:rPr>
          <w:b/>
          <w:bCs/>
          <w:color w:val="000000" w:themeColor="text1"/>
          <w:lang w:eastAsia="en-US"/>
        </w:rPr>
      </w:pPr>
    </w:p>
    <w:p w:rsidR="007D34C7" w:rsidRPr="00EE3081" w:rsidRDefault="00136D66" w:rsidP="003D1A0F">
      <w:pPr>
        <w:shd w:val="clear" w:color="auto" w:fill="FFFFFF"/>
        <w:autoSpaceDE w:val="0"/>
        <w:autoSpaceDN w:val="0"/>
        <w:adjustRightInd w:val="0"/>
        <w:jc w:val="both"/>
        <w:rPr>
          <w:b/>
          <w:bCs/>
          <w:color w:val="000000" w:themeColor="text1"/>
          <w:lang w:eastAsia="en-US"/>
        </w:rPr>
      </w:pPr>
      <w:r w:rsidRPr="00EE3081">
        <w:rPr>
          <w:b/>
          <w:bCs/>
          <w:color w:val="000000" w:themeColor="text1"/>
          <w:lang w:eastAsia="en-US"/>
        </w:rPr>
        <w:t>7</w:t>
      </w:r>
      <w:r w:rsidR="007D34C7" w:rsidRPr="00EE3081">
        <w:rPr>
          <w:b/>
          <w:bCs/>
          <w:color w:val="000000" w:themeColor="text1"/>
          <w:lang w:eastAsia="en-US"/>
        </w:rPr>
        <w:t>.</w:t>
      </w:r>
      <w:r w:rsidR="007D34C7" w:rsidRPr="00EE3081">
        <w:rPr>
          <w:b/>
          <w:bCs/>
          <w:color w:val="000000" w:themeColor="text1"/>
          <w:lang w:eastAsia="en-US"/>
        </w:rPr>
        <w:tab/>
      </w:r>
      <w:r w:rsidR="00355936" w:rsidRPr="00EE3081">
        <w:rPr>
          <w:b/>
          <w:bCs/>
          <w:color w:val="000000" w:themeColor="text1"/>
          <w:lang w:eastAsia="en-US"/>
        </w:rPr>
        <w:t>Prevederi bugetare</w:t>
      </w:r>
    </w:p>
    <w:p w:rsidR="00297A11" w:rsidRPr="00EE3081" w:rsidRDefault="00297A11" w:rsidP="003D1A0F">
      <w:pPr>
        <w:shd w:val="clear" w:color="auto" w:fill="FFFFFF"/>
        <w:autoSpaceDE w:val="0"/>
        <w:autoSpaceDN w:val="0"/>
        <w:adjustRightInd w:val="0"/>
        <w:jc w:val="both"/>
        <w:rPr>
          <w:b/>
          <w:bCs/>
          <w:color w:val="000000" w:themeColor="text1"/>
          <w:lang w:eastAsia="en-US"/>
        </w:rPr>
      </w:pPr>
    </w:p>
    <w:p w:rsidR="00355936" w:rsidRPr="00EE3081" w:rsidRDefault="00355936" w:rsidP="003D1A0F">
      <w:pPr>
        <w:shd w:val="clear" w:color="auto" w:fill="FFFFFF"/>
        <w:autoSpaceDE w:val="0"/>
        <w:autoSpaceDN w:val="0"/>
        <w:adjustRightInd w:val="0"/>
        <w:jc w:val="both"/>
        <w:rPr>
          <w:bCs/>
          <w:color w:val="000000" w:themeColor="text1"/>
          <w:lang w:eastAsia="en-US"/>
        </w:rPr>
      </w:pPr>
      <w:r w:rsidRPr="00EE3081">
        <w:rPr>
          <w:b/>
          <w:bCs/>
          <w:color w:val="000000" w:themeColor="text1"/>
          <w:lang w:eastAsia="en-US"/>
        </w:rPr>
        <w:t>Art.</w:t>
      </w:r>
      <w:r w:rsidR="007D34C7" w:rsidRPr="00EE3081">
        <w:rPr>
          <w:b/>
          <w:bCs/>
          <w:color w:val="000000" w:themeColor="text1"/>
          <w:lang w:eastAsia="en-US"/>
        </w:rPr>
        <w:t xml:space="preserve"> </w:t>
      </w:r>
      <w:r w:rsidRPr="00EE3081">
        <w:rPr>
          <w:b/>
          <w:bCs/>
          <w:color w:val="000000" w:themeColor="text1"/>
          <w:lang w:eastAsia="en-US"/>
        </w:rPr>
        <w:t>14</w:t>
      </w:r>
      <w:r w:rsidRPr="00EE3081">
        <w:rPr>
          <w:bCs/>
          <w:color w:val="000000" w:themeColor="text1"/>
          <w:lang w:eastAsia="en-US"/>
        </w:rPr>
        <w:t xml:space="preserve"> (1) </w:t>
      </w:r>
      <w:r w:rsidR="00133402" w:rsidRPr="00EE3081">
        <w:rPr>
          <w:bCs/>
          <w:color w:val="000000" w:themeColor="text1"/>
          <w:lang w:eastAsia="en-US"/>
        </w:rPr>
        <w:t>P</w:t>
      </w:r>
      <w:r w:rsidRPr="00EE3081">
        <w:rPr>
          <w:bCs/>
          <w:color w:val="000000" w:themeColor="text1"/>
          <w:lang w:eastAsia="en-US"/>
        </w:rPr>
        <w:t xml:space="preserve">roiectele de interes public vor fi selecţionate pentru finanţare în cadrul limitelor unui fond anual aprobat de către </w:t>
      </w:r>
      <w:r w:rsidR="00A35DEB" w:rsidRPr="00EE3081">
        <w:rPr>
          <w:bCs/>
          <w:color w:val="000000" w:themeColor="text1"/>
          <w:lang w:eastAsia="en-US"/>
        </w:rPr>
        <w:t>Consiliul Judeţean Tulcea,</w:t>
      </w:r>
      <w:r w:rsidRPr="00EE3081">
        <w:rPr>
          <w:bCs/>
          <w:color w:val="000000" w:themeColor="text1"/>
          <w:lang w:eastAsia="en-US"/>
        </w:rPr>
        <w:t xml:space="preserve"> stabilit potrivit prevederilor legale referitoare la elaborarea, aprobarea, executar</w:t>
      </w:r>
      <w:r w:rsidR="00A35DEB" w:rsidRPr="00EE3081">
        <w:rPr>
          <w:bCs/>
          <w:color w:val="000000" w:themeColor="text1"/>
          <w:lang w:eastAsia="en-US"/>
        </w:rPr>
        <w:t>ea şi raportarea bugetului</w:t>
      </w:r>
      <w:r w:rsidRPr="00EE3081">
        <w:rPr>
          <w:bCs/>
          <w:color w:val="000000" w:themeColor="text1"/>
          <w:lang w:eastAsia="en-US"/>
        </w:rPr>
        <w:t xml:space="preserve">. </w:t>
      </w:r>
    </w:p>
    <w:p w:rsidR="00E079DC" w:rsidRPr="00EE3081" w:rsidRDefault="007F0353" w:rsidP="003D1A0F">
      <w:pPr>
        <w:shd w:val="clear" w:color="auto" w:fill="FFFFFF"/>
        <w:autoSpaceDE w:val="0"/>
        <w:autoSpaceDN w:val="0"/>
        <w:adjustRightInd w:val="0"/>
        <w:jc w:val="both"/>
        <w:rPr>
          <w:bCs/>
          <w:color w:val="000000" w:themeColor="text1"/>
          <w:u w:val="single"/>
          <w:lang w:eastAsia="en-US"/>
        </w:rPr>
      </w:pPr>
      <w:r w:rsidRPr="00EE3081">
        <w:rPr>
          <w:bCs/>
          <w:color w:val="000000" w:themeColor="text1"/>
          <w:lang w:eastAsia="en-US"/>
        </w:rPr>
        <w:tab/>
        <w:t xml:space="preserve"> </w:t>
      </w:r>
      <w:r w:rsidR="003E5C8E" w:rsidRPr="00EE3081">
        <w:rPr>
          <w:bCs/>
          <w:color w:val="000000" w:themeColor="text1"/>
          <w:lang w:eastAsia="en-US"/>
        </w:rPr>
        <w:t xml:space="preserve"> (2</w:t>
      </w:r>
      <w:r w:rsidR="00E079DC" w:rsidRPr="00EE3081">
        <w:rPr>
          <w:bCs/>
          <w:color w:val="000000" w:themeColor="text1"/>
          <w:lang w:eastAsia="en-US"/>
        </w:rPr>
        <w:t xml:space="preserve">) </w:t>
      </w:r>
      <w:r w:rsidR="00EE6006" w:rsidRPr="00EE3081">
        <w:rPr>
          <w:bCs/>
          <w:color w:val="000000" w:themeColor="text1"/>
          <w:lang w:eastAsia="en-US"/>
        </w:rPr>
        <w:t>Pentru anul ______</w:t>
      </w:r>
      <w:r w:rsidR="007659A3" w:rsidRPr="00EE3081">
        <w:rPr>
          <w:bCs/>
          <w:color w:val="000000" w:themeColor="text1"/>
          <w:lang w:eastAsia="en-US"/>
        </w:rPr>
        <w:t xml:space="preserve"> suma totală alocată pentru finanțarea proiectelor din Domeniul Sport și Domeniul </w:t>
      </w:r>
      <w:r w:rsidR="00C54D5E" w:rsidRPr="00EE3081">
        <w:rPr>
          <w:color w:val="000000" w:themeColor="text1"/>
          <w:lang w:eastAsia="en-US"/>
        </w:rPr>
        <w:t>Activități social/culturale și de tineret</w:t>
      </w:r>
      <w:r w:rsidR="00C54D5E" w:rsidRPr="00EE3081">
        <w:rPr>
          <w:bCs/>
          <w:color w:val="000000" w:themeColor="text1"/>
          <w:lang w:eastAsia="en-US"/>
        </w:rPr>
        <w:t xml:space="preserve"> </w:t>
      </w:r>
      <w:r w:rsidR="00E079DC" w:rsidRPr="00EE3081">
        <w:rPr>
          <w:bCs/>
          <w:color w:val="000000" w:themeColor="text1"/>
          <w:lang w:eastAsia="en-US"/>
        </w:rPr>
        <w:t xml:space="preserve">este </w:t>
      </w:r>
      <w:r w:rsidR="002E595D" w:rsidRPr="00EE3081">
        <w:rPr>
          <w:bCs/>
          <w:color w:val="000000" w:themeColor="text1"/>
          <w:lang w:eastAsia="en-US"/>
        </w:rPr>
        <w:t>_______</w:t>
      </w:r>
      <w:r w:rsidR="00E079DC" w:rsidRPr="00EE3081">
        <w:rPr>
          <w:bCs/>
          <w:color w:val="000000" w:themeColor="text1"/>
          <w:lang w:eastAsia="en-US"/>
        </w:rPr>
        <w:t>lei, prevăzută la pct...............din Anexa.......la Hot</w:t>
      </w:r>
      <w:r w:rsidR="00A210DA" w:rsidRPr="00EE3081">
        <w:rPr>
          <w:bCs/>
          <w:color w:val="000000" w:themeColor="text1"/>
          <w:lang w:eastAsia="en-US"/>
        </w:rPr>
        <w:t>ărârea nr.</w:t>
      </w:r>
      <w:r w:rsidR="00E079DC" w:rsidRPr="00EE3081">
        <w:rPr>
          <w:bCs/>
          <w:color w:val="000000" w:themeColor="text1"/>
          <w:lang w:eastAsia="en-US"/>
        </w:rPr>
        <w:t>.............</w:t>
      </w:r>
      <w:r w:rsidR="00E079DC" w:rsidRPr="00EE3081">
        <w:rPr>
          <w:bCs/>
          <w:color w:val="000000" w:themeColor="text1"/>
          <w:u w:val="single"/>
          <w:lang w:eastAsia="en-US"/>
        </w:rPr>
        <w:t xml:space="preserve">      </w:t>
      </w:r>
    </w:p>
    <w:p w:rsidR="003E5C8E" w:rsidRPr="00EE3081" w:rsidRDefault="007F0353" w:rsidP="003E5C8E">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w:t>
      </w:r>
      <w:r w:rsidR="003E5C8E" w:rsidRPr="00EE3081">
        <w:rPr>
          <w:bCs/>
          <w:color w:val="000000" w:themeColor="text1"/>
          <w:lang w:eastAsia="en-US"/>
        </w:rPr>
        <w:t xml:space="preserve"> (3) Suma alocată se defalcă astfel: Domeniul Sport </w:t>
      </w:r>
      <w:r w:rsidR="003E5C8E" w:rsidRPr="00EE3081">
        <w:rPr>
          <w:bCs/>
          <w:color w:val="000000" w:themeColor="text1"/>
          <w:u w:val="single"/>
          <w:lang w:eastAsia="en-US"/>
        </w:rPr>
        <w:t xml:space="preserve">              </w:t>
      </w:r>
      <w:r w:rsidR="003E5C8E" w:rsidRPr="00EE3081">
        <w:rPr>
          <w:bCs/>
          <w:color w:val="000000" w:themeColor="text1"/>
          <w:lang w:eastAsia="en-US"/>
        </w:rPr>
        <w:t xml:space="preserve">lei, Domeniul </w:t>
      </w:r>
      <w:r w:rsidR="003E5C8E" w:rsidRPr="00EE3081">
        <w:rPr>
          <w:color w:val="000000" w:themeColor="text1"/>
          <w:lang w:eastAsia="en-US"/>
        </w:rPr>
        <w:t>Activități social/culturale și de tineret</w:t>
      </w:r>
      <w:r w:rsidR="003E5C8E" w:rsidRPr="00EE3081">
        <w:rPr>
          <w:bCs/>
          <w:color w:val="000000" w:themeColor="text1"/>
          <w:lang w:eastAsia="en-US"/>
        </w:rPr>
        <w:t xml:space="preserve"> _____ lei.</w:t>
      </w:r>
    </w:p>
    <w:p w:rsidR="00C54D5E" w:rsidRPr="00EE3081" w:rsidRDefault="00C54D5E" w:rsidP="008B28D6">
      <w:pPr>
        <w:shd w:val="clear" w:color="auto" w:fill="FFFFFF"/>
        <w:tabs>
          <w:tab w:val="left" w:pos="1705"/>
        </w:tabs>
        <w:autoSpaceDE w:val="0"/>
        <w:autoSpaceDN w:val="0"/>
        <w:adjustRightInd w:val="0"/>
        <w:jc w:val="both"/>
        <w:rPr>
          <w:b/>
          <w:bCs/>
          <w:i/>
          <w:color w:val="000000" w:themeColor="text1"/>
          <w:lang w:eastAsia="en-US"/>
        </w:rPr>
      </w:pPr>
    </w:p>
    <w:p w:rsidR="0048111F" w:rsidRPr="00EE3081" w:rsidRDefault="001568F7" w:rsidP="003D1A0F">
      <w:pPr>
        <w:shd w:val="clear" w:color="auto" w:fill="FFFFFF"/>
        <w:autoSpaceDE w:val="0"/>
        <w:autoSpaceDN w:val="0"/>
        <w:adjustRightInd w:val="0"/>
        <w:jc w:val="both"/>
        <w:rPr>
          <w:bCs/>
          <w:color w:val="000000" w:themeColor="text1"/>
          <w:lang w:eastAsia="en-US"/>
        </w:rPr>
      </w:pPr>
      <w:r w:rsidRPr="00EE3081">
        <w:rPr>
          <w:b/>
          <w:bCs/>
          <w:color w:val="000000" w:themeColor="text1"/>
          <w:lang w:eastAsia="en-US"/>
        </w:rPr>
        <w:t>Art. 15</w:t>
      </w:r>
      <w:r w:rsidRPr="00EE3081">
        <w:rPr>
          <w:bCs/>
          <w:color w:val="000000" w:themeColor="text1"/>
          <w:lang w:eastAsia="en-US"/>
        </w:rPr>
        <w:t xml:space="preserve">  </w:t>
      </w:r>
      <w:r w:rsidR="00793675" w:rsidRPr="00EE3081">
        <w:rPr>
          <w:bCs/>
          <w:color w:val="000000" w:themeColor="text1"/>
          <w:lang w:eastAsia="en-US"/>
        </w:rPr>
        <w:t>Cofinanţ</w:t>
      </w:r>
      <w:r w:rsidR="003E4E77" w:rsidRPr="00EE3081">
        <w:rPr>
          <w:bCs/>
          <w:color w:val="000000" w:themeColor="text1"/>
          <w:lang w:eastAsia="en-US"/>
        </w:rPr>
        <w:t xml:space="preserve">area </w:t>
      </w:r>
      <w:r w:rsidR="00087445" w:rsidRPr="00EE3081">
        <w:rPr>
          <w:bCs/>
          <w:color w:val="000000" w:themeColor="text1"/>
          <w:lang w:eastAsia="en-US"/>
        </w:rPr>
        <w:t xml:space="preserve"> </w:t>
      </w:r>
      <w:r w:rsidR="003E4E77" w:rsidRPr="00EE3081">
        <w:rPr>
          <w:bCs/>
          <w:color w:val="000000" w:themeColor="text1"/>
          <w:lang w:eastAsia="en-US"/>
        </w:rPr>
        <w:t>proiectelor</w:t>
      </w:r>
      <w:r w:rsidR="00793675" w:rsidRPr="00EE3081">
        <w:rPr>
          <w:bCs/>
          <w:color w:val="000000" w:themeColor="text1"/>
          <w:lang w:eastAsia="en-US"/>
        </w:rPr>
        <w:t xml:space="preserve"> </w:t>
      </w:r>
      <w:r w:rsidR="0048111F" w:rsidRPr="00EE3081">
        <w:rPr>
          <w:color w:val="000000" w:themeColor="text1"/>
          <w:lang w:eastAsia="en-US"/>
        </w:rPr>
        <w:t>de către beneficiar</w:t>
      </w:r>
      <w:r w:rsidR="00793675" w:rsidRPr="00EE3081">
        <w:rPr>
          <w:color w:val="000000" w:themeColor="text1"/>
          <w:lang w:eastAsia="en-US"/>
        </w:rPr>
        <w:t xml:space="preserve"> trebuie să fie de </w:t>
      </w:r>
      <w:r w:rsidR="00E27B67" w:rsidRPr="00EE3081">
        <w:rPr>
          <w:bCs/>
          <w:color w:val="000000" w:themeColor="text1"/>
          <w:lang w:eastAsia="en-US"/>
        </w:rPr>
        <w:t>minim 1</w:t>
      </w:r>
      <w:r w:rsidR="00793675" w:rsidRPr="00EE3081">
        <w:rPr>
          <w:bCs/>
          <w:color w:val="000000" w:themeColor="text1"/>
          <w:lang w:eastAsia="en-US"/>
        </w:rPr>
        <w:t>0% d</w:t>
      </w:r>
      <w:r w:rsidR="00330443" w:rsidRPr="00EE3081">
        <w:rPr>
          <w:bCs/>
          <w:color w:val="000000" w:themeColor="text1"/>
          <w:lang w:eastAsia="en-US"/>
        </w:rPr>
        <w:t>in valoarea totală a finanță</w:t>
      </w:r>
      <w:r w:rsidR="002E6F91" w:rsidRPr="00EE3081">
        <w:rPr>
          <w:bCs/>
          <w:color w:val="000000" w:themeColor="text1"/>
          <w:lang w:eastAsia="en-US"/>
        </w:rPr>
        <w:t>rii</w:t>
      </w:r>
      <w:r w:rsidR="00793675" w:rsidRPr="00EE3081">
        <w:rPr>
          <w:bCs/>
          <w:color w:val="000000" w:themeColor="text1"/>
          <w:lang w:eastAsia="en-US"/>
        </w:rPr>
        <w:t>.</w:t>
      </w:r>
    </w:p>
    <w:p w:rsidR="00297A11" w:rsidRPr="00EE3081" w:rsidRDefault="00297A11" w:rsidP="003D1A0F">
      <w:pPr>
        <w:shd w:val="clear" w:color="auto" w:fill="FFFFFF"/>
        <w:autoSpaceDE w:val="0"/>
        <w:autoSpaceDN w:val="0"/>
        <w:adjustRightInd w:val="0"/>
        <w:jc w:val="both"/>
        <w:rPr>
          <w:color w:val="000000" w:themeColor="text1"/>
          <w:lang w:eastAsia="en-US"/>
        </w:rPr>
      </w:pPr>
    </w:p>
    <w:p w:rsidR="00793675" w:rsidRPr="00EE3081" w:rsidRDefault="001568F7" w:rsidP="003D1A0F">
      <w:pPr>
        <w:jc w:val="both"/>
        <w:rPr>
          <w:color w:val="000000" w:themeColor="text1"/>
          <w:lang w:eastAsia="en-US"/>
        </w:rPr>
      </w:pPr>
      <w:r w:rsidRPr="00EE3081">
        <w:rPr>
          <w:b/>
          <w:bCs/>
          <w:color w:val="000000" w:themeColor="text1"/>
          <w:lang w:eastAsia="en-US"/>
        </w:rPr>
        <w:t>Art. 16</w:t>
      </w:r>
      <w:r w:rsidR="00E57866" w:rsidRPr="00EE3081">
        <w:rPr>
          <w:bCs/>
          <w:color w:val="000000" w:themeColor="text1"/>
          <w:lang w:eastAsia="en-US"/>
        </w:rPr>
        <w:t xml:space="preserve"> </w:t>
      </w:r>
      <w:r w:rsidRPr="00EE3081">
        <w:rPr>
          <w:bCs/>
          <w:color w:val="000000" w:themeColor="text1"/>
          <w:lang w:eastAsia="en-US"/>
        </w:rPr>
        <w:t xml:space="preserve">(1) </w:t>
      </w:r>
      <w:r w:rsidR="00793675" w:rsidRPr="00EE3081">
        <w:rPr>
          <w:bCs/>
          <w:color w:val="000000" w:themeColor="text1"/>
          <w:lang w:eastAsia="en-US"/>
        </w:rPr>
        <w:t>Pentru aceeaşi activitate nonprofit</w:t>
      </w:r>
      <w:r w:rsidR="00355936" w:rsidRPr="00EE3081">
        <w:rPr>
          <w:bCs/>
          <w:color w:val="000000" w:themeColor="text1"/>
          <w:lang w:eastAsia="en-US"/>
        </w:rPr>
        <w:t>,</w:t>
      </w:r>
      <w:r w:rsidR="00793675" w:rsidRPr="00EE3081">
        <w:rPr>
          <w:bCs/>
          <w:color w:val="000000" w:themeColor="text1"/>
          <w:lang w:eastAsia="en-US"/>
        </w:rPr>
        <w:t xml:space="preserve"> un beneficiar nu poate contracta decât o singură finanţare nerambursabilă de la aceeaşi autoritate finanţatoare în decursul unui an fiscal.</w:t>
      </w:r>
    </w:p>
    <w:p w:rsidR="00F32875" w:rsidRPr="00EE3081" w:rsidRDefault="001568F7" w:rsidP="007E1437">
      <w:pPr>
        <w:shd w:val="clear" w:color="auto" w:fill="FFFFFF"/>
        <w:autoSpaceDE w:val="0"/>
        <w:autoSpaceDN w:val="0"/>
        <w:adjustRightInd w:val="0"/>
        <w:ind w:firstLine="708"/>
        <w:jc w:val="both"/>
        <w:rPr>
          <w:color w:val="000000" w:themeColor="text1"/>
          <w:lang w:eastAsia="en-US"/>
        </w:rPr>
      </w:pPr>
      <w:r w:rsidRPr="00EE3081">
        <w:rPr>
          <w:color w:val="000000" w:themeColor="text1"/>
          <w:lang w:eastAsia="en-US"/>
        </w:rPr>
        <w:t xml:space="preserve">  (2) </w:t>
      </w:r>
      <w:r w:rsidR="00793675" w:rsidRPr="00EE3081">
        <w:rPr>
          <w:color w:val="000000" w:themeColor="text1"/>
          <w:lang w:eastAsia="en-US"/>
        </w:rPr>
        <w:t>În cazul în care un beneficiar contractează în cu</w:t>
      </w:r>
      <w:r w:rsidRPr="00EE3081">
        <w:rPr>
          <w:color w:val="000000" w:themeColor="text1"/>
          <w:lang w:eastAsia="en-US"/>
        </w:rPr>
        <w:t>rsul aceluiaşi an calendaristic</w:t>
      </w:r>
      <w:r w:rsidR="00793675" w:rsidRPr="00EE3081">
        <w:rPr>
          <w:color w:val="000000" w:themeColor="text1"/>
          <w:lang w:eastAsia="en-US"/>
        </w:rPr>
        <w:t xml:space="preserve"> mai mult de o finanţare nerambursabilă de la aceeaşi autoritate finanţatoare, pentru proiecte diferite, nivelul finanţării nu poate depăşi o treime din totalul fondurilor publice alocate progra</w:t>
      </w:r>
      <w:r w:rsidR="008B5B89" w:rsidRPr="00EE3081">
        <w:rPr>
          <w:color w:val="000000" w:themeColor="text1"/>
          <w:lang w:eastAsia="en-US"/>
        </w:rPr>
        <w:t>melor aprobate anual în bugetul</w:t>
      </w:r>
      <w:r w:rsidR="0089407D" w:rsidRPr="00EE3081">
        <w:rPr>
          <w:color w:val="000000" w:themeColor="text1"/>
          <w:lang w:eastAsia="en-US"/>
        </w:rPr>
        <w:t xml:space="preserve"> Judeţului</w:t>
      </w:r>
      <w:r w:rsidR="00793675" w:rsidRPr="00EE3081">
        <w:rPr>
          <w:color w:val="000000" w:themeColor="text1"/>
          <w:lang w:eastAsia="en-US"/>
        </w:rPr>
        <w:t xml:space="preserve"> Tulcea</w:t>
      </w:r>
      <w:r w:rsidR="00220744" w:rsidRPr="00EE3081">
        <w:rPr>
          <w:color w:val="000000" w:themeColor="text1"/>
          <w:lang w:eastAsia="en-US"/>
        </w:rPr>
        <w:t xml:space="preserve">. </w:t>
      </w:r>
    </w:p>
    <w:p w:rsidR="00B7256D" w:rsidRPr="00EE3081" w:rsidRDefault="00B13808" w:rsidP="00AA6C88">
      <w:pPr>
        <w:shd w:val="clear" w:color="auto" w:fill="FFFFFF"/>
        <w:autoSpaceDE w:val="0"/>
        <w:autoSpaceDN w:val="0"/>
        <w:adjustRightInd w:val="0"/>
        <w:ind w:firstLine="708"/>
        <w:jc w:val="both"/>
        <w:rPr>
          <w:color w:val="000000" w:themeColor="text1"/>
          <w:lang w:eastAsia="en-US"/>
        </w:rPr>
      </w:pPr>
      <w:r w:rsidRPr="00EE3081">
        <w:rPr>
          <w:color w:val="000000" w:themeColor="text1"/>
          <w:lang w:eastAsia="en-US"/>
        </w:rPr>
        <w:t xml:space="preserve">  </w:t>
      </w:r>
      <w:r w:rsidR="00A96861" w:rsidRPr="00EE3081">
        <w:rPr>
          <w:color w:val="000000" w:themeColor="text1"/>
          <w:lang w:eastAsia="en-US"/>
        </w:rPr>
        <w:t xml:space="preserve">(3) </w:t>
      </w:r>
      <w:r w:rsidR="007D57DD" w:rsidRPr="00EE3081">
        <w:rPr>
          <w:color w:val="000000" w:themeColor="text1"/>
          <w:lang w:eastAsia="en-US"/>
        </w:rPr>
        <w:t>Încadrarea în prevederile alin</w:t>
      </w:r>
      <w:r w:rsidR="00E75515" w:rsidRPr="00EE3081">
        <w:rPr>
          <w:color w:val="000000" w:themeColor="text1"/>
          <w:lang w:eastAsia="en-US"/>
        </w:rPr>
        <w:t>.</w:t>
      </w:r>
      <w:r w:rsidR="007D57DD" w:rsidRPr="00EE3081">
        <w:rPr>
          <w:color w:val="000000" w:themeColor="text1"/>
          <w:lang w:eastAsia="en-US"/>
        </w:rPr>
        <w:t xml:space="preserve"> </w:t>
      </w:r>
      <w:r w:rsidR="008B28D6" w:rsidRPr="00EE3081">
        <w:rPr>
          <w:color w:val="000000" w:themeColor="text1"/>
          <w:lang w:eastAsia="en-US"/>
        </w:rPr>
        <w:t>(</w:t>
      </w:r>
      <w:r w:rsidR="007D57DD" w:rsidRPr="00EE3081">
        <w:rPr>
          <w:color w:val="000000" w:themeColor="text1"/>
          <w:lang w:eastAsia="en-US"/>
        </w:rPr>
        <w:t>1</w:t>
      </w:r>
      <w:r w:rsidR="008B28D6" w:rsidRPr="00EE3081">
        <w:rPr>
          <w:color w:val="000000" w:themeColor="text1"/>
          <w:lang w:eastAsia="en-US"/>
        </w:rPr>
        <w:t>)</w:t>
      </w:r>
      <w:r w:rsidR="007D57DD" w:rsidRPr="00EE3081">
        <w:rPr>
          <w:color w:val="000000" w:themeColor="text1"/>
          <w:lang w:eastAsia="en-US"/>
        </w:rPr>
        <w:t xml:space="preserve"> și </w:t>
      </w:r>
      <w:r w:rsidR="008B28D6" w:rsidRPr="00EE3081">
        <w:rPr>
          <w:color w:val="000000" w:themeColor="text1"/>
          <w:lang w:eastAsia="en-US"/>
        </w:rPr>
        <w:t>(</w:t>
      </w:r>
      <w:r w:rsidR="007D57DD" w:rsidRPr="00EE3081">
        <w:rPr>
          <w:color w:val="000000" w:themeColor="text1"/>
          <w:lang w:eastAsia="en-US"/>
        </w:rPr>
        <w:t>2</w:t>
      </w:r>
      <w:r w:rsidR="008B28D6" w:rsidRPr="00EE3081">
        <w:rPr>
          <w:color w:val="000000" w:themeColor="text1"/>
          <w:lang w:eastAsia="en-US"/>
        </w:rPr>
        <w:t>)</w:t>
      </w:r>
      <w:r w:rsidR="007D57DD" w:rsidRPr="00EE3081">
        <w:rPr>
          <w:color w:val="000000" w:themeColor="text1"/>
          <w:lang w:eastAsia="en-US"/>
        </w:rPr>
        <w:t xml:space="preserve"> se dovedește </w:t>
      </w:r>
      <w:r w:rsidR="007629B2" w:rsidRPr="00EE3081">
        <w:rPr>
          <w:color w:val="000000" w:themeColor="text1"/>
          <w:lang w:eastAsia="en-US"/>
        </w:rPr>
        <w:t>potrivit prevederilor art.12 alin</w:t>
      </w:r>
      <w:r w:rsidR="00A96861" w:rsidRPr="00EE3081">
        <w:rPr>
          <w:color w:val="000000" w:themeColor="text1"/>
          <w:lang w:eastAsia="en-US"/>
        </w:rPr>
        <w:t>.</w:t>
      </w:r>
      <w:r w:rsidR="007629B2" w:rsidRPr="00EE3081">
        <w:rPr>
          <w:color w:val="000000" w:themeColor="text1"/>
          <w:lang w:eastAsia="en-US"/>
        </w:rPr>
        <w:t xml:space="preserve"> </w:t>
      </w:r>
      <w:r w:rsidR="008B28D6" w:rsidRPr="00EE3081">
        <w:rPr>
          <w:color w:val="000000" w:themeColor="text1"/>
          <w:lang w:eastAsia="en-US"/>
        </w:rPr>
        <w:t>(</w:t>
      </w:r>
      <w:r w:rsidR="007629B2" w:rsidRPr="00EE3081">
        <w:rPr>
          <w:color w:val="000000" w:themeColor="text1"/>
          <w:lang w:eastAsia="en-US"/>
        </w:rPr>
        <w:t>3</w:t>
      </w:r>
      <w:r w:rsidR="008B28D6" w:rsidRPr="00EE3081">
        <w:rPr>
          <w:color w:val="000000" w:themeColor="text1"/>
          <w:lang w:eastAsia="en-US"/>
        </w:rPr>
        <w:t>)</w:t>
      </w:r>
      <w:r w:rsidR="007629B2" w:rsidRPr="00EE3081">
        <w:rPr>
          <w:color w:val="000000" w:themeColor="text1"/>
          <w:lang w:eastAsia="en-US"/>
        </w:rPr>
        <w:t xml:space="preserve"> </w:t>
      </w:r>
      <w:r w:rsidR="00F57675" w:rsidRPr="00EE3081">
        <w:rPr>
          <w:color w:val="000000" w:themeColor="text1"/>
          <w:lang w:eastAsia="en-US"/>
        </w:rPr>
        <w:t xml:space="preserve">din Legea </w:t>
      </w:r>
      <w:r w:rsidR="00C05057" w:rsidRPr="00EE3081">
        <w:rPr>
          <w:color w:val="000000" w:themeColor="text1"/>
          <w:lang w:eastAsia="en-US"/>
        </w:rPr>
        <w:t xml:space="preserve">nr. </w:t>
      </w:r>
      <w:r w:rsidR="00F57675" w:rsidRPr="00EE3081">
        <w:rPr>
          <w:color w:val="000000" w:themeColor="text1"/>
          <w:lang w:eastAsia="en-US"/>
        </w:rPr>
        <w:t xml:space="preserve">350/2005, </w:t>
      </w:r>
      <w:r w:rsidR="007D57DD" w:rsidRPr="00EE3081">
        <w:rPr>
          <w:color w:val="000000" w:themeColor="text1"/>
          <w:lang w:eastAsia="en-US"/>
        </w:rPr>
        <w:t>prin depunerea unei declarații</w:t>
      </w:r>
      <w:r w:rsidR="00F57675" w:rsidRPr="00EE3081">
        <w:rPr>
          <w:color w:val="000000" w:themeColor="text1"/>
          <w:lang w:eastAsia="en-US"/>
        </w:rPr>
        <w:t xml:space="preserve"> pe propria răspundere</w:t>
      </w:r>
      <w:r w:rsidR="007D57DD" w:rsidRPr="00EE3081">
        <w:rPr>
          <w:color w:val="000000" w:themeColor="text1"/>
          <w:lang w:eastAsia="en-US"/>
        </w:rPr>
        <w:t>, ca anexă la cererea de finanțare</w:t>
      </w:r>
      <w:r w:rsidR="008B5B89" w:rsidRPr="00EE3081">
        <w:rPr>
          <w:color w:val="000000" w:themeColor="text1"/>
          <w:lang w:eastAsia="en-US"/>
        </w:rPr>
        <w:t xml:space="preserve"> (Declaraț</w:t>
      </w:r>
      <w:r w:rsidRPr="00EE3081">
        <w:rPr>
          <w:color w:val="000000" w:themeColor="text1"/>
          <w:lang w:eastAsia="en-US"/>
        </w:rPr>
        <w:t>ia de conformitate – Anexa nr. 8</w:t>
      </w:r>
      <w:r w:rsidR="00AA6C88" w:rsidRPr="00EE3081">
        <w:rPr>
          <w:color w:val="000000" w:themeColor="text1"/>
          <w:lang w:eastAsia="en-US"/>
        </w:rPr>
        <w:t xml:space="preserve"> </w:t>
      </w:r>
      <w:r w:rsidRPr="00EE3081">
        <w:rPr>
          <w:color w:val="000000" w:themeColor="text1"/>
          <w:lang w:eastAsia="en-US"/>
        </w:rPr>
        <w:t xml:space="preserve">pentru Domeniul Sport sau Anexa nr. 9 pentru </w:t>
      </w:r>
      <w:r w:rsidRPr="00EE3081">
        <w:rPr>
          <w:bCs/>
          <w:color w:val="000000" w:themeColor="text1"/>
        </w:rPr>
        <w:t xml:space="preserve">Domeniul </w:t>
      </w:r>
      <w:r w:rsidR="007E1437" w:rsidRPr="00EE3081">
        <w:rPr>
          <w:bCs/>
          <w:color w:val="000000" w:themeColor="text1"/>
        </w:rPr>
        <w:t>a</w:t>
      </w:r>
      <w:r w:rsidR="00ED687B" w:rsidRPr="00EE3081">
        <w:rPr>
          <w:bCs/>
          <w:color w:val="000000" w:themeColor="text1"/>
        </w:rPr>
        <w:t>ctivități social/culturale și de tineret</w:t>
      </w:r>
      <w:r w:rsidRPr="00EE3081">
        <w:rPr>
          <w:color w:val="000000" w:themeColor="text1"/>
          <w:lang w:eastAsia="en-US"/>
        </w:rPr>
        <w:t>)</w:t>
      </w:r>
      <w:r w:rsidR="00297A11" w:rsidRPr="00EE3081">
        <w:rPr>
          <w:color w:val="000000" w:themeColor="text1"/>
          <w:lang w:eastAsia="en-US"/>
        </w:rPr>
        <w:t>.</w:t>
      </w:r>
    </w:p>
    <w:p w:rsidR="00297A11" w:rsidRPr="00EE3081" w:rsidRDefault="00297A11" w:rsidP="003D1A0F">
      <w:pPr>
        <w:shd w:val="clear" w:color="auto" w:fill="FFFFFF"/>
        <w:autoSpaceDE w:val="0"/>
        <w:autoSpaceDN w:val="0"/>
        <w:adjustRightInd w:val="0"/>
        <w:jc w:val="both"/>
        <w:rPr>
          <w:b/>
          <w:color w:val="000000" w:themeColor="text1"/>
          <w:lang w:eastAsia="en-US"/>
        </w:rPr>
      </w:pPr>
    </w:p>
    <w:p w:rsidR="00297A11" w:rsidRPr="00EE3081" w:rsidRDefault="00297A11" w:rsidP="003D1A0F">
      <w:pPr>
        <w:shd w:val="clear" w:color="auto" w:fill="FFFFFF"/>
        <w:autoSpaceDE w:val="0"/>
        <w:autoSpaceDN w:val="0"/>
        <w:adjustRightInd w:val="0"/>
        <w:jc w:val="both"/>
        <w:rPr>
          <w:b/>
          <w:color w:val="000000" w:themeColor="text1"/>
          <w:lang w:eastAsia="en-US"/>
        </w:rPr>
      </w:pPr>
    </w:p>
    <w:p w:rsidR="00793675" w:rsidRPr="00EE3081" w:rsidRDefault="001568F7" w:rsidP="003D1A0F">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CAP</w:t>
      </w:r>
      <w:r w:rsidR="00B76FF8" w:rsidRPr="00EE3081">
        <w:rPr>
          <w:b/>
          <w:color w:val="000000" w:themeColor="text1"/>
          <w:lang w:eastAsia="en-US"/>
        </w:rPr>
        <w:t>.</w:t>
      </w:r>
      <w:r w:rsidRPr="00EE3081">
        <w:rPr>
          <w:b/>
          <w:color w:val="000000" w:themeColor="text1"/>
          <w:lang w:eastAsia="en-US"/>
        </w:rPr>
        <w:t xml:space="preserve"> II - </w:t>
      </w:r>
      <w:r w:rsidR="00B5709C" w:rsidRPr="00EE3081">
        <w:rPr>
          <w:b/>
          <w:color w:val="000000" w:themeColor="text1"/>
          <w:lang w:eastAsia="en-US"/>
        </w:rPr>
        <w:t>REGULI PRIVIND FINANȚAREA NERAMBURSABILĂ A PROIECTELOR DIN  DOMENIUL SPORT</w:t>
      </w:r>
    </w:p>
    <w:p w:rsidR="004B104C" w:rsidRPr="00EE3081" w:rsidRDefault="004B104C" w:rsidP="003D1A0F">
      <w:pPr>
        <w:shd w:val="clear" w:color="auto" w:fill="FFFFFF"/>
        <w:autoSpaceDE w:val="0"/>
        <w:autoSpaceDN w:val="0"/>
        <w:adjustRightInd w:val="0"/>
        <w:jc w:val="both"/>
        <w:rPr>
          <w:b/>
          <w:color w:val="000000" w:themeColor="text1"/>
          <w:lang w:eastAsia="en-US"/>
        </w:rPr>
      </w:pPr>
    </w:p>
    <w:p w:rsidR="009F120A" w:rsidRPr="00EE3081" w:rsidRDefault="001568F7" w:rsidP="00263D57">
      <w:pPr>
        <w:shd w:val="clear" w:color="auto" w:fill="FFFFFF"/>
        <w:autoSpaceDE w:val="0"/>
        <w:autoSpaceDN w:val="0"/>
        <w:adjustRightInd w:val="0"/>
        <w:jc w:val="both"/>
        <w:rPr>
          <w:color w:val="000000" w:themeColor="text1"/>
          <w:lang w:eastAsia="en-US"/>
        </w:rPr>
      </w:pPr>
      <w:r w:rsidRPr="00EE3081">
        <w:rPr>
          <w:b/>
          <w:color w:val="000000" w:themeColor="text1"/>
          <w:lang w:eastAsia="en-US"/>
        </w:rPr>
        <w:t>Art.</w:t>
      </w:r>
      <w:r w:rsidR="003E6010" w:rsidRPr="00EE3081">
        <w:rPr>
          <w:b/>
          <w:color w:val="000000" w:themeColor="text1"/>
          <w:lang w:eastAsia="en-US"/>
        </w:rPr>
        <w:t xml:space="preserve"> </w:t>
      </w:r>
      <w:r w:rsidRPr="00EE3081">
        <w:rPr>
          <w:b/>
          <w:color w:val="000000" w:themeColor="text1"/>
          <w:lang w:eastAsia="en-US"/>
        </w:rPr>
        <w:t>17</w:t>
      </w:r>
      <w:r w:rsidR="003E6010" w:rsidRPr="00EE3081">
        <w:rPr>
          <w:color w:val="000000" w:themeColor="text1"/>
          <w:lang w:eastAsia="en-US"/>
        </w:rPr>
        <w:t xml:space="preserve"> </w:t>
      </w:r>
      <w:r w:rsidR="00793675" w:rsidRPr="00EE3081">
        <w:rPr>
          <w:color w:val="000000" w:themeColor="text1"/>
          <w:lang w:eastAsia="en-US"/>
        </w:rPr>
        <w:t>Acest Ghid stabileşte regulile de depunere, selecţie şi implementare a p</w:t>
      </w:r>
      <w:r w:rsidR="00435038" w:rsidRPr="00EE3081">
        <w:rPr>
          <w:color w:val="000000" w:themeColor="text1"/>
          <w:lang w:eastAsia="en-US"/>
        </w:rPr>
        <w:t xml:space="preserve">roiectelor pentru </w:t>
      </w:r>
      <w:r w:rsidR="00897B76" w:rsidRPr="00EE3081">
        <w:rPr>
          <w:color w:val="000000" w:themeColor="text1"/>
          <w:lang w:eastAsia="en-US"/>
        </w:rPr>
        <w:t xml:space="preserve">acordarea finanțărilor nerambursabile din fonduri publice </w:t>
      </w:r>
      <w:r w:rsidR="00793675" w:rsidRPr="00EE3081">
        <w:rPr>
          <w:color w:val="000000" w:themeColor="text1"/>
          <w:lang w:eastAsia="en-US"/>
        </w:rPr>
        <w:t>şi este elaborat în conformitate cu Legea nr. 350/2005 privind regimul finanţărilor din fonduri publice alocate pentru activităţi nonprofit de interes general.</w:t>
      </w:r>
    </w:p>
    <w:p w:rsidR="008B5703" w:rsidRPr="00EE3081" w:rsidRDefault="008B5703" w:rsidP="00263D57">
      <w:pPr>
        <w:shd w:val="clear" w:color="auto" w:fill="FFFFFF"/>
        <w:autoSpaceDE w:val="0"/>
        <w:autoSpaceDN w:val="0"/>
        <w:adjustRightInd w:val="0"/>
        <w:jc w:val="both"/>
        <w:rPr>
          <w:color w:val="000000" w:themeColor="text1"/>
          <w:lang w:eastAsia="en-US"/>
        </w:rPr>
      </w:pPr>
    </w:p>
    <w:p w:rsidR="003E6010" w:rsidRPr="00EE3081" w:rsidRDefault="00B5709C" w:rsidP="007C01A3">
      <w:pPr>
        <w:numPr>
          <w:ilvl w:val="0"/>
          <w:numId w:val="5"/>
        </w:numPr>
        <w:shd w:val="clear" w:color="auto" w:fill="FFFFFF"/>
        <w:autoSpaceDE w:val="0"/>
        <w:autoSpaceDN w:val="0"/>
        <w:adjustRightInd w:val="0"/>
        <w:spacing w:line="360" w:lineRule="auto"/>
        <w:ind w:left="0" w:firstLine="0"/>
        <w:jc w:val="both"/>
        <w:rPr>
          <w:b/>
          <w:color w:val="000000" w:themeColor="text1"/>
          <w:lang w:eastAsia="en-US"/>
        </w:rPr>
      </w:pPr>
      <w:r w:rsidRPr="00EE3081">
        <w:rPr>
          <w:b/>
          <w:color w:val="000000" w:themeColor="text1"/>
          <w:lang w:eastAsia="en-US"/>
        </w:rPr>
        <w:t xml:space="preserve">Criterii de eligibilitate </w:t>
      </w:r>
    </w:p>
    <w:p w:rsidR="00793675" w:rsidRPr="00EE3081" w:rsidRDefault="0048111F" w:rsidP="003E6010">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Art. 18</w:t>
      </w:r>
      <w:r w:rsidR="003E6010" w:rsidRPr="00EE3081">
        <w:rPr>
          <w:b/>
          <w:color w:val="000000" w:themeColor="text1"/>
          <w:lang w:eastAsia="en-US"/>
        </w:rPr>
        <w:t xml:space="preserve"> </w:t>
      </w:r>
      <w:r w:rsidR="00793675" w:rsidRPr="00EE3081">
        <w:rPr>
          <w:color w:val="000000" w:themeColor="text1"/>
          <w:lang w:eastAsia="en-US"/>
        </w:rPr>
        <w:t>Există trei seturi de criterii de eligibilitate, referitoare la:</w:t>
      </w:r>
    </w:p>
    <w:p w:rsidR="00793675" w:rsidRPr="00EE3081" w:rsidRDefault="0048111F" w:rsidP="003E6010">
      <w:pPr>
        <w:shd w:val="clear" w:color="auto" w:fill="FFFFFF"/>
        <w:autoSpaceDE w:val="0"/>
        <w:autoSpaceDN w:val="0"/>
        <w:adjustRightInd w:val="0"/>
        <w:jc w:val="both"/>
        <w:rPr>
          <w:color w:val="000000" w:themeColor="text1"/>
          <w:lang w:eastAsia="en-US"/>
        </w:rPr>
      </w:pPr>
      <w:r w:rsidRPr="00EE3081">
        <w:rPr>
          <w:color w:val="000000" w:themeColor="text1"/>
          <w:lang w:eastAsia="en-US"/>
        </w:rPr>
        <w:t>a)</w:t>
      </w:r>
      <w:r w:rsidR="003E6010" w:rsidRPr="00EE3081">
        <w:rPr>
          <w:color w:val="000000" w:themeColor="text1"/>
          <w:lang w:eastAsia="en-US"/>
        </w:rPr>
        <w:t xml:space="preserve"> </w:t>
      </w:r>
      <w:r w:rsidR="00793675" w:rsidRPr="00EE3081">
        <w:rPr>
          <w:color w:val="000000" w:themeColor="text1"/>
          <w:lang w:eastAsia="en-US"/>
        </w:rPr>
        <w:t>Organizaţiile care pot solicita o finanţare nerambursabilă;</w:t>
      </w:r>
    </w:p>
    <w:p w:rsidR="00793675" w:rsidRPr="00EE3081" w:rsidRDefault="0048111F" w:rsidP="003E6010">
      <w:pPr>
        <w:shd w:val="clear" w:color="auto" w:fill="FFFFFF"/>
        <w:autoSpaceDE w:val="0"/>
        <w:autoSpaceDN w:val="0"/>
        <w:adjustRightInd w:val="0"/>
        <w:jc w:val="both"/>
        <w:rPr>
          <w:color w:val="000000" w:themeColor="text1"/>
          <w:lang w:eastAsia="en-US"/>
        </w:rPr>
      </w:pPr>
      <w:r w:rsidRPr="00EE3081">
        <w:rPr>
          <w:color w:val="000000" w:themeColor="text1"/>
          <w:lang w:eastAsia="en-US"/>
        </w:rPr>
        <w:t>b)</w:t>
      </w:r>
      <w:r w:rsidR="003E6010" w:rsidRPr="00EE3081">
        <w:rPr>
          <w:color w:val="000000" w:themeColor="text1"/>
          <w:lang w:eastAsia="en-US"/>
        </w:rPr>
        <w:t xml:space="preserve"> </w:t>
      </w:r>
      <w:r w:rsidR="00793675" w:rsidRPr="00EE3081">
        <w:rPr>
          <w:color w:val="000000" w:themeColor="text1"/>
          <w:lang w:eastAsia="en-US"/>
        </w:rPr>
        <w:t>Acţiunile care pot primi o finanţare nerambursabilă;</w:t>
      </w:r>
    </w:p>
    <w:p w:rsidR="003E6010" w:rsidRPr="00EE3081" w:rsidRDefault="0048111F"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3E6010" w:rsidRPr="00EE3081">
        <w:rPr>
          <w:color w:val="000000" w:themeColor="text1"/>
          <w:lang w:eastAsia="en-US"/>
        </w:rPr>
        <w:t xml:space="preserve"> </w:t>
      </w:r>
      <w:r w:rsidR="00793675" w:rsidRPr="00EE3081">
        <w:rPr>
          <w:color w:val="000000" w:themeColor="text1"/>
          <w:lang w:eastAsia="en-US"/>
        </w:rPr>
        <w:t xml:space="preserve">Tipurile de costuri care pot fi luate în considerare la stabilirea </w:t>
      </w:r>
      <w:r w:rsidR="000E4CAB" w:rsidRPr="00EE3081">
        <w:rPr>
          <w:color w:val="000000" w:themeColor="text1"/>
          <w:lang w:eastAsia="en-US"/>
        </w:rPr>
        <w:t xml:space="preserve">cuantumului </w:t>
      </w:r>
      <w:r w:rsidR="00793675" w:rsidRPr="00EE3081">
        <w:rPr>
          <w:color w:val="000000" w:themeColor="text1"/>
          <w:lang w:eastAsia="en-US"/>
        </w:rPr>
        <w:t>finanţării nerambursabile.</w:t>
      </w:r>
    </w:p>
    <w:p w:rsidR="004B104C" w:rsidRPr="00EE3081" w:rsidRDefault="004B104C" w:rsidP="003D1A0F">
      <w:pPr>
        <w:shd w:val="clear" w:color="auto" w:fill="FFFFFF"/>
        <w:autoSpaceDE w:val="0"/>
        <w:autoSpaceDN w:val="0"/>
        <w:adjustRightInd w:val="0"/>
        <w:jc w:val="both"/>
        <w:rPr>
          <w:color w:val="000000" w:themeColor="text1"/>
          <w:lang w:eastAsia="en-US"/>
        </w:rPr>
      </w:pPr>
    </w:p>
    <w:p w:rsidR="00793675" w:rsidRPr="00EE3081" w:rsidRDefault="00B5709C" w:rsidP="007C01A3">
      <w:pPr>
        <w:numPr>
          <w:ilvl w:val="0"/>
          <w:numId w:val="5"/>
        </w:numPr>
        <w:ind w:left="709" w:hanging="709"/>
        <w:jc w:val="both"/>
        <w:rPr>
          <w:b/>
          <w:color w:val="000000" w:themeColor="text1"/>
          <w:lang w:eastAsia="en-US"/>
        </w:rPr>
      </w:pPr>
      <w:r w:rsidRPr="00EE3081">
        <w:rPr>
          <w:b/>
          <w:color w:val="000000" w:themeColor="text1"/>
          <w:lang w:eastAsia="en-US"/>
        </w:rPr>
        <w:t>Criteriile și condițiile minimale de finanțare</w:t>
      </w:r>
    </w:p>
    <w:p w:rsidR="004B104C" w:rsidRPr="00EE3081" w:rsidRDefault="004B104C" w:rsidP="004B104C">
      <w:pPr>
        <w:ind w:left="709"/>
        <w:jc w:val="both"/>
        <w:rPr>
          <w:b/>
          <w:color w:val="000000" w:themeColor="text1"/>
          <w:lang w:eastAsia="en-US"/>
        </w:rPr>
      </w:pPr>
    </w:p>
    <w:p w:rsidR="00793675" w:rsidRPr="00EE3081" w:rsidRDefault="0048111F" w:rsidP="003D1A0F">
      <w:pPr>
        <w:jc w:val="both"/>
        <w:rPr>
          <w:color w:val="000000" w:themeColor="text1"/>
          <w:lang w:eastAsia="en-US"/>
        </w:rPr>
      </w:pPr>
      <w:r w:rsidRPr="00EE3081">
        <w:rPr>
          <w:b/>
          <w:color w:val="000000" w:themeColor="text1"/>
          <w:lang w:eastAsia="en-US"/>
        </w:rPr>
        <w:t>Art.</w:t>
      </w:r>
      <w:r w:rsidR="003E6010" w:rsidRPr="00EE3081">
        <w:rPr>
          <w:b/>
          <w:color w:val="000000" w:themeColor="text1"/>
          <w:lang w:eastAsia="en-US"/>
        </w:rPr>
        <w:t xml:space="preserve"> </w:t>
      </w:r>
      <w:r w:rsidRPr="00EE3081">
        <w:rPr>
          <w:b/>
          <w:color w:val="000000" w:themeColor="text1"/>
          <w:lang w:eastAsia="en-US"/>
        </w:rPr>
        <w:t>19</w:t>
      </w:r>
      <w:r w:rsidRPr="00EE3081">
        <w:rPr>
          <w:color w:val="000000" w:themeColor="text1"/>
          <w:lang w:eastAsia="en-US"/>
        </w:rPr>
        <w:t xml:space="preserve"> </w:t>
      </w:r>
      <w:r w:rsidR="00793675" w:rsidRPr="00EE3081">
        <w:rPr>
          <w:color w:val="000000" w:themeColor="text1"/>
          <w:lang w:eastAsia="en-US"/>
        </w:rPr>
        <w:t xml:space="preserve">Criteriile şi condiţiile minimale </w:t>
      </w:r>
      <w:r w:rsidR="007D57DD" w:rsidRPr="00EE3081">
        <w:rPr>
          <w:color w:val="000000" w:themeColor="text1"/>
          <w:lang w:eastAsia="en-US"/>
        </w:rPr>
        <w:t xml:space="preserve">cumulative </w:t>
      </w:r>
      <w:r w:rsidR="00793675" w:rsidRPr="00EE3081">
        <w:rPr>
          <w:color w:val="000000" w:themeColor="text1"/>
          <w:lang w:eastAsia="en-US"/>
        </w:rPr>
        <w:t xml:space="preserve">de finanţare a </w:t>
      </w:r>
      <w:r w:rsidR="00B7256D" w:rsidRPr="00EE3081">
        <w:rPr>
          <w:color w:val="000000" w:themeColor="text1"/>
          <w:lang w:eastAsia="en-US"/>
        </w:rPr>
        <w:t xml:space="preserve">proiectelor </w:t>
      </w:r>
      <w:r w:rsidR="00C918B8" w:rsidRPr="00EE3081">
        <w:rPr>
          <w:color w:val="000000" w:themeColor="text1"/>
        </w:rPr>
        <w:t>cluburilor sportive de drept privat şi ale asociaţiilor pe ramură de sport judeţene</w:t>
      </w:r>
      <w:r w:rsidR="00793675" w:rsidRPr="00EE3081">
        <w:rPr>
          <w:color w:val="000000" w:themeColor="text1"/>
          <w:lang w:eastAsia="en-US"/>
        </w:rPr>
        <w:t>:</w:t>
      </w:r>
    </w:p>
    <w:p w:rsidR="00793675" w:rsidRPr="00EE3081" w:rsidRDefault="007D57DD" w:rsidP="00C05057">
      <w:pPr>
        <w:ind w:firstLine="708"/>
        <w:jc w:val="both"/>
        <w:rPr>
          <w:color w:val="000000" w:themeColor="text1"/>
          <w:lang w:eastAsia="en-US"/>
        </w:rPr>
      </w:pPr>
      <w:r w:rsidRPr="00EE3081">
        <w:rPr>
          <w:color w:val="000000" w:themeColor="text1"/>
          <w:lang w:eastAsia="en-US"/>
        </w:rPr>
        <w:t>a)</w:t>
      </w:r>
      <w:r w:rsidR="00AA13CF" w:rsidRPr="00EE3081">
        <w:rPr>
          <w:color w:val="000000" w:themeColor="text1"/>
          <w:lang w:eastAsia="en-US"/>
        </w:rPr>
        <w:t xml:space="preserve"> </w:t>
      </w:r>
      <w:r w:rsidRPr="00EE3081">
        <w:rPr>
          <w:color w:val="000000" w:themeColor="text1"/>
          <w:lang w:eastAsia="en-US"/>
        </w:rPr>
        <w:t>beneficiarul să fie o structură sportivă de drept privat</w:t>
      </w:r>
      <w:r w:rsidR="0078194B" w:rsidRPr="00EE3081">
        <w:rPr>
          <w:color w:val="000000" w:themeColor="text1"/>
          <w:lang w:eastAsia="en-US"/>
        </w:rPr>
        <w:t>, recunoscută în condițiile legii</w:t>
      </w:r>
      <w:r w:rsidRPr="00EE3081">
        <w:rPr>
          <w:color w:val="000000" w:themeColor="text1"/>
          <w:lang w:eastAsia="en-US"/>
        </w:rPr>
        <w:t xml:space="preserve">, </w:t>
      </w:r>
      <w:r w:rsidR="00297287" w:rsidRPr="00EE3081">
        <w:rPr>
          <w:color w:val="000000" w:themeColor="text1"/>
          <w:lang w:eastAsia="en-US"/>
        </w:rPr>
        <w:t>care funcționează în baza</w:t>
      </w:r>
      <w:r w:rsidRPr="00EE3081">
        <w:rPr>
          <w:color w:val="000000" w:themeColor="text1"/>
          <w:lang w:eastAsia="en-US"/>
        </w:rPr>
        <w:t xml:space="preserve"> </w:t>
      </w:r>
      <w:r w:rsidR="00297287" w:rsidRPr="00EE3081">
        <w:rPr>
          <w:color w:val="000000" w:themeColor="text1"/>
          <w:lang w:eastAsia="en-US"/>
        </w:rPr>
        <w:t xml:space="preserve">Ordonanţei Guvernului </w:t>
      </w:r>
      <w:r w:rsidRPr="00EE3081">
        <w:rPr>
          <w:color w:val="000000" w:themeColor="text1"/>
          <w:lang w:eastAsia="en-US"/>
        </w:rPr>
        <w:t xml:space="preserve">nr. 26/2000, coroborate </w:t>
      </w:r>
      <w:r w:rsidR="00C05057" w:rsidRPr="00EE3081">
        <w:rPr>
          <w:color w:val="000000" w:themeColor="text1"/>
          <w:lang w:eastAsia="en-US"/>
        </w:rPr>
        <w:t>cu prevederile Legii educației fizice și sportului nr.</w:t>
      </w:r>
      <w:r w:rsidR="00073832" w:rsidRPr="00EE3081">
        <w:rPr>
          <w:color w:val="000000" w:themeColor="text1"/>
          <w:lang w:eastAsia="en-US"/>
        </w:rPr>
        <w:t xml:space="preserve"> </w:t>
      </w:r>
      <w:r w:rsidR="00C05057" w:rsidRPr="00EE3081">
        <w:rPr>
          <w:color w:val="000000" w:themeColor="text1"/>
          <w:lang w:eastAsia="en-US"/>
        </w:rPr>
        <w:t>69/2000</w:t>
      </w:r>
      <w:r w:rsidRPr="00EE3081">
        <w:rPr>
          <w:color w:val="000000" w:themeColor="text1"/>
          <w:lang w:eastAsia="en-US"/>
        </w:rPr>
        <w:t>, calitate dovedită prin copie după Certificatul de</w:t>
      </w:r>
      <w:r w:rsidR="003C07CC" w:rsidRPr="00EE3081">
        <w:rPr>
          <w:color w:val="000000" w:themeColor="text1"/>
          <w:lang w:eastAsia="en-US"/>
        </w:rPr>
        <w:t xml:space="preserve"> Identitate</w:t>
      </w:r>
      <w:r w:rsidRPr="00EE3081">
        <w:rPr>
          <w:color w:val="000000" w:themeColor="text1"/>
          <w:lang w:eastAsia="en-US"/>
        </w:rPr>
        <w:t xml:space="preserve"> Sportivă</w:t>
      </w:r>
      <w:r w:rsidR="008704F2" w:rsidRPr="00EE3081">
        <w:rPr>
          <w:color w:val="000000" w:themeColor="text1"/>
          <w:lang w:eastAsia="en-US"/>
        </w:rPr>
        <w:t xml:space="preserve"> </w:t>
      </w:r>
      <w:r w:rsidRPr="00EE3081">
        <w:rPr>
          <w:color w:val="000000" w:themeColor="text1"/>
          <w:lang w:eastAsia="en-US"/>
        </w:rPr>
        <w:t>(CIS)</w:t>
      </w:r>
      <w:r w:rsidR="009C0574" w:rsidRPr="00EE3081">
        <w:rPr>
          <w:color w:val="000000" w:themeColor="text1"/>
          <w:lang w:eastAsia="en-US"/>
        </w:rPr>
        <w:t xml:space="preserve"> sau să fie</w:t>
      </w:r>
      <w:r w:rsidR="009C0574" w:rsidRPr="00EE3081">
        <w:rPr>
          <w:color w:val="000000" w:themeColor="text1"/>
        </w:rPr>
        <w:t xml:space="preserve"> o asociaţie pe ramură de sport judeţeană</w:t>
      </w:r>
      <w:r w:rsidR="008A190B" w:rsidRPr="00EE3081">
        <w:rPr>
          <w:color w:val="000000" w:themeColor="text1"/>
          <w:lang w:eastAsia="en-US"/>
        </w:rPr>
        <w:t>;</w:t>
      </w:r>
    </w:p>
    <w:p w:rsidR="007D57DD" w:rsidRPr="00EE3081" w:rsidRDefault="007D57DD" w:rsidP="00C05057">
      <w:pPr>
        <w:ind w:firstLine="708"/>
        <w:jc w:val="both"/>
        <w:rPr>
          <w:color w:val="000000" w:themeColor="text1"/>
          <w:lang w:eastAsia="en-US"/>
        </w:rPr>
      </w:pPr>
      <w:r w:rsidRPr="00EE3081">
        <w:rPr>
          <w:color w:val="000000" w:themeColor="text1"/>
          <w:lang w:eastAsia="en-US"/>
        </w:rPr>
        <w:t>b)</w:t>
      </w:r>
      <w:r w:rsidR="00AA13CF" w:rsidRPr="00EE3081">
        <w:rPr>
          <w:color w:val="000000" w:themeColor="text1"/>
          <w:lang w:eastAsia="en-US"/>
        </w:rPr>
        <w:t xml:space="preserve"> </w:t>
      </w:r>
      <w:r w:rsidRPr="00EE3081">
        <w:rPr>
          <w:color w:val="000000" w:themeColor="text1"/>
          <w:lang w:eastAsia="en-US"/>
        </w:rPr>
        <w:t>evenimentul/programul/proiectul depus să se desfășoare în județul Tulcea sau să aibă importanță pentru județul Tulcea</w:t>
      </w:r>
      <w:r w:rsidR="000B6648" w:rsidRPr="00EE3081">
        <w:rPr>
          <w:color w:val="000000" w:themeColor="text1"/>
          <w:lang w:eastAsia="en-US"/>
        </w:rPr>
        <w:t>;</w:t>
      </w:r>
    </w:p>
    <w:p w:rsidR="002D4FA5" w:rsidRPr="00EE3081" w:rsidRDefault="00C05057" w:rsidP="00C05057">
      <w:pPr>
        <w:ind w:firstLine="708"/>
        <w:jc w:val="both"/>
        <w:rPr>
          <w:strike/>
          <w:color w:val="000000" w:themeColor="text1"/>
          <w:lang w:eastAsia="en-US"/>
        </w:rPr>
      </w:pPr>
      <w:r w:rsidRPr="00EE3081">
        <w:rPr>
          <w:color w:val="000000" w:themeColor="text1"/>
          <w:lang w:eastAsia="en-US"/>
        </w:rPr>
        <w:t>c)</w:t>
      </w:r>
      <w:r w:rsidR="00793675" w:rsidRPr="00EE3081">
        <w:rPr>
          <w:color w:val="000000" w:themeColor="text1"/>
          <w:lang w:eastAsia="en-US"/>
        </w:rPr>
        <w:t xml:space="preserve"> să facă dovada afilierii la federaţia sportivă naţională de specialitate şi/sau la asociaţia pe ramură de sport judeţeană</w:t>
      </w:r>
      <w:r w:rsidR="003C07CC" w:rsidRPr="00EE3081">
        <w:rPr>
          <w:color w:val="000000" w:themeColor="text1"/>
          <w:lang w:eastAsia="en-US"/>
        </w:rPr>
        <w:t>, după caz</w:t>
      </w:r>
      <w:r w:rsidR="000B6648" w:rsidRPr="00EE3081">
        <w:rPr>
          <w:color w:val="000000" w:themeColor="text1"/>
          <w:lang w:eastAsia="en-US"/>
        </w:rPr>
        <w:t>;</w:t>
      </w:r>
    </w:p>
    <w:p w:rsidR="00A215FD" w:rsidRPr="00EE3081" w:rsidRDefault="000B6648" w:rsidP="000B6648">
      <w:pPr>
        <w:autoSpaceDE w:val="0"/>
        <w:autoSpaceDN w:val="0"/>
        <w:adjustRightInd w:val="0"/>
        <w:ind w:left="284" w:firstLine="424"/>
        <w:jc w:val="both"/>
        <w:rPr>
          <w:color w:val="000000" w:themeColor="text1"/>
          <w:lang w:eastAsia="en-US"/>
        </w:rPr>
      </w:pPr>
      <w:r w:rsidRPr="00EE3081">
        <w:rPr>
          <w:color w:val="000000" w:themeColor="text1"/>
          <w:lang w:eastAsia="en-US"/>
        </w:rPr>
        <w:t>d</w:t>
      </w:r>
      <w:r w:rsidR="00A215FD" w:rsidRPr="00EE3081">
        <w:rPr>
          <w:color w:val="000000" w:themeColor="text1"/>
          <w:lang w:eastAsia="en-US"/>
        </w:rPr>
        <w:t xml:space="preserve">) să facă dovada depunerii </w:t>
      </w:r>
      <w:r w:rsidR="007D57DD" w:rsidRPr="00EE3081">
        <w:rPr>
          <w:color w:val="000000" w:themeColor="text1"/>
          <w:lang w:eastAsia="en-US"/>
        </w:rPr>
        <w:t>situației financiare la data de 31 decembrie a anului precedent</w:t>
      </w:r>
      <w:r w:rsidR="00A67828" w:rsidRPr="00EE3081">
        <w:rPr>
          <w:color w:val="000000" w:themeColor="text1"/>
          <w:lang w:eastAsia="en-US"/>
        </w:rPr>
        <w:t xml:space="preserve"> </w:t>
      </w:r>
      <w:r w:rsidR="00A215FD" w:rsidRPr="00EE3081">
        <w:rPr>
          <w:color w:val="000000" w:themeColor="text1"/>
          <w:lang w:eastAsia="en-US"/>
        </w:rPr>
        <w:t>la organul fiscal competent</w:t>
      </w:r>
      <w:r w:rsidR="009414A7" w:rsidRPr="00EE3081">
        <w:rPr>
          <w:color w:val="000000" w:themeColor="text1"/>
          <w:lang w:eastAsia="en-US"/>
        </w:rPr>
        <w:t>.</w:t>
      </w:r>
      <w:r w:rsidR="00286C3F" w:rsidRPr="00EE3081">
        <w:rPr>
          <w:color w:val="000000" w:themeColor="text1"/>
          <w:lang w:eastAsia="en-US"/>
        </w:rPr>
        <w:t xml:space="preserve"> </w:t>
      </w:r>
      <w:r w:rsidR="003E17AF" w:rsidRPr="00EE3081">
        <w:rPr>
          <w:color w:val="000000" w:themeColor="text1"/>
          <w:lang w:eastAsia="en-US"/>
        </w:rPr>
        <w:t>P</w:t>
      </w:r>
      <w:r w:rsidR="00286C3F" w:rsidRPr="00EE3081">
        <w:rPr>
          <w:color w:val="000000" w:themeColor="text1"/>
          <w:lang w:eastAsia="en-US"/>
        </w:rPr>
        <w:t xml:space="preserve">ersoanele juridice eligibile înființate în </w:t>
      </w:r>
      <w:r w:rsidR="003E17AF" w:rsidRPr="00EE3081">
        <w:rPr>
          <w:color w:val="000000" w:themeColor="text1"/>
          <w:lang w:eastAsia="en-US"/>
        </w:rPr>
        <w:t>anul anterior</w:t>
      </w:r>
      <w:r w:rsidR="00453DE9" w:rsidRPr="00EE3081">
        <w:rPr>
          <w:color w:val="000000" w:themeColor="text1"/>
          <w:lang w:eastAsia="en-US"/>
        </w:rPr>
        <w:t xml:space="preserve"> depunerii solicitării</w:t>
      </w:r>
      <w:r w:rsidR="00A442FC" w:rsidRPr="00EE3081">
        <w:rPr>
          <w:color w:val="000000" w:themeColor="text1"/>
          <w:lang w:eastAsia="en-US"/>
        </w:rPr>
        <w:t xml:space="preserve"> </w:t>
      </w:r>
      <w:r w:rsidR="00286C3F" w:rsidRPr="00EE3081">
        <w:rPr>
          <w:color w:val="000000" w:themeColor="text1"/>
          <w:lang w:eastAsia="en-US"/>
        </w:rPr>
        <w:t>ș</w:t>
      </w:r>
      <w:r w:rsidR="009414A7" w:rsidRPr="00EE3081">
        <w:rPr>
          <w:color w:val="000000" w:themeColor="text1"/>
          <w:lang w:eastAsia="en-US"/>
        </w:rPr>
        <w:t>i c</w:t>
      </w:r>
      <w:r w:rsidR="00286C3F" w:rsidRPr="00EE3081">
        <w:rPr>
          <w:color w:val="000000" w:themeColor="text1"/>
          <w:lang w:eastAsia="en-US"/>
        </w:rPr>
        <w:t>are nu au</w:t>
      </w:r>
      <w:r w:rsidR="003E17AF" w:rsidRPr="00EE3081">
        <w:rPr>
          <w:color w:val="000000" w:themeColor="text1"/>
          <w:lang w:eastAsia="en-US"/>
        </w:rPr>
        <w:t xml:space="preserve"> desfășurat activitate </w:t>
      </w:r>
      <w:r w:rsidR="00286C3F" w:rsidRPr="00EE3081">
        <w:rPr>
          <w:color w:val="000000" w:themeColor="text1"/>
          <w:lang w:eastAsia="en-US"/>
        </w:rPr>
        <w:t xml:space="preserve">vor </w:t>
      </w:r>
      <w:r w:rsidR="00453DE9" w:rsidRPr="00EE3081">
        <w:rPr>
          <w:color w:val="000000" w:themeColor="text1"/>
          <w:lang w:eastAsia="en-US"/>
        </w:rPr>
        <w:t>transmite o declarație pe propria</w:t>
      </w:r>
      <w:r w:rsidR="00286C3F" w:rsidRPr="00EE3081">
        <w:rPr>
          <w:color w:val="000000" w:themeColor="text1"/>
          <w:lang w:eastAsia="en-US"/>
        </w:rPr>
        <w:t xml:space="preserve"> răspundere î</w:t>
      </w:r>
      <w:r w:rsidR="009414A7" w:rsidRPr="00EE3081">
        <w:rPr>
          <w:color w:val="000000" w:themeColor="text1"/>
          <w:lang w:eastAsia="en-US"/>
        </w:rPr>
        <w:t>n acest sens</w:t>
      </w:r>
      <w:r w:rsidR="00A215FD" w:rsidRPr="00EE3081">
        <w:rPr>
          <w:color w:val="000000" w:themeColor="text1"/>
          <w:lang w:eastAsia="en-US"/>
        </w:rPr>
        <w:t>;</w:t>
      </w:r>
    </w:p>
    <w:p w:rsidR="00793675" w:rsidRPr="00EE3081" w:rsidRDefault="000B6648" w:rsidP="000B6648">
      <w:pPr>
        <w:autoSpaceDE w:val="0"/>
        <w:autoSpaceDN w:val="0"/>
        <w:adjustRightInd w:val="0"/>
        <w:ind w:left="284" w:firstLine="424"/>
        <w:jc w:val="both"/>
        <w:rPr>
          <w:color w:val="000000" w:themeColor="text1"/>
        </w:rPr>
      </w:pPr>
      <w:r w:rsidRPr="00EE3081">
        <w:rPr>
          <w:color w:val="000000" w:themeColor="text1"/>
        </w:rPr>
        <w:t>e</w:t>
      </w:r>
      <w:r w:rsidR="001F37AA" w:rsidRPr="00EE3081">
        <w:rPr>
          <w:color w:val="000000" w:themeColor="text1"/>
        </w:rPr>
        <w:t>) să nu aibă obligaţii de pl</w:t>
      </w:r>
      <w:r w:rsidR="001C78AB" w:rsidRPr="00EE3081">
        <w:rPr>
          <w:color w:val="000000" w:themeColor="text1"/>
        </w:rPr>
        <w:t>ată exigibile din anul anterior</w:t>
      </w:r>
      <w:r w:rsidR="00E40ECE" w:rsidRPr="00EE3081">
        <w:rPr>
          <w:color w:val="000000" w:themeColor="text1"/>
        </w:rPr>
        <w:t xml:space="preserve"> faţă de instituţia</w:t>
      </w:r>
      <w:r w:rsidR="0078194B" w:rsidRPr="00EE3081">
        <w:rPr>
          <w:color w:val="000000" w:themeColor="text1"/>
        </w:rPr>
        <w:t xml:space="preserve"> publică</w:t>
      </w:r>
      <w:r w:rsidR="00E40ECE" w:rsidRPr="00EE3081">
        <w:rPr>
          <w:color w:val="000000" w:themeColor="text1"/>
        </w:rPr>
        <w:t xml:space="preserve"> </w:t>
      </w:r>
      <w:r w:rsidR="001F37AA" w:rsidRPr="00EE3081">
        <w:rPr>
          <w:color w:val="000000" w:themeColor="text1"/>
        </w:rPr>
        <w:t>căreia îi solicită atribuirea unui contract de finanţare;</w:t>
      </w:r>
    </w:p>
    <w:p w:rsidR="0089407D" w:rsidRPr="00EE3081" w:rsidRDefault="000B6648" w:rsidP="000B6648">
      <w:pPr>
        <w:autoSpaceDE w:val="0"/>
        <w:autoSpaceDN w:val="0"/>
        <w:adjustRightInd w:val="0"/>
        <w:ind w:left="284" w:firstLine="424"/>
        <w:jc w:val="both"/>
        <w:rPr>
          <w:color w:val="000000" w:themeColor="text1"/>
          <w:lang w:val="fr-FR"/>
        </w:rPr>
      </w:pPr>
      <w:r w:rsidRPr="00EE3081">
        <w:rPr>
          <w:color w:val="000000" w:themeColor="text1"/>
        </w:rPr>
        <w:t>f</w:t>
      </w:r>
      <w:r w:rsidR="0089407D" w:rsidRPr="00EE3081">
        <w:rPr>
          <w:color w:val="000000" w:themeColor="text1"/>
        </w:rPr>
        <w:t>) să nu aibă obligaţii de plată exigibile c</w:t>
      </w:r>
      <w:r w:rsidR="0025565D" w:rsidRPr="00EE3081">
        <w:rPr>
          <w:color w:val="000000" w:themeColor="text1"/>
        </w:rPr>
        <w:t>ă</w:t>
      </w:r>
      <w:r w:rsidR="0089407D" w:rsidRPr="00EE3081">
        <w:rPr>
          <w:color w:val="000000" w:themeColor="text1"/>
        </w:rPr>
        <w:t xml:space="preserve">tre bugetul local: </w:t>
      </w:r>
      <w:r w:rsidR="00D26F6A" w:rsidRPr="00EE3081">
        <w:rPr>
          <w:b/>
          <w:color w:val="000000" w:themeColor="text1"/>
        </w:rPr>
        <w:t xml:space="preserve">Certificat fiscal </w:t>
      </w:r>
      <w:r w:rsidR="0089407D" w:rsidRPr="00EE3081">
        <w:rPr>
          <w:b/>
          <w:color w:val="000000" w:themeColor="text1"/>
        </w:rPr>
        <w:t>valabil</w:t>
      </w:r>
      <w:r w:rsidR="00C378E0" w:rsidRPr="00EE3081">
        <w:rPr>
          <w:b/>
          <w:color w:val="000000" w:themeColor="text1"/>
        </w:rPr>
        <w:t xml:space="preserve"> </w:t>
      </w:r>
      <w:r w:rsidR="00C378E0" w:rsidRPr="00EE3081">
        <w:rPr>
          <w:color w:val="000000" w:themeColor="text1"/>
        </w:rPr>
        <w:t xml:space="preserve">emis de </w:t>
      </w:r>
      <w:r w:rsidR="009017C7" w:rsidRPr="00EE3081">
        <w:rPr>
          <w:color w:val="000000" w:themeColor="text1"/>
        </w:rPr>
        <w:t>primăria unității administrativ-</w:t>
      </w:r>
      <w:r w:rsidR="00C378E0" w:rsidRPr="00EE3081">
        <w:rPr>
          <w:color w:val="000000" w:themeColor="text1"/>
        </w:rPr>
        <w:t>teritoriale pe a cărei rază își desfășoară activitatea</w:t>
      </w:r>
      <w:r w:rsidRPr="00EE3081">
        <w:rPr>
          <w:color w:val="000000" w:themeColor="text1"/>
        </w:rPr>
        <w:t>;</w:t>
      </w:r>
    </w:p>
    <w:p w:rsidR="00793675" w:rsidRPr="00EE3081" w:rsidRDefault="000B6648" w:rsidP="000B6648">
      <w:pPr>
        <w:ind w:left="284" w:firstLine="424"/>
        <w:jc w:val="both"/>
        <w:rPr>
          <w:b/>
          <w:color w:val="000000" w:themeColor="text1"/>
          <w:lang w:eastAsia="en-US"/>
        </w:rPr>
      </w:pPr>
      <w:r w:rsidRPr="00EE3081">
        <w:rPr>
          <w:color w:val="000000" w:themeColor="text1"/>
          <w:lang w:eastAsia="en-US"/>
        </w:rPr>
        <w:t>g</w:t>
      </w:r>
      <w:r w:rsidR="00793675" w:rsidRPr="00EE3081">
        <w:rPr>
          <w:color w:val="000000" w:themeColor="text1"/>
          <w:lang w:eastAsia="en-US"/>
        </w:rPr>
        <w:t>) să nu aibă obligaţii de plată exigibile privind impozitele şi taxele către stat, precum şi contribuţiile cătr</w:t>
      </w:r>
      <w:r w:rsidR="00FC1024" w:rsidRPr="00EE3081">
        <w:rPr>
          <w:color w:val="000000" w:themeColor="text1"/>
          <w:lang w:eastAsia="en-US"/>
        </w:rPr>
        <w:t xml:space="preserve">e asigurările sociale de stat </w:t>
      </w:r>
      <w:r w:rsidR="00A67828" w:rsidRPr="00EE3081">
        <w:rPr>
          <w:color w:val="000000" w:themeColor="text1"/>
          <w:lang w:eastAsia="en-US"/>
        </w:rPr>
        <w:t>(</w:t>
      </w:r>
      <w:r w:rsidR="00793675" w:rsidRPr="00EE3081">
        <w:rPr>
          <w:b/>
          <w:color w:val="000000" w:themeColor="text1"/>
          <w:lang w:eastAsia="en-US"/>
        </w:rPr>
        <w:t>Certificat fiscal valabil</w:t>
      </w:r>
      <w:r w:rsidR="001C78AB" w:rsidRPr="00EE3081">
        <w:rPr>
          <w:b/>
          <w:color w:val="000000" w:themeColor="text1"/>
          <w:lang w:eastAsia="en-US"/>
        </w:rPr>
        <w:t xml:space="preserve"> emis de</w:t>
      </w:r>
      <w:r w:rsidR="00A67828" w:rsidRPr="00EE3081">
        <w:rPr>
          <w:b/>
          <w:color w:val="000000" w:themeColor="text1"/>
          <w:lang w:eastAsia="en-US"/>
        </w:rPr>
        <w:t xml:space="preserve"> </w:t>
      </w:r>
      <w:r w:rsidR="00993292" w:rsidRPr="00EE3081">
        <w:rPr>
          <w:color w:val="000000" w:themeColor="text1"/>
          <w:lang w:eastAsia="en-US"/>
        </w:rPr>
        <w:t>Administraț</w:t>
      </w:r>
      <w:r w:rsidR="007B24B2" w:rsidRPr="00EE3081">
        <w:rPr>
          <w:color w:val="000000" w:themeColor="text1"/>
          <w:lang w:eastAsia="en-US"/>
        </w:rPr>
        <w:t>ia</w:t>
      </w:r>
      <w:r w:rsidR="00A67828" w:rsidRPr="00EE3081">
        <w:rPr>
          <w:color w:val="000000" w:themeColor="text1"/>
          <w:lang w:eastAsia="en-US"/>
        </w:rPr>
        <w:t xml:space="preserve"> Județeană a Finanțelor Publice</w:t>
      </w:r>
      <w:r w:rsidR="00A67828" w:rsidRPr="00EE3081">
        <w:rPr>
          <w:b/>
          <w:color w:val="000000" w:themeColor="text1"/>
          <w:lang w:eastAsia="en-US"/>
        </w:rPr>
        <w:t>)</w:t>
      </w:r>
      <w:r w:rsidRPr="00EE3081">
        <w:rPr>
          <w:color w:val="000000" w:themeColor="text1"/>
          <w:lang w:eastAsia="en-US"/>
        </w:rPr>
        <w:t>;</w:t>
      </w:r>
    </w:p>
    <w:p w:rsidR="00793675" w:rsidRPr="00EE3081" w:rsidRDefault="000B6648" w:rsidP="000B6648">
      <w:pPr>
        <w:ind w:left="284" w:firstLine="424"/>
        <w:jc w:val="both"/>
        <w:rPr>
          <w:color w:val="000000" w:themeColor="text1"/>
          <w:lang w:eastAsia="en-US"/>
        </w:rPr>
      </w:pPr>
      <w:r w:rsidRPr="00EE3081">
        <w:rPr>
          <w:color w:val="000000" w:themeColor="text1"/>
          <w:lang w:eastAsia="en-US"/>
        </w:rPr>
        <w:t>h</w:t>
      </w:r>
      <w:r w:rsidR="00793675" w:rsidRPr="00EE3081">
        <w:rPr>
          <w:color w:val="000000" w:themeColor="text1"/>
          <w:lang w:eastAsia="en-US"/>
        </w:rPr>
        <w:t xml:space="preserve">) să nu se afle în litigiu cu instituţia publică </w:t>
      </w:r>
      <w:r w:rsidR="006654F5" w:rsidRPr="00EE3081">
        <w:rPr>
          <w:color w:val="000000" w:themeColor="text1"/>
          <w:lang w:eastAsia="en-US"/>
        </w:rPr>
        <w:t xml:space="preserve">de la care solicită </w:t>
      </w:r>
      <w:r w:rsidR="00793675" w:rsidRPr="00EE3081">
        <w:rPr>
          <w:color w:val="000000" w:themeColor="text1"/>
          <w:lang w:eastAsia="en-US"/>
        </w:rPr>
        <w:t>atribuirea unui contract de finanţare</w:t>
      </w:r>
      <w:r w:rsidR="004048F5" w:rsidRPr="00EE3081">
        <w:rPr>
          <w:color w:val="000000" w:themeColor="text1"/>
          <w:lang w:eastAsia="en-US"/>
        </w:rPr>
        <w:t xml:space="preserve">, litigiu rezultat din nerespectarea, în ultimii trei ani, a unui contract de finanțare nerambursabilă sau </w:t>
      </w:r>
      <w:r w:rsidR="009017C7" w:rsidRPr="00EE3081">
        <w:rPr>
          <w:color w:val="000000" w:themeColor="text1"/>
          <w:lang w:eastAsia="en-US"/>
        </w:rPr>
        <w:t xml:space="preserve">a </w:t>
      </w:r>
      <w:r w:rsidR="004048F5" w:rsidRPr="00EE3081">
        <w:rPr>
          <w:color w:val="000000" w:themeColor="text1"/>
          <w:lang w:eastAsia="en-US"/>
        </w:rPr>
        <w:t>alt</w:t>
      </w:r>
      <w:r w:rsidR="009017C7" w:rsidRPr="00EE3081">
        <w:rPr>
          <w:color w:val="000000" w:themeColor="text1"/>
          <w:lang w:eastAsia="en-US"/>
        </w:rPr>
        <w:t>ui</w:t>
      </w:r>
      <w:r w:rsidR="004048F5" w:rsidRPr="00EE3081">
        <w:rPr>
          <w:color w:val="000000" w:themeColor="text1"/>
          <w:lang w:eastAsia="en-US"/>
        </w:rPr>
        <w:t xml:space="preserve"> contract prin care solicitantul a avut acces la resurse</w:t>
      </w:r>
      <w:r w:rsidR="009017C7" w:rsidRPr="00EE3081">
        <w:rPr>
          <w:color w:val="000000" w:themeColor="text1"/>
          <w:lang w:eastAsia="en-US"/>
        </w:rPr>
        <w:t>le/bunuri</w:t>
      </w:r>
      <w:r w:rsidR="004048F5" w:rsidRPr="00EE3081">
        <w:rPr>
          <w:color w:val="000000" w:themeColor="text1"/>
          <w:lang w:eastAsia="en-US"/>
        </w:rPr>
        <w:t>le Județului Tulcea – Consiliul</w:t>
      </w:r>
      <w:r w:rsidR="009017C7" w:rsidRPr="00EE3081">
        <w:rPr>
          <w:color w:val="000000" w:themeColor="text1"/>
          <w:lang w:eastAsia="en-US"/>
        </w:rPr>
        <w:t>ui</w:t>
      </w:r>
      <w:r w:rsidR="004048F5" w:rsidRPr="00EE3081">
        <w:rPr>
          <w:color w:val="000000" w:themeColor="text1"/>
          <w:lang w:eastAsia="en-US"/>
        </w:rPr>
        <w:t xml:space="preserve"> Județean Tulcea</w:t>
      </w:r>
      <w:r w:rsidR="00793675" w:rsidRPr="00EE3081">
        <w:rPr>
          <w:color w:val="000000" w:themeColor="text1"/>
          <w:lang w:eastAsia="en-US"/>
        </w:rPr>
        <w:t>;</w:t>
      </w:r>
    </w:p>
    <w:p w:rsidR="004048F5" w:rsidRPr="00EE3081" w:rsidRDefault="000B6648" w:rsidP="000B6648">
      <w:pPr>
        <w:ind w:left="284" w:firstLine="424"/>
        <w:jc w:val="both"/>
        <w:rPr>
          <w:color w:val="000000" w:themeColor="text1"/>
          <w:lang w:eastAsia="en-US"/>
        </w:rPr>
      </w:pPr>
      <w:r w:rsidRPr="00EE3081">
        <w:rPr>
          <w:color w:val="000000" w:themeColor="text1"/>
          <w:lang w:eastAsia="en-US"/>
        </w:rPr>
        <w:t>i</w:t>
      </w:r>
      <w:r w:rsidR="003E6010" w:rsidRPr="00EE3081">
        <w:rPr>
          <w:color w:val="000000" w:themeColor="text1"/>
          <w:lang w:eastAsia="en-US"/>
        </w:rPr>
        <w:t xml:space="preserve">) </w:t>
      </w:r>
      <w:r w:rsidR="007A347E" w:rsidRPr="00EE3081">
        <w:rPr>
          <w:color w:val="000000" w:themeColor="text1"/>
          <w:lang w:eastAsia="en-US"/>
        </w:rPr>
        <w:t xml:space="preserve">solicitantul să nu-și fi îndeplinit, în ultimii trei ani, obligațiile rezultate dintr-un alt contract de finanțare nerambursabilă </w:t>
      </w:r>
      <w:r w:rsidR="00FC3921" w:rsidRPr="00EE3081">
        <w:rPr>
          <w:color w:val="000000" w:themeColor="text1"/>
          <w:lang w:eastAsia="en-US"/>
        </w:rPr>
        <w:t>sau alt contract prin care a avut acces la resursele/bunurile Județului Tulcea – Consiliului Județean Tulcea;</w:t>
      </w:r>
    </w:p>
    <w:p w:rsidR="00793675" w:rsidRPr="00EE3081" w:rsidRDefault="004048F5" w:rsidP="000B6648">
      <w:pPr>
        <w:ind w:left="284" w:firstLine="424"/>
        <w:jc w:val="both"/>
        <w:rPr>
          <w:b/>
          <w:color w:val="000000" w:themeColor="text1"/>
          <w:lang w:eastAsia="en-US"/>
        </w:rPr>
      </w:pPr>
      <w:r w:rsidRPr="00EE3081">
        <w:rPr>
          <w:color w:val="000000" w:themeColor="text1"/>
          <w:lang w:eastAsia="en-US"/>
        </w:rPr>
        <w:t xml:space="preserve">j) </w:t>
      </w:r>
      <w:r w:rsidR="00793675" w:rsidRPr="00EE3081">
        <w:rPr>
          <w:color w:val="000000" w:themeColor="text1"/>
          <w:lang w:eastAsia="en-US"/>
        </w:rPr>
        <w:t>să nu furnizeze informaţii false în documentele care însoţesc cererea de finanţare</w:t>
      </w:r>
      <w:r w:rsidR="00A67828" w:rsidRPr="00EE3081">
        <w:rPr>
          <w:color w:val="000000" w:themeColor="text1"/>
          <w:lang w:eastAsia="en-US"/>
        </w:rPr>
        <w:t xml:space="preserve"> (se vor completa </w:t>
      </w:r>
      <w:r w:rsidR="00793675" w:rsidRPr="00EE3081">
        <w:rPr>
          <w:b/>
          <w:color w:val="000000" w:themeColor="text1"/>
          <w:lang w:eastAsia="en-US"/>
        </w:rPr>
        <w:t xml:space="preserve">Declaraţiile </w:t>
      </w:r>
      <w:r w:rsidR="00A67828" w:rsidRPr="00EE3081">
        <w:rPr>
          <w:b/>
          <w:color w:val="000000" w:themeColor="text1"/>
          <w:lang w:eastAsia="en-US"/>
        </w:rPr>
        <w:t>aferente Cererii</w:t>
      </w:r>
      <w:r w:rsidR="00793675" w:rsidRPr="00EE3081">
        <w:rPr>
          <w:b/>
          <w:color w:val="000000" w:themeColor="text1"/>
          <w:lang w:eastAsia="en-US"/>
        </w:rPr>
        <w:t xml:space="preserve"> de Finanţare</w:t>
      </w:r>
      <w:r w:rsidR="00A67828" w:rsidRPr="00EE3081">
        <w:rPr>
          <w:b/>
          <w:color w:val="000000" w:themeColor="text1"/>
          <w:lang w:eastAsia="en-US"/>
        </w:rPr>
        <w:t>)</w:t>
      </w:r>
      <w:r w:rsidR="006654F5" w:rsidRPr="00EE3081">
        <w:rPr>
          <w:b/>
          <w:color w:val="000000" w:themeColor="text1"/>
          <w:lang w:eastAsia="en-US"/>
        </w:rPr>
        <w:t>;</w:t>
      </w:r>
    </w:p>
    <w:p w:rsidR="00977159" w:rsidRPr="00EE3081" w:rsidRDefault="004048F5" w:rsidP="007E1437">
      <w:pPr>
        <w:ind w:left="284" w:firstLine="424"/>
        <w:jc w:val="both"/>
        <w:rPr>
          <w:b/>
          <w:color w:val="000000" w:themeColor="text1"/>
          <w:lang w:eastAsia="en-US"/>
        </w:rPr>
      </w:pPr>
      <w:r w:rsidRPr="00EE3081">
        <w:rPr>
          <w:color w:val="000000" w:themeColor="text1"/>
          <w:lang w:eastAsia="en-US"/>
        </w:rPr>
        <w:t>k</w:t>
      </w:r>
      <w:r w:rsidR="00793675" w:rsidRPr="00EE3081">
        <w:rPr>
          <w:color w:val="000000" w:themeColor="text1"/>
          <w:lang w:eastAsia="en-US"/>
        </w:rPr>
        <w:t xml:space="preserve">) să participe cu o contribuţie financiară de minimum </w:t>
      </w:r>
      <w:r w:rsidR="00621B93" w:rsidRPr="00EE3081">
        <w:rPr>
          <w:b/>
          <w:color w:val="000000" w:themeColor="text1"/>
          <w:lang w:eastAsia="en-US"/>
        </w:rPr>
        <w:t>1</w:t>
      </w:r>
      <w:r w:rsidR="00793675" w:rsidRPr="00EE3081">
        <w:rPr>
          <w:b/>
          <w:color w:val="000000" w:themeColor="text1"/>
          <w:lang w:eastAsia="en-US"/>
        </w:rPr>
        <w:t>0%</w:t>
      </w:r>
      <w:r w:rsidR="00793675" w:rsidRPr="00EE3081">
        <w:rPr>
          <w:color w:val="000000" w:themeColor="text1"/>
          <w:lang w:eastAsia="en-US"/>
        </w:rPr>
        <w:t xml:space="preserve"> din valoarea totală a finanţării</w:t>
      </w:r>
      <w:r w:rsidR="00A67828" w:rsidRPr="00EE3081">
        <w:rPr>
          <w:color w:val="000000" w:themeColor="text1"/>
          <w:lang w:eastAsia="en-US"/>
        </w:rPr>
        <w:t xml:space="preserve">, capacitatea financiară a solicitantului fiind dovedită cu </w:t>
      </w:r>
      <w:r w:rsidR="00793675" w:rsidRPr="00EE3081">
        <w:rPr>
          <w:b/>
          <w:color w:val="000000" w:themeColor="text1"/>
          <w:lang w:eastAsia="en-US"/>
        </w:rPr>
        <w:t>Extras de cont</w:t>
      </w:r>
      <w:r w:rsidR="00DE0A21" w:rsidRPr="00EE3081">
        <w:rPr>
          <w:b/>
          <w:color w:val="000000" w:themeColor="text1"/>
          <w:lang w:eastAsia="en-US"/>
        </w:rPr>
        <w:t xml:space="preserve"> sau alte acte din care să reiasă </w:t>
      </w:r>
      <w:r w:rsidR="00A67828" w:rsidRPr="00EE3081">
        <w:rPr>
          <w:b/>
          <w:color w:val="000000" w:themeColor="text1"/>
          <w:lang w:eastAsia="en-US"/>
        </w:rPr>
        <w:t xml:space="preserve">posibilitatea asigurării </w:t>
      </w:r>
      <w:r w:rsidR="00DE0A21" w:rsidRPr="00EE3081">
        <w:rPr>
          <w:b/>
          <w:color w:val="000000" w:themeColor="text1"/>
          <w:lang w:eastAsia="en-US"/>
        </w:rPr>
        <w:t>cofinanţării</w:t>
      </w:r>
      <w:r w:rsidR="001D334B" w:rsidRPr="00EE3081">
        <w:rPr>
          <w:b/>
          <w:color w:val="000000" w:themeColor="text1"/>
          <w:lang w:eastAsia="en-US"/>
        </w:rPr>
        <w:t>;</w:t>
      </w:r>
    </w:p>
    <w:p w:rsidR="00793675" w:rsidRPr="00EE3081" w:rsidRDefault="004048F5" w:rsidP="00F621F9">
      <w:pPr>
        <w:ind w:left="284" w:firstLine="424"/>
        <w:jc w:val="both"/>
        <w:rPr>
          <w:color w:val="000000" w:themeColor="text1"/>
          <w:lang w:eastAsia="en-US"/>
        </w:rPr>
      </w:pPr>
      <w:r w:rsidRPr="00EE3081">
        <w:rPr>
          <w:color w:val="000000" w:themeColor="text1"/>
          <w:lang w:eastAsia="en-US"/>
        </w:rPr>
        <w:t>l</w:t>
      </w:r>
      <w:r w:rsidR="00793675" w:rsidRPr="00EE3081">
        <w:rPr>
          <w:color w:val="000000" w:themeColor="text1"/>
          <w:lang w:eastAsia="en-US"/>
        </w:rPr>
        <w:t>) să nu facă obiectul unei proceduri de dizolvare sau de lichidare ori să nu se afle deja în stare de dizolvare sau de lichidare în conformitate cu prevederile legale în vigoare;</w:t>
      </w:r>
    </w:p>
    <w:p w:rsidR="00793675" w:rsidRPr="00EE3081" w:rsidRDefault="004048F5" w:rsidP="00F621F9">
      <w:pPr>
        <w:ind w:left="284" w:firstLine="424"/>
        <w:jc w:val="both"/>
        <w:rPr>
          <w:color w:val="000000" w:themeColor="text1"/>
          <w:lang w:eastAsia="en-US"/>
        </w:rPr>
      </w:pPr>
      <w:r w:rsidRPr="00EE3081">
        <w:rPr>
          <w:color w:val="000000" w:themeColor="text1"/>
          <w:lang w:eastAsia="en-US"/>
        </w:rPr>
        <w:t>m</w:t>
      </w:r>
      <w:r w:rsidR="00793675" w:rsidRPr="00EE3081">
        <w:rPr>
          <w:color w:val="000000" w:themeColor="text1"/>
          <w:lang w:eastAsia="en-US"/>
        </w:rPr>
        <w:t>) să depun</w:t>
      </w:r>
      <w:r w:rsidR="00341AB7" w:rsidRPr="00EE3081">
        <w:rPr>
          <w:color w:val="000000" w:themeColor="text1"/>
          <w:lang w:eastAsia="en-US"/>
        </w:rPr>
        <w:t xml:space="preserve">ă dosarul de finanțare </w:t>
      </w:r>
      <w:r w:rsidR="00793675" w:rsidRPr="00EE3081">
        <w:rPr>
          <w:color w:val="000000" w:themeColor="text1"/>
          <w:lang w:eastAsia="en-US"/>
        </w:rPr>
        <w:t>în termenul stabi</w:t>
      </w:r>
      <w:r w:rsidR="006654F5" w:rsidRPr="00EE3081">
        <w:rPr>
          <w:color w:val="000000" w:themeColor="text1"/>
          <w:lang w:eastAsia="en-US"/>
        </w:rPr>
        <w:t>lit de autoritatea finanţatoare;</w:t>
      </w:r>
    </w:p>
    <w:p w:rsidR="004E2218" w:rsidRPr="00EE3081" w:rsidRDefault="00827F39" w:rsidP="00F621F9">
      <w:pPr>
        <w:autoSpaceDE w:val="0"/>
        <w:autoSpaceDN w:val="0"/>
        <w:adjustRightInd w:val="0"/>
        <w:jc w:val="both"/>
        <w:rPr>
          <w:color w:val="000000" w:themeColor="text1"/>
        </w:rPr>
      </w:pPr>
      <w:r w:rsidRPr="00EE3081">
        <w:rPr>
          <w:color w:val="000000" w:themeColor="text1"/>
          <w:lang w:eastAsia="en-US"/>
        </w:rPr>
        <w:t xml:space="preserve">          </w:t>
      </w:r>
      <w:r w:rsidR="00A23F1E" w:rsidRPr="00EE3081">
        <w:rPr>
          <w:color w:val="000000" w:themeColor="text1"/>
          <w:lang w:eastAsia="en-US"/>
        </w:rPr>
        <w:t xml:space="preserve"> </w:t>
      </w:r>
      <w:r w:rsidR="004048F5" w:rsidRPr="00EE3081">
        <w:rPr>
          <w:color w:val="000000" w:themeColor="text1"/>
          <w:lang w:eastAsia="en-US"/>
        </w:rPr>
        <w:t>n</w:t>
      </w:r>
      <w:r w:rsidR="004E2218" w:rsidRPr="00EE3081">
        <w:rPr>
          <w:color w:val="000000" w:themeColor="text1"/>
          <w:lang w:eastAsia="en-US"/>
        </w:rPr>
        <w:t>)</w:t>
      </w:r>
      <w:r w:rsidRPr="00EE3081">
        <w:rPr>
          <w:color w:val="000000" w:themeColor="text1"/>
        </w:rPr>
        <w:t xml:space="preserve"> să nu se afle în situaţia de nerespectare a dispoziţiilor statutare, a actelor constitutive, a regulamentelor proprii, precum şi a legii;</w:t>
      </w:r>
    </w:p>
    <w:p w:rsidR="00261A46" w:rsidRPr="00EE3081" w:rsidRDefault="004048F5" w:rsidP="00F621F9">
      <w:pPr>
        <w:ind w:left="284" w:firstLine="424"/>
        <w:jc w:val="both"/>
        <w:rPr>
          <w:color w:val="000000" w:themeColor="text1"/>
          <w:lang w:eastAsia="en-US"/>
        </w:rPr>
      </w:pPr>
      <w:r w:rsidRPr="00EE3081">
        <w:rPr>
          <w:color w:val="000000" w:themeColor="text1"/>
          <w:lang w:eastAsia="en-US"/>
        </w:rPr>
        <w:t>o</w:t>
      </w:r>
      <w:r w:rsidR="00793675" w:rsidRPr="00EE3081">
        <w:rPr>
          <w:color w:val="000000" w:themeColor="text1"/>
          <w:lang w:eastAsia="en-US"/>
        </w:rPr>
        <w:t xml:space="preserve">) </w:t>
      </w:r>
      <w:r w:rsidR="00821753" w:rsidRPr="00EE3081">
        <w:rPr>
          <w:color w:val="000000" w:themeColor="text1"/>
          <w:lang w:eastAsia="en-US"/>
        </w:rPr>
        <w:t xml:space="preserve">să depună </w:t>
      </w:r>
      <w:r w:rsidR="00793675" w:rsidRPr="00EE3081">
        <w:rPr>
          <w:color w:val="000000" w:themeColor="text1"/>
          <w:lang w:eastAsia="en-US"/>
        </w:rPr>
        <w:t>raport de activitate pentru anul anterior</w:t>
      </w:r>
      <w:r w:rsidR="00E417DE" w:rsidRPr="00EE3081">
        <w:rPr>
          <w:color w:val="000000" w:themeColor="text1"/>
          <w:lang w:eastAsia="en-US"/>
        </w:rPr>
        <w:t xml:space="preserve">, </w:t>
      </w:r>
      <w:r w:rsidR="001108DF" w:rsidRPr="00EE3081">
        <w:rPr>
          <w:b/>
          <w:color w:val="000000" w:themeColor="text1"/>
          <w:lang w:eastAsia="en-US"/>
        </w:rPr>
        <w:t>A</w:t>
      </w:r>
      <w:r w:rsidR="00915B47" w:rsidRPr="00EE3081">
        <w:rPr>
          <w:b/>
          <w:color w:val="000000" w:themeColor="text1"/>
          <w:lang w:eastAsia="en-US"/>
        </w:rPr>
        <w:t xml:space="preserve">nexa </w:t>
      </w:r>
      <w:r w:rsidR="000B6648" w:rsidRPr="00EE3081">
        <w:rPr>
          <w:b/>
          <w:color w:val="000000" w:themeColor="text1"/>
          <w:lang w:eastAsia="en-US"/>
        </w:rPr>
        <w:t>nr.</w:t>
      </w:r>
      <w:r w:rsidR="001C78AB" w:rsidRPr="00EE3081">
        <w:rPr>
          <w:b/>
          <w:color w:val="000000" w:themeColor="text1"/>
          <w:lang w:eastAsia="en-US"/>
        </w:rPr>
        <w:t xml:space="preserve"> </w:t>
      </w:r>
      <w:r w:rsidR="00915B47" w:rsidRPr="00EE3081">
        <w:rPr>
          <w:b/>
          <w:color w:val="000000" w:themeColor="text1"/>
          <w:lang w:eastAsia="en-US"/>
        </w:rPr>
        <w:t xml:space="preserve">6 </w:t>
      </w:r>
      <w:r w:rsidR="003E4E77" w:rsidRPr="00EE3081">
        <w:rPr>
          <w:b/>
          <w:color w:val="000000" w:themeColor="text1"/>
          <w:lang w:eastAsia="en-US"/>
        </w:rPr>
        <w:t>(la prezentul ghid)</w:t>
      </w:r>
      <w:r w:rsidR="007A347E" w:rsidRPr="00EE3081">
        <w:rPr>
          <w:b/>
          <w:color w:val="000000" w:themeColor="text1"/>
          <w:lang w:eastAsia="en-US"/>
        </w:rPr>
        <w:t xml:space="preserve">, </w:t>
      </w:r>
      <w:r w:rsidR="007A347E" w:rsidRPr="00EE3081">
        <w:rPr>
          <w:color w:val="000000" w:themeColor="text1"/>
          <w:lang w:eastAsia="en-US"/>
        </w:rPr>
        <w:t>exceptând solicitanţii înfiinţaţi în anul pentru care se solicită finanțarea</w:t>
      </w:r>
      <w:r w:rsidR="001B110A" w:rsidRPr="00EE3081">
        <w:rPr>
          <w:color w:val="000000" w:themeColor="text1"/>
          <w:lang w:eastAsia="en-US"/>
        </w:rPr>
        <w:t>;</w:t>
      </w:r>
    </w:p>
    <w:p w:rsidR="005D33F2" w:rsidRPr="00EE3081" w:rsidRDefault="005D33F2" w:rsidP="00F621F9">
      <w:pPr>
        <w:ind w:left="284" w:firstLine="424"/>
        <w:jc w:val="both"/>
        <w:rPr>
          <w:color w:val="000000" w:themeColor="text1"/>
          <w:lang w:eastAsia="en-US"/>
        </w:rPr>
      </w:pPr>
    </w:p>
    <w:p w:rsidR="00934D01" w:rsidRPr="00EE3081" w:rsidRDefault="00B5709C" w:rsidP="007C01A3">
      <w:pPr>
        <w:numPr>
          <w:ilvl w:val="0"/>
          <w:numId w:val="5"/>
        </w:numPr>
        <w:ind w:left="0" w:firstLine="0"/>
        <w:jc w:val="both"/>
        <w:rPr>
          <w:b/>
          <w:color w:val="000000" w:themeColor="text1"/>
          <w:lang w:val="pt-BR" w:eastAsia="en-US"/>
        </w:rPr>
      </w:pPr>
      <w:r w:rsidRPr="00EE3081">
        <w:rPr>
          <w:b/>
          <w:color w:val="000000" w:themeColor="text1"/>
          <w:lang w:eastAsia="en-US"/>
        </w:rPr>
        <w:t>E</w:t>
      </w:r>
      <w:r w:rsidR="00AA13CF" w:rsidRPr="00EE3081">
        <w:rPr>
          <w:b/>
          <w:color w:val="000000" w:themeColor="text1"/>
          <w:lang w:val="pt-BR" w:eastAsia="en-US"/>
        </w:rPr>
        <w:t>ligibilitatea</w:t>
      </w:r>
      <w:r w:rsidRPr="00EE3081">
        <w:rPr>
          <w:b/>
          <w:color w:val="000000" w:themeColor="text1"/>
          <w:lang w:val="pt-BR" w:eastAsia="en-US"/>
        </w:rPr>
        <w:t xml:space="preserve"> acțiunilor, acțiuni pentru care poate fi făcută o cerere de finanțare nerambursabilă</w:t>
      </w:r>
    </w:p>
    <w:p w:rsidR="004B104C" w:rsidRPr="00EE3081" w:rsidRDefault="004B104C" w:rsidP="004B104C">
      <w:pPr>
        <w:jc w:val="both"/>
        <w:rPr>
          <w:b/>
          <w:color w:val="000000" w:themeColor="text1"/>
          <w:lang w:val="pt-BR" w:eastAsia="en-US"/>
        </w:rPr>
      </w:pPr>
    </w:p>
    <w:p w:rsidR="006547BE" w:rsidRPr="00EE3081" w:rsidRDefault="0048111F" w:rsidP="003D1A0F">
      <w:pPr>
        <w:jc w:val="both"/>
        <w:rPr>
          <w:color w:val="000000" w:themeColor="text1"/>
          <w:lang w:val="pt-BR" w:eastAsia="en-US"/>
        </w:rPr>
      </w:pPr>
      <w:r w:rsidRPr="00EE3081">
        <w:rPr>
          <w:b/>
          <w:color w:val="000000" w:themeColor="text1"/>
          <w:lang w:val="pt-BR" w:eastAsia="en-US"/>
        </w:rPr>
        <w:t>Art. 20</w:t>
      </w:r>
      <w:r w:rsidRPr="00EE3081">
        <w:rPr>
          <w:color w:val="000000" w:themeColor="text1"/>
          <w:lang w:val="pt-BR" w:eastAsia="en-US"/>
        </w:rPr>
        <w:t xml:space="preserve"> </w:t>
      </w:r>
      <w:r w:rsidR="00793675" w:rsidRPr="00EE3081">
        <w:rPr>
          <w:color w:val="000000" w:themeColor="text1"/>
          <w:lang w:val="pt-BR" w:eastAsia="en-US"/>
        </w:rPr>
        <w:t>Valoarea cofinanţării</w:t>
      </w:r>
      <w:r w:rsidR="006654F5" w:rsidRPr="00EE3081">
        <w:rPr>
          <w:color w:val="000000" w:themeColor="text1"/>
          <w:lang w:val="pt-BR" w:eastAsia="en-US"/>
        </w:rPr>
        <w:t xml:space="preserve"> pe care tr</w:t>
      </w:r>
      <w:r w:rsidR="009E2142" w:rsidRPr="00EE3081">
        <w:rPr>
          <w:color w:val="000000" w:themeColor="text1"/>
          <w:lang w:val="pt-BR" w:eastAsia="en-US"/>
        </w:rPr>
        <w:t>ebuie să o asigure solicitantul</w:t>
      </w:r>
      <w:r w:rsidR="00793675" w:rsidRPr="00EE3081">
        <w:rPr>
          <w:color w:val="000000" w:themeColor="text1"/>
          <w:lang w:val="pt-BR" w:eastAsia="en-US"/>
        </w:rPr>
        <w:t xml:space="preserve"> este de minim </w:t>
      </w:r>
      <w:r w:rsidR="00621B93" w:rsidRPr="00EE3081">
        <w:rPr>
          <w:b/>
          <w:color w:val="000000" w:themeColor="text1"/>
          <w:lang w:val="pt-BR" w:eastAsia="en-US"/>
        </w:rPr>
        <w:t>1</w:t>
      </w:r>
      <w:r w:rsidR="00793675" w:rsidRPr="00EE3081">
        <w:rPr>
          <w:b/>
          <w:color w:val="000000" w:themeColor="text1"/>
          <w:lang w:val="pt-BR" w:eastAsia="en-US"/>
        </w:rPr>
        <w:t>0</w:t>
      </w:r>
      <w:r w:rsidR="006E1D2A" w:rsidRPr="00EE3081">
        <w:rPr>
          <w:color w:val="000000" w:themeColor="text1"/>
          <w:lang w:val="pt-BR" w:eastAsia="en-US"/>
        </w:rPr>
        <w:t>%</w:t>
      </w:r>
      <w:r w:rsidR="00793675" w:rsidRPr="00EE3081">
        <w:rPr>
          <w:color w:val="000000" w:themeColor="text1"/>
          <w:lang w:val="pt-BR" w:eastAsia="en-US"/>
        </w:rPr>
        <w:t xml:space="preserve"> di</w:t>
      </w:r>
      <w:r w:rsidR="001C78AB" w:rsidRPr="00EE3081">
        <w:rPr>
          <w:color w:val="000000" w:themeColor="text1"/>
          <w:lang w:val="pt-BR" w:eastAsia="en-US"/>
        </w:rPr>
        <w:t>n valoarea totală a finanță</w:t>
      </w:r>
      <w:r w:rsidR="006E7473" w:rsidRPr="00EE3081">
        <w:rPr>
          <w:color w:val="000000" w:themeColor="text1"/>
          <w:lang w:val="pt-BR" w:eastAsia="en-US"/>
        </w:rPr>
        <w:t>rii</w:t>
      </w:r>
      <w:r w:rsidR="006654F5" w:rsidRPr="00EE3081">
        <w:rPr>
          <w:color w:val="000000" w:themeColor="text1"/>
          <w:lang w:val="pt-BR" w:eastAsia="en-US"/>
        </w:rPr>
        <w:t>,</w:t>
      </w:r>
      <w:r w:rsidRPr="00EE3081">
        <w:rPr>
          <w:color w:val="000000" w:themeColor="text1"/>
          <w:lang w:val="pt-BR" w:eastAsia="en-US"/>
        </w:rPr>
        <w:t xml:space="preserve"> iar d</w:t>
      </w:r>
      <w:r w:rsidR="00793675" w:rsidRPr="00EE3081">
        <w:rPr>
          <w:color w:val="000000" w:themeColor="text1"/>
          <w:lang w:val="pt-BR" w:eastAsia="en-US"/>
        </w:rPr>
        <w:t xml:space="preserve">urata </w:t>
      </w:r>
      <w:r w:rsidR="00073300" w:rsidRPr="00EE3081">
        <w:rPr>
          <w:color w:val="000000" w:themeColor="text1"/>
          <w:lang w:val="pt-BR" w:eastAsia="en-US"/>
        </w:rPr>
        <w:t xml:space="preserve">implementării </w:t>
      </w:r>
      <w:r w:rsidR="00793675" w:rsidRPr="00EE3081">
        <w:rPr>
          <w:color w:val="000000" w:themeColor="text1"/>
          <w:lang w:val="pt-BR" w:eastAsia="en-US"/>
        </w:rPr>
        <w:t>proiect</w:t>
      </w:r>
      <w:r w:rsidR="00073300" w:rsidRPr="00EE3081">
        <w:rPr>
          <w:color w:val="000000" w:themeColor="text1"/>
          <w:lang w:val="pt-BR" w:eastAsia="en-US"/>
        </w:rPr>
        <w:t>ului</w:t>
      </w:r>
      <w:r w:rsidR="00621B93" w:rsidRPr="00EE3081">
        <w:rPr>
          <w:color w:val="000000" w:themeColor="text1"/>
          <w:lang w:val="pt-BR" w:eastAsia="en-US"/>
        </w:rPr>
        <w:t xml:space="preserve"> </w:t>
      </w:r>
      <w:r w:rsidR="009E2142" w:rsidRPr="00EE3081">
        <w:rPr>
          <w:color w:val="000000" w:themeColor="text1"/>
          <w:lang w:val="pt-BR" w:eastAsia="en-US"/>
        </w:rPr>
        <w:t xml:space="preserve"> trebuie să se</w:t>
      </w:r>
      <w:r w:rsidR="00793675" w:rsidRPr="00EE3081">
        <w:rPr>
          <w:color w:val="000000" w:themeColor="text1"/>
          <w:lang w:val="pt-BR" w:eastAsia="en-US"/>
        </w:rPr>
        <w:t xml:space="preserve"> încadreze în anul bugetar, dar nu</w:t>
      </w:r>
      <w:r w:rsidR="009F1A78" w:rsidRPr="00EE3081">
        <w:rPr>
          <w:color w:val="000000" w:themeColor="text1"/>
          <w:lang w:val="pt-BR" w:eastAsia="en-US"/>
        </w:rPr>
        <w:t xml:space="preserve"> mai târziu de </w:t>
      </w:r>
      <w:r w:rsidR="00263D57" w:rsidRPr="00EE3081">
        <w:rPr>
          <w:b/>
          <w:i/>
          <w:color w:val="000000" w:themeColor="text1"/>
          <w:lang w:val="pt-BR" w:eastAsia="en-US"/>
        </w:rPr>
        <w:t>30 noiembrie</w:t>
      </w:r>
      <w:r w:rsidR="00F5478F" w:rsidRPr="00EE3081">
        <w:rPr>
          <w:color w:val="000000" w:themeColor="text1"/>
          <w:lang w:val="pt-BR" w:eastAsia="en-US"/>
        </w:rPr>
        <w:t>.</w:t>
      </w:r>
    </w:p>
    <w:p w:rsidR="00FC1024" w:rsidRPr="00EE3081" w:rsidRDefault="00FC1024" w:rsidP="003D1A0F">
      <w:pPr>
        <w:jc w:val="both"/>
        <w:rPr>
          <w:color w:val="000000" w:themeColor="text1"/>
          <w:lang w:val="pt-BR" w:eastAsia="en-US"/>
        </w:rPr>
      </w:pPr>
    </w:p>
    <w:p w:rsidR="0048111F" w:rsidRPr="00EE3081" w:rsidRDefault="00793675" w:rsidP="007C01A3">
      <w:pPr>
        <w:numPr>
          <w:ilvl w:val="0"/>
          <w:numId w:val="5"/>
        </w:numPr>
        <w:ind w:hanging="720"/>
        <w:jc w:val="both"/>
        <w:rPr>
          <w:b/>
          <w:color w:val="000000" w:themeColor="text1"/>
          <w:lang w:eastAsia="en-US"/>
        </w:rPr>
      </w:pPr>
      <w:r w:rsidRPr="00EE3081">
        <w:rPr>
          <w:b/>
          <w:color w:val="000000" w:themeColor="text1"/>
          <w:lang w:val="pt-BR" w:eastAsia="en-US"/>
        </w:rPr>
        <w:t>Sectoare sau domenii de activitate</w:t>
      </w:r>
      <w:r w:rsidRPr="00EE3081">
        <w:rPr>
          <w:b/>
          <w:color w:val="000000" w:themeColor="text1"/>
          <w:lang w:eastAsia="en-US"/>
        </w:rPr>
        <w:t xml:space="preserve">: </w:t>
      </w:r>
    </w:p>
    <w:p w:rsidR="004B104C" w:rsidRPr="00EE3081" w:rsidRDefault="004B104C" w:rsidP="004B104C">
      <w:pPr>
        <w:ind w:left="720"/>
        <w:jc w:val="both"/>
        <w:rPr>
          <w:b/>
          <w:color w:val="000000" w:themeColor="text1"/>
          <w:lang w:eastAsia="en-US"/>
        </w:rPr>
      </w:pPr>
    </w:p>
    <w:p w:rsidR="00793675" w:rsidRPr="00EE3081" w:rsidRDefault="007D7E5D" w:rsidP="003D1A0F">
      <w:pPr>
        <w:shd w:val="clear" w:color="auto" w:fill="FFFFFF"/>
        <w:autoSpaceDE w:val="0"/>
        <w:autoSpaceDN w:val="0"/>
        <w:adjustRightInd w:val="0"/>
        <w:jc w:val="both"/>
        <w:rPr>
          <w:b/>
          <w:bCs/>
          <w:color w:val="000000" w:themeColor="text1"/>
          <w:lang w:eastAsia="en-US"/>
        </w:rPr>
      </w:pPr>
      <w:r w:rsidRPr="00EE3081">
        <w:rPr>
          <w:b/>
          <w:bCs/>
          <w:color w:val="000000" w:themeColor="text1"/>
          <w:lang w:eastAsia="en-US"/>
        </w:rPr>
        <w:t xml:space="preserve">Art. 21 </w:t>
      </w:r>
      <w:r w:rsidR="00793675" w:rsidRPr="00EE3081">
        <w:rPr>
          <w:b/>
          <w:bCs/>
          <w:color w:val="000000" w:themeColor="text1"/>
          <w:lang w:eastAsia="en-US"/>
        </w:rPr>
        <w:t>Sunt considerate de utilitate publică şi pot primi finanţare nerambursabilă proiecte în cadrul următoarelor programe</w:t>
      </w:r>
      <w:r w:rsidR="00C52212" w:rsidRPr="00EE3081">
        <w:rPr>
          <w:b/>
          <w:bCs/>
          <w:color w:val="000000" w:themeColor="text1"/>
          <w:lang w:eastAsia="en-US"/>
        </w:rPr>
        <w:t xml:space="preserve"> sportive</w:t>
      </w:r>
      <w:r w:rsidR="00793675" w:rsidRPr="00EE3081">
        <w:rPr>
          <w:b/>
          <w:bCs/>
          <w:color w:val="000000" w:themeColor="text1"/>
          <w:lang w:eastAsia="en-US"/>
        </w:rPr>
        <w:t xml:space="preserve">:   </w:t>
      </w:r>
    </w:p>
    <w:p w:rsidR="00793675" w:rsidRPr="00EE3081" w:rsidRDefault="007D7E5D" w:rsidP="003D1A0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a)</w:t>
      </w:r>
      <w:r w:rsidR="00435038" w:rsidRPr="00EE3081">
        <w:rPr>
          <w:bCs/>
          <w:color w:val="000000" w:themeColor="text1"/>
          <w:lang w:eastAsia="en-US"/>
        </w:rPr>
        <w:t xml:space="preserve">   „P</w:t>
      </w:r>
      <w:r w:rsidR="00793675" w:rsidRPr="00EE3081">
        <w:rPr>
          <w:bCs/>
          <w:color w:val="000000" w:themeColor="text1"/>
          <w:lang w:eastAsia="en-US"/>
        </w:rPr>
        <w:t>romovarea sportului de performanţă”</w:t>
      </w:r>
    </w:p>
    <w:p w:rsidR="00B5709C" w:rsidRPr="00EE3081" w:rsidRDefault="007D7E5D" w:rsidP="00B5709C">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b)</w:t>
      </w:r>
      <w:r w:rsidR="00435038" w:rsidRPr="00EE3081">
        <w:rPr>
          <w:bCs/>
          <w:color w:val="000000" w:themeColor="text1"/>
          <w:lang w:eastAsia="en-US"/>
        </w:rPr>
        <w:t xml:space="preserve">  </w:t>
      </w:r>
      <w:r w:rsidR="008436A7" w:rsidRPr="00EE3081">
        <w:rPr>
          <w:bCs/>
          <w:color w:val="000000" w:themeColor="text1"/>
          <w:lang w:eastAsia="en-US"/>
        </w:rPr>
        <w:t xml:space="preserve"> </w:t>
      </w:r>
      <w:r w:rsidR="00435038" w:rsidRPr="00EE3081">
        <w:rPr>
          <w:bCs/>
          <w:color w:val="000000" w:themeColor="text1"/>
          <w:lang w:eastAsia="en-US"/>
        </w:rPr>
        <w:t>„S</w:t>
      </w:r>
      <w:r w:rsidR="00793675" w:rsidRPr="00EE3081">
        <w:rPr>
          <w:bCs/>
          <w:color w:val="000000" w:themeColor="text1"/>
          <w:lang w:eastAsia="en-US"/>
        </w:rPr>
        <w:t>portul pentru toţi”</w:t>
      </w:r>
    </w:p>
    <w:p w:rsidR="006547BE" w:rsidRPr="00EE3081" w:rsidRDefault="007D7E5D" w:rsidP="007E1437">
      <w:pPr>
        <w:autoSpaceDE w:val="0"/>
        <w:autoSpaceDN w:val="0"/>
        <w:adjustRightInd w:val="0"/>
        <w:rPr>
          <w:bCs/>
          <w:color w:val="000000" w:themeColor="text1"/>
          <w:u w:val="single"/>
          <w:lang w:eastAsia="en-US"/>
        </w:rPr>
      </w:pPr>
      <w:r w:rsidRPr="00EE3081">
        <w:rPr>
          <w:bCs/>
          <w:color w:val="000000" w:themeColor="text1"/>
          <w:shd w:val="clear" w:color="auto" w:fill="FFFFFF" w:themeFill="background1"/>
          <w:lang w:eastAsia="en-US"/>
        </w:rPr>
        <w:lastRenderedPageBreak/>
        <w:t>c)</w:t>
      </w:r>
      <w:r w:rsidR="00435038" w:rsidRPr="00EE3081">
        <w:rPr>
          <w:bCs/>
          <w:color w:val="000000" w:themeColor="text1"/>
          <w:shd w:val="clear" w:color="auto" w:fill="FFFFFF" w:themeFill="background1"/>
          <w:lang w:eastAsia="en-US"/>
        </w:rPr>
        <w:t xml:space="preserve">  „Î</w:t>
      </w:r>
      <w:r w:rsidR="00793675" w:rsidRPr="00EE3081">
        <w:rPr>
          <w:bCs/>
          <w:color w:val="000000" w:themeColor="text1"/>
          <w:shd w:val="clear" w:color="auto" w:fill="FFFFFF" w:themeFill="background1"/>
          <w:lang w:eastAsia="en-US"/>
        </w:rPr>
        <w:t xml:space="preserve">ntreţinerea, funcţionarea şi dezvoltarea bazei  </w:t>
      </w:r>
      <w:r w:rsidR="00C52212" w:rsidRPr="00EE3081">
        <w:rPr>
          <w:bCs/>
          <w:color w:val="000000" w:themeColor="text1"/>
          <w:shd w:val="clear" w:color="auto" w:fill="FFFFFF" w:themeFill="background1"/>
          <w:lang w:eastAsia="en-US"/>
        </w:rPr>
        <w:t xml:space="preserve">materiale </w:t>
      </w:r>
      <w:r w:rsidR="00793675" w:rsidRPr="00EE3081">
        <w:rPr>
          <w:bCs/>
          <w:color w:val="000000" w:themeColor="text1"/>
          <w:shd w:val="clear" w:color="auto" w:fill="FFFFFF" w:themeFill="background1"/>
          <w:lang w:eastAsia="en-US"/>
        </w:rPr>
        <w:t>sportive”</w:t>
      </w:r>
      <w:r w:rsidR="00F747BE" w:rsidRPr="00EE3081">
        <w:rPr>
          <w:bCs/>
          <w:color w:val="000000" w:themeColor="text1"/>
          <w:shd w:val="clear" w:color="auto" w:fill="FFFFFF" w:themeFill="background1"/>
          <w:lang w:eastAsia="en-US"/>
        </w:rPr>
        <w:t xml:space="preserve">, </w:t>
      </w:r>
      <w:r w:rsidR="00073300" w:rsidRPr="00EE3081">
        <w:rPr>
          <w:bCs/>
          <w:color w:val="000000" w:themeColor="text1"/>
          <w:shd w:val="clear" w:color="auto" w:fill="FFFFFF" w:themeFill="background1"/>
          <w:lang w:eastAsia="en-US"/>
        </w:rPr>
        <w:t>cu respectarea a</w:t>
      </w:r>
      <w:r w:rsidR="00EC2230" w:rsidRPr="00EE3081">
        <w:rPr>
          <w:bCs/>
          <w:color w:val="000000" w:themeColor="text1"/>
          <w:shd w:val="clear" w:color="auto" w:fill="FFFFFF" w:themeFill="background1"/>
          <w:lang w:eastAsia="en-US"/>
        </w:rPr>
        <w:t>rt.3 alin.(5)</w:t>
      </w:r>
      <w:r w:rsidR="00F747BE" w:rsidRPr="00EE3081">
        <w:rPr>
          <w:bCs/>
          <w:color w:val="000000" w:themeColor="text1"/>
          <w:shd w:val="clear" w:color="auto" w:fill="FFFFFF" w:themeFill="background1"/>
          <w:lang w:eastAsia="en-US"/>
        </w:rPr>
        <w:t xml:space="preserve"> </w:t>
      </w:r>
      <w:r w:rsidR="0004251D" w:rsidRPr="00EE3081">
        <w:rPr>
          <w:bCs/>
          <w:color w:val="000000" w:themeColor="text1"/>
          <w:shd w:val="clear" w:color="auto" w:fill="FFFFFF" w:themeFill="background1"/>
          <w:lang w:eastAsia="en-US"/>
        </w:rPr>
        <w:t xml:space="preserve">din Legea nr. </w:t>
      </w:r>
      <w:r w:rsidR="00F747BE" w:rsidRPr="00EE3081">
        <w:rPr>
          <w:bCs/>
          <w:color w:val="000000" w:themeColor="text1"/>
          <w:shd w:val="clear" w:color="auto" w:fill="FFFFFF" w:themeFill="background1"/>
          <w:lang w:eastAsia="en-US"/>
        </w:rPr>
        <w:t>350/2005</w:t>
      </w:r>
      <w:r w:rsidR="0004251D" w:rsidRPr="00EE3081">
        <w:rPr>
          <w:bCs/>
          <w:color w:val="000000" w:themeColor="text1"/>
          <w:shd w:val="clear" w:color="auto" w:fill="FFFFFF" w:themeFill="background1"/>
          <w:lang w:eastAsia="en-US"/>
        </w:rPr>
        <w:t>:</w:t>
      </w:r>
      <w:r w:rsidR="000B6648" w:rsidRPr="00EE3081">
        <w:rPr>
          <w:bCs/>
          <w:color w:val="000000" w:themeColor="text1"/>
          <w:shd w:val="clear" w:color="auto" w:fill="FFFFFF" w:themeFill="background1"/>
          <w:lang w:eastAsia="en-US"/>
        </w:rPr>
        <w:t>,,</w:t>
      </w:r>
      <w:r w:rsidR="00FC1024" w:rsidRPr="00EE3081">
        <w:rPr>
          <w:bCs/>
          <w:i/>
          <w:color w:val="000000" w:themeColor="text1"/>
          <w:shd w:val="clear" w:color="auto" w:fill="FFFFFF" w:themeFill="background1"/>
          <w:lang w:eastAsia="en-US"/>
        </w:rPr>
        <w:t>nu se acorda finanț</w:t>
      </w:r>
      <w:r w:rsidR="00F747BE" w:rsidRPr="00EE3081">
        <w:rPr>
          <w:bCs/>
          <w:i/>
          <w:color w:val="000000" w:themeColor="text1"/>
          <w:shd w:val="clear" w:color="auto" w:fill="FFFFFF" w:themeFill="background1"/>
          <w:lang w:eastAsia="en-US"/>
        </w:rPr>
        <w:t>ări</w:t>
      </w:r>
      <w:r w:rsidR="00FC1024" w:rsidRPr="00EE3081">
        <w:rPr>
          <w:bCs/>
          <w:i/>
          <w:color w:val="000000" w:themeColor="text1"/>
          <w:shd w:val="clear" w:color="auto" w:fill="FFFFFF" w:themeFill="background1"/>
          <w:lang w:eastAsia="en-US"/>
        </w:rPr>
        <w:t xml:space="preserve"> nerambursabile pentru activităț</w:t>
      </w:r>
      <w:r w:rsidR="00F747BE" w:rsidRPr="00EE3081">
        <w:rPr>
          <w:bCs/>
          <w:i/>
          <w:color w:val="000000" w:themeColor="text1"/>
          <w:shd w:val="clear" w:color="auto" w:fill="FFFFFF" w:themeFill="background1"/>
          <w:lang w:eastAsia="en-US"/>
        </w:rPr>
        <w:t>i ce presupun dezvoltar</w:t>
      </w:r>
      <w:r w:rsidR="00EC2230" w:rsidRPr="00EE3081">
        <w:rPr>
          <w:bCs/>
          <w:i/>
          <w:color w:val="000000" w:themeColor="text1"/>
          <w:shd w:val="clear" w:color="auto" w:fill="FFFFFF" w:themeFill="background1"/>
          <w:lang w:eastAsia="en-US"/>
        </w:rPr>
        <w:t>ea infrastructurii so</w:t>
      </w:r>
      <w:r w:rsidR="0004251D" w:rsidRPr="00EE3081">
        <w:rPr>
          <w:bCs/>
          <w:i/>
          <w:color w:val="000000" w:themeColor="text1"/>
          <w:shd w:val="clear" w:color="auto" w:fill="FFFFFF" w:themeFill="background1"/>
          <w:lang w:eastAsia="en-US"/>
        </w:rPr>
        <w:t>licitantul</w:t>
      </w:r>
      <w:r w:rsidR="00FC1024" w:rsidRPr="00EE3081">
        <w:rPr>
          <w:bCs/>
          <w:i/>
          <w:color w:val="000000" w:themeColor="text1"/>
          <w:shd w:val="clear" w:color="auto" w:fill="FFFFFF" w:themeFill="background1"/>
          <w:lang w:eastAsia="en-US"/>
        </w:rPr>
        <w:t>ui, cu excepț</w:t>
      </w:r>
      <w:r w:rsidR="00993292" w:rsidRPr="00EE3081">
        <w:rPr>
          <w:bCs/>
          <w:i/>
          <w:color w:val="000000" w:themeColor="text1"/>
          <w:shd w:val="clear" w:color="auto" w:fill="FFFFFF" w:themeFill="background1"/>
          <w:lang w:eastAsia="en-US"/>
        </w:rPr>
        <w:t>ia cazului î</w:t>
      </w:r>
      <w:r w:rsidR="00F747BE" w:rsidRPr="00EE3081">
        <w:rPr>
          <w:bCs/>
          <w:i/>
          <w:color w:val="000000" w:themeColor="text1"/>
          <w:shd w:val="clear" w:color="auto" w:fill="FFFFFF" w:themeFill="background1"/>
          <w:lang w:eastAsia="en-US"/>
        </w:rPr>
        <w:t>n care aceasta reprez</w:t>
      </w:r>
      <w:r w:rsidR="00FC1024" w:rsidRPr="00EE3081">
        <w:rPr>
          <w:bCs/>
          <w:i/>
          <w:color w:val="000000" w:themeColor="text1"/>
          <w:shd w:val="clear" w:color="auto" w:fill="FFFFFF" w:themeFill="background1"/>
          <w:lang w:eastAsia="en-US"/>
        </w:rPr>
        <w:t>intă o componentă</w:t>
      </w:r>
      <w:r w:rsidR="0004251D" w:rsidRPr="00EE3081">
        <w:rPr>
          <w:bCs/>
          <w:i/>
          <w:color w:val="000000" w:themeColor="text1"/>
          <w:shd w:val="clear" w:color="auto" w:fill="FFFFFF" w:themeFill="background1"/>
          <w:lang w:eastAsia="en-US"/>
        </w:rPr>
        <w:t xml:space="preserve"> indispensabilă </w:t>
      </w:r>
      <w:r w:rsidR="00EC2230" w:rsidRPr="00EE3081">
        <w:rPr>
          <w:bCs/>
          <w:i/>
          <w:color w:val="000000" w:themeColor="text1"/>
          <w:shd w:val="clear" w:color="auto" w:fill="FFFFFF" w:themeFill="background1"/>
          <w:lang w:eastAsia="en-US"/>
        </w:rPr>
        <w:t>proiectului</w:t>
      </w:r>
      <w:r w:rsidR="00073300" w:rsidRPr="00EE3081">
        <w:rPr>
          <w:bCs/>
          <w:color w:val="000000" w:themeColor="text1"/>
          <w:shd w:val="clear" w:color="auto" w:fill="FFFFFF" w:themeFill="background1"/>
          <w:lang w:eastAsia="en-US"/>
        </w:rPr>
        <w:t>.”</w:t>
      </w:r>
      <w:r w:rsidR="00734D8B" w:rsidRPr="00EE3081">
        <w:rPr>
          <w:bCs/>
          <w:color w:val="000000" w:themeColor="text1"/>
          <w:lang w:eastAsia="en-US"/>
        </w:rPr>
        <w:t xml:space="preserve"> </w:t>
      </w:r>
    </w:p>
    <w:p w:rsidR="00B5709C" w:rsidRPr="00EE3081" w:rsidRDefault="00FC1024" w:rsidP="00B5709C">
      <w:pPr>
        <w:shd w:val="clear" w:color="auto" w:fill="FFFFFF"/>
        <w:autoSpaceDE w:val="0"/>
        <w:autoSpaceDN w:val="0"/>
        <w:adjustRightInd w:val="0"/>
        <w:jc w:val="both"/>
        <w:rPr>
          <w:color w:val="000000" w:themeColor="text1"/>
          <w:lang w:val="en-US"/>
        </w:rPr>
      </w:pPr>
      <w:r w:rsidRPr="00EE3081">
        <w:rPr>
          <w:color w:val="000000" w:themeColor="text1"/>
          <w:lang w:val="en-US"/>
        </w:rPr>
        <w:t>d)    „Redescoperă oina“</w:t>
      </w:r>
    </w:p>
    <w:p w:rsidR="008B28D6" w:rsidRPr="00EE3081" w:rsidRDefault="00FC1024" w:rsidP="00B5709C">
      <w:pPr>
        <w:shd w:val="clear" w:color="auto" w:fill="FFFFFF"/>
        <w:autoSpaceDE w:val="0"/>
        <w:autoSpaceDN w:val="0"/>
        <w:adjustRightInd w:val="0"/>
        <w:jc w:val="both"/>
        <w:rPr>
          <w:color w:val="000000" w:themeColor="text1"/>
          <w:lang w:val="en-US"/>
        </w:rPr>
      </w:pPr>
      <w:r w:rsidRPr="00EE3081">
        <w:rPr>
          <w:color w:val="000000" w:themeColor="text1"/>
          <w:lang w:val="en-US"/>
        </w:rPr>
        <w:t>e)    „</w:t>
      </w:r>
      <w:r w:rsidR="00263D57" w:rsidRPr="00EE3081">
        <w:rPr>
          <w:color w:val="000000" w:themeColor="text1"/>
          <w:lang w:val="en-US"/>
        </w:rPr>
        <w:t>Români</w:t>
      </w:r>
      <w:r w:rsidR="00297A11" w:rsidRPr="00EE3081">
        <w:rPr>
          <w:color w:val="000000" w:themeColor="text1"/>
          <w:lang w:val="en-US"/>
        </w:rPr>
        <w:t>a în mişcare</w:t>
      </w:r>
      <w:r w:rsidR="00890B8C" w:rsidRPr="00EE3081">
        <w:rPr>
          <w:color w:val="000000" w:themeColor="text1"/>
          <w:lang w:val="en-US"/>
        </w:rPr>
        <w:t>”</w:t>
      </w:r>
      <w:r w:rsidR="002F4263" w:rsidRPr="00EE3081">
        <w:rPr>
          <w:color w:val="000000" w:themeColor="text1"/>
          <w:lang w:val="en-US"/>
        </w:rPr>
        <w:t>.</w:t>
      </w:r>
    </w:p>
    <w:p w:rsidR="004B104C" w:rsidRPr="00EE3081" w:rsidRDefault="004B104C" w:rsidP="00B5709C">
      <w:pPr>
        <w:shd w:val="clear" w:color="auto" w:fill="FFFFFF"/>
        <w:autoSpaceDE w:val="0"/>
        <w:autoSpaceDN w:val="0"/>
        <w:adjustRightInd w:val="0"/>
        <w:jc w:val="both"/>
        <w:rPr>
          <w:b/>
          <w:bCs/>
          <w:color w:val="000000" w:themeColor="text1"/>
          <w:lang w:eastAsia="en-US"/>
        </w:rPr>
      </w:pPr>
    </w:p>
    <w:p w:rsidR="00F662C5" w:rsidRPr="00EE3081" w:rsidRDefault="009C76B1" w:rsidP="007C01A3">
      <w:pPr>
        <w:numPr>
          <w:ilvl w:val="0"/>
          <w:numId w:val="6"/>
        </w:numPr>
        <w:autoSpaceDE w:val="0"/>
        <w:autoSpaceDN w:val="0"/>
        <w:adjustRightInd w:val="0"/>
        <w:ind w:left="0" w:firstLine="0"/>
        <w:jc w:val="both"/>
        <w:rPr>
          <w:b/>
          <w:color w:val="000000" w:themeColor="text1"/>
        </w:rPr>
      </w:pPr>
      <w:r w:rsidRPr="00EE3081">
        <w:rPr>
          <w:b/>
          <w:color w:val="000000" w:themeColor="text1"/>
        </w:rPr>
        <w:t>S</w:t>
      </w:r>
      <w:r w:rsidR="000310EC" w:rsidRPr="00EE3081">
        <w:rPr>
          <w:b/>
          <w:color w:val="000000" w:themeColor="text1"/>
        </w:rPr>
        <w:t>copul şi</w:t>
      </w:r>
      <w:r w:rsidRPr="00EE3081">
        <w:rPr>
          <w:b/>
          <w:color w:val="000000" w:themeColor="text1"/>
        </w:rPr>
        <w:t xml:space="preserve"> </w:t>
      </w:r>
      <w:r w:rsidR="0048111F" w:rsidRPr="00EE3081">
        <w:rPr>
          <w:b/>
          <w:color w:val="000000" w:themeColor="text1"/>
        </w:rPr>
        <w:t>obiec</w:t>
      </w:r>
      <w:r w:rsidR="00C31FB1" w:rsidRPr="00EE3081">
        <w:rPr>
          <w:b/>
          <w:color w:val="000000" w:themeColor="text1"/>
        </w:rPr>
        <w:t>tivele</w:t>
      </w:r>
      <w:r w:rsidR="00890B8C" w:rsidRPr="00EE3081">
        <w:rPr>
          <w:b/>
          <w:color w:val="000000" w:themeColor="text1"/>
        </w:rPr>
        <w:t xml:space="preserve"> generale ale</w:t>
      </w:r>
      <w:r w:rsidR="00C31FB1" w:rsidRPr="00EE3081">
        <w:rPr>
          <w:b/>
          <w:color w:val="000000" w:themeColor="text1"/>
        </w:rPr>
        <w:t xml:space="preserve"> </w:t>
      </w:r>
      <w:r w:rsidRPr="00EE3081">
        <w:rPr>
          <w:b/>
          <w:color w:val="000000" w:themeColor="text1"/>
        </w:rPr>
        <w:t>programelor sportive de utilitate publică</w:t>
      </w:r>
    </w:p>
    <w:p w:rsidR="004B104C" w:rsidRPr="00EE3081" w:rsidRDefault="004B104C" w:rsidP="004B104C">
      <w:pPr>
        <w:autoSpaceDE w:val="0"/>
        <w:autoSpaceDN w:val="0"/>
        <w:adjustRightInd w:val="0"/>
        <w:jc w:val="both"/>
        <w:rPr>
          <w:b/>
          <w:color w:val="000000" w:themeColor="text1"/>
        </w:rPr>
      </w:pPr>
    </w:p>
    <w:p w:rsidR="00263D57" w:rsidRPr="00EE3081" w:rsidRDefault="007D7E5D" w:rsidP="000C395A">
      <w:pPr>
        <w:autoSpaceDE w:val="0"/>
        <w:autoSpaceDN w:val="0"/>
        <w:adjustRightInd w:val="0"/>
        <w:jc w:val="both"/>
        <w:rPr>
          <w:color w:val="000000" w:themeColor="text1"/>
          <w:lang w:val="en-US"/>
        </w:rPr>
      </w:pPr>
      <w:r w:rsidRPr="00EE3081">
        <w:rPr>
          <w:b/>
          <w:color w:val="000000" w:themeColor="text1"/>
        </w:rPr>
        <w:t>Art.</w:t>
      </w:r>
      <w:r w:rsidR="00F662C5" w:rsidRPr="00EE3081">
        <w:rPr>
          <w:b/>
          <w:color w:val="000000" w:themeColor="text1"/>
        </w:rPr>
        <w:t xml:space="preserve"> </w:t>
      </w:r>
      <w:r w:rsidRPr="00EE3081">
        <w:rPr>
          <w:b/>
          <w:color w:val="000000" w:themeColor="text1"/>
        </w:rPr>
        <w:t>22</w:t>
      </w:r>
      <w:r w:rsidR="00263D57" w:rsidRPr="00EE3081">
        <w:rPr>
          <w:b/>
          <w:color w:val="000000" w:themeColor="text1"/>
        </w:rPr>
        <w:t xml:space="preserve"> </w:t>
      </w:r>
      <w:r w:rsidR="00263D57" w:rsidRPr="00EE3081">
        <w:rPr>
          <w:b/>
          <w:bCs/>
          <w:color w:val="000000" w:themeColor="text1"/>
          <w:lang w:val="en-US"/>
        </w:rPr>
        <w:t>Scopul şi obiectivele generale</w:t>
      </w:r>
    </w:p>
    <w:p w:rsidR="00263D57" w:rsidRPr="00EE3081" w:rsidRDefault="00263D57" w:rsidP="000C395A">
      <w:pPr>
        <w:autoSpaceDE w:val="0"/>
        <w:autoSpaceDN w:val="0"/>
        <w:adjustRightInd w:val="0"/>
        <w:jc w:val="both"/>
        <w:rPr>
          <w:color w:val="000000" w:themeColor="text1"/>
          <w:lang w:val="en-US"/>
        </w:rPr>
      </w:pPr>
      <w:r w:rsidRPr="00EE3081">
        <w:rPr>
          <w:color w:val="000000" w:themeColor="text1"/>
          <w:lang w:val="en-US"/>
        </w:rPr>
        <w:t xml:space="preserve">    1. Proiectele şi programele sportive de utilitate publică care pot fi finanţate din fonduri publice au drept scop general:</w:t>
      </w:r>
    </w:p>
    <w:p w:rsidR="00263D57" w:rsidRPr="00EE3081" w:rsidRDefault="00263D57" w:rsidP="000C395A">
      <w:pPr>
        <w:autoSpaceDE w:val="0"/>
        <w:autoSpaceDN w:val="0"/>
        <w:adjustRightInd w:val="0"/>
        <w:jc w:val="both"/>
        <w:rPr>
          <w:color w:val="000000" w:themeColor="text1"/>
          <w:lang w:val="en-US"/>
        </w:rPr>
      </w:pPr>
      <w:r w:rsidRPr="00EE3081">
        <w:rPr>
          <w:color w:val="000000" w:themeColor="text1"/>
          <w:lang w:val="en-US"/>
        </w:rPr>
        <w:t xml:space="preserve">    a) valorificarea aptitudinilor individuale într-un sistem organizat de selecţie, pregătire şi competiţie care să asigure autodepăşirea continuă, realizarea de recorduri naţionale şi internaţionale, precum şi obţinerea victoriei;</w:t>
      </w:r>
    </w:p>
    <w:p w:rsidR="00263D57" w:rsidRPr="00EE3081" w:rsidRDefault="00263D57" w:rsidP="000C395A">
      <w:pPr>
        <w:autoSpaceDE w:val="0"/>
        <w:autoSpaceDN w:val="0"/>
        <w:adjustRightInd w:val="0"/>
        <w:jc w:val="both"/>
        <w:rPr>
          <w:color w:val="000000" w:themeColor="text1"/>
          <w:lang w:val="en-US"/>
        </w:rPr>
      </w:pPr>
      <w:r w:rsidRPr="00EE3081">
        <w:rPr>
          <w:color w:val="000000" w:themeColor="text1"/>
          <w:lang w:val="en-US"/>
        </w:rPr>
        <w:t xml:space="preserve">    b) menţinerea unei bune stări de sănătate şi consolidarea socializării cetăţenilor prin crearea unui cadru social şi organizatoric favorizant;</w:t>
      </w:r>
    </w:p>
    <w:p w:rsidR="00263D57" w:rsidRPr="00EE3081" w:rsidRDefault="0023077F" w:rsidP="000C395A">
      <w:pPr>
        <w:autoSpaceDE w:val="0"/>
        <w:autoSpaceDN w:val="0"/>
        <w:adjustRightInd w:val="0"/>
        <w:jc w:val="both"/>
        <w:rPr>
          <w:color w:val="000000" w:themeColor="text1"/>
          <w:lang w:val="fr-FR"/>
        </w:rPr>
      </w:pPr>
      <w:r w:rsidRPr="00EE3081">
        <w:rPr>
          <w:color w:val="000000" w:themeColor="text1"/>
          <w:lang w:val="fr-FR"/>
        </w:rPr>
        <w:t xml:space="preserve">    c) </w:t>
      </w:r>
      <w:r w:rsidR="00263D57" w:rsidRPr="00EE3081">
        <w:rPr>
          <w:color w:val="000000" w:themeColor="text1"/>
          <w:lang w:val="fr-FR"/>
        </w:rPr>
        <w:t xml:space="preserve"> încurajarea practicării sportului de performanţă.</w:t>
      </w:r>
    </w:p>
    <w:p w:rsidR="00263D57" w:rsidRPr="00EE3081" w:rsidRDefault="00263D57" w:rsidP="000C395A">
      <w:pPr>
        <w:autoSpaceDE w:val="0"/>
        <w:autoSpaceDN w:val="0"/>
        <w:adjustRightInd w:val="0"/>
        <w:jc w:val="both"/>
        <w:rPr>
          <w:color w:val="000000" w:themeColor="text1"/>
          <w:lang w:val="en-US"/>
        </w:rPr>
      </w:pPr>
      <w:r w:rsidRPr="00EE3081">
        <w:rPr>
          <w:color w:val="000000" w:themeColor="text1"/>
          <w:lang w:val="fr-FR"/>
        </w:rPr>
        <w:t xml:space="preserve">    </w:t>
      </w:r>
      <w:r w:rsidRPr="00EE3081">
        <w:rPr>
          <w:color w:val="000000" w:themeColor="text1"/>
          <w:lang w:val="en-US"/>
        </w:rPr>
        <w:t>2. Obiectivele generale ale programelor sportive de utilitate publică sunt următoarele:</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en-US"/>
        </w:rPr>
        <w:t xml:space="preserve">    </w:t>
      </w:r>
      <w:r w:rsidRPr="00EE3081">
        <w:rPr>
          <w:color w:val="000000" w:themeColor="text1"/>
          <w:lang w:val="fr-FR"/>
        </w:rPr>
        <w:t>a) evidenţierea contribuţiei semnificative şi constante a sportului de performanţă la reprezentarea şi sporirea prestigiului comunităţilor locale şi ale României pe plan naţional şi internaţional;</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b) susţinerea disciplinelor şi a probelor sportive, în funcţie de tradiţia şi de gradul de dezvoltare a fiecăreia la nivel local, naţional şi internaţional;</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c) susţinerea activităţii de performanţă la nivelul copiilor şi juniorilor</w:t>
      </w:r>
      <w:r w:rsidR="00890B8C" w:rsidRPr="00EE3081">
        <w:rPr>
          <w:color w:val="000000" w:themeColor="text1"/>
          <w:lang w:val="fr-FR"/>
        </w:rPr>
        <w:t>,</w:t>
      </w:r>
      <w:r w:rsidRPr="00EE3081">
        <w:rPr>
          <w:color w:val="000000" w:themeColor="text1"/>
          <w:lang w:val="fr-FR"/>
        </w:rPr>
        <w:t xml:space="preserve"> în paralel cu activitatea desfăşurată şi dezvoltarea programelor sportive dedicate categoriilor defavorizate;</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d) perfecţionarea sistemelor de selecţie, pregătire şi competiţionale pentru fiecare ramură de sport;</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e) susţinerea procesului de redresare a jocurilor sportive, în funcţie de valoarea, tradiţia şi gradul de dezvoltare a fiecăruia la nivel local, naţional şi internaţional;</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f) încurajarea practicării activităţilor fizice şi sportive, în mod continuu, de cât mai mulţi cetăţeni, în special în rândul tinerilor până în 18 ani;</w:t>
      </w:r>
    </w:p>
    <w:p w:rsidR="00263D57" w:rsidRPr="00EE3081" w:rsidRDefault="00263D57" w:rsidP="000C395A">
      <w:pPr>
        <w:autoSpaceDE w:val="0"/>
        <w:autoSpaceDN w:val="0"/>
        <w:adjustRightInd w:val="0"/>
        <w:jc w:val="both"/>
        <w:rPr>
          <w:color w:val="000000" w:themeColor="text1"/>
          <w:lang w:val="en-US"/>
        </w:rPr>
      </w:pPr>
      <w:r w:rsidRPr="00EE3081">
        <w:rPr>
          <w:color w:val="000000" w:themeColor="text1"/>
          <w:lang w:val="fr-FR"/>
        </w:rPr>
        <w:t xml:space="preserve">    </w:t>
      </w:r>
      <w:r w:rsidRPr="00EE3081">
        <w:rPr>
          <w:color w:val="000000" w:themeColor="text1"/>
          <w:lang w:val="en-US"/>
        </w:rPr>
        <w:t>g) atragerea şi stimularea tuturor categoriilor de cetăţeni, fără nicio discriminare, în mod liber şi voluntar, independent sau în cadru organizat, pentru practicarea activităţilor fizice şi sportive;</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en-US"/>
        </w:rPr>
        <w:t xml:space="preserve">    </w:t>
      </w:r>
      <w:r w:rsidRPr="00EE3081">
        <w:rPr>
          <w:color w:val="000000" w:themeColor="text1"/>
          <w:lang w:val="fr-FR"/>
        </w:rPr>
        <w:t>h) crearea de condiţii optime de pregătire şi participare la competiţii a sportivilor în baze sportive moderne, posibilitatea de organizare de evenimente sportive naţionale şi internaţionale care să aducă beneficii reale comunităţilor locale şi României.</w:t>
      </w:r>
    </w:p>
    <w:p w:rsidR="00263D57" w:rsidRPr="00EE3081" w:rsidRDefault="00263D57" w:rsidP="000C395A">
      <w:pPr>
        <w:autoSpaceDE w:val="0"/>
        <w:autoSpaceDN w:val="0"/>
        <w:adjustRightInd w:val="0"/>
        <w:jc w:val="both"/>
        <w:rPr>
          <w:color w:val="000000" w:themeColor="text1"/>
          <w:lang w:val="fr-FR"/>
        </w:rPr>
      </w:pPr>
    </w:p>
    <w:p w:rsidR="00E02527" w:rsidRPr="00EE3081" w:rsidRDefault="00263D57" w:rsidP="00E02527">
      <w:pPr>
        <w:autoSpaceDE w:val="0"/>
        <w:autoSpaceDN w:val="0"/>
        <w:adjustRightInd w:val="0"/>
        <w:jc w:val="both"/>
        <w:rPr>
          <w:b/>
          <w:bCs/>
          <w:color w:val="000000" w:themeColor="text1"/>
          <w:lang w:val="fr-FR"/>
        </w:rPr>
      </w:pPr>
      <w:r w:rsidRPr="00EE3081">
        <w:rPr>
          <w:color w:val="000000" w:themeColor="text1"/>
          <w:lang w:val="fr-FR"/>
        </w:rPr>
        <w:t xml:space="preserve">    </w:t>
      </w:r>
      <w:r w:rsidR="008B28D6" w:rsidRPr="00EE3081">
        <w:rPr>
          <w:b/>
          <w:bCs/>
          <w:color w:val="000000" w:themeColor="text1"/>
          <w:lang w:val="fr-FR"/>
        </w:rPr>
        <w:t>Art</w:t>
      </w:r>
      <w:r w:rsidRPr="00EE3081">
        <w:rPr>
          <w:b/>
          <w:bCs/>
          <w:color w:val="000000" w:themeColor="text1"/>
          <w:lang w:val="fr-FR"/>
        </w:rPr>
        <w:t xml:space="preserve">. </w:t>
      </w:r>
      <w:r w:rsidR="008B28D6" w:rsidRPr="00EE3081">
        <w:rPr>
          <w:b/>
          <w:bCs/>
          <w:color w:val="000000" w:themeColor="text1"/>
          <w:lang w:val="fr-FR"/>
        </w:rPr>
        <w:t>23</w:t>
      </w:r>
      <w:r w:rsidR="00E02527" w:rsidRPr="00EE3081">
        <w:rPr>
          <w:b/>
          <w:bCs/>
          <w:color w:val="000000" w:themeColor="text1"/>
          <w:lang w:val="fr-FR"/>
        </w:rPr>
        <w:t xml:space="preserve"> </w:t>
      </w:r>
      <w:r w:rsidR="00E02527" w:rsidRPr="00EE3081">
        <w:rPr>
          <w:bCs/>
          <w:color w:val="000000" w:themeColor="text1"/>
          <w:lang w:val="fr-FR"/>
        </w:rPr>
        <w:t>Programele sportive de utilitate publică sunt activităţi desfăşurate în vederea atingerii obiectivelor fundamentale prevăzute în Programul de guvernare şi în Strategia generală de organizare şi dezvoltare a activităţilor de educaţie fizică şi sport.</w:t>
      </w:r>
      <w:r w:rsidR="00E02527" w:rsidRPr="00EE3081">
        <w:rPr>
          <w:b/>
          <w:bCs/>
          <w:color w:val="000000" w:themeColor="text1"/>
          <w:lang w:val="fr-FR"/>
        </w:rPr>
        <w:t xml:space="preserve"> </w:t>
      </w:r>
      <w:r w:rsidR="00E02527" w:rsidRPr="00EE3081">
        <w:rPr>
          <w:bCs/>
          <w:color w:val="000000" w:themeColor="text1"/>
          <w:lang w:val="fr-FR"/>
        </w:rPr>
        <w:t>Acestea urmăresc valorificarea aptitudinilor individuale într-un sistem organizat de selecţie, pregătire, competiţie, pentru ameliorarea rezultatelor sportive, realizarea de recorduri sau obţinerea victoriei, practicarea sportului pentru sănătate, educaţie, recreere, ca parte integrantă a modului de viaţă, în vederea menţinerii stării de sănătate a individului şi societăţii și asigurarea condiţiilor optime pentru pregătirea şi desfăşurarea activităţilor de pregătire şi competiţionale.</w:t>
      </w:r>
    </w:p>
    <w:p w:rsidR="008B28D6" w:rsidRPr="00EE3081" w:rsidRDefault="008B28D6" w:rsidP="000C395A">
      <w:pPr>
        <w:autoSpaceDE w:val="0"/>
        <w:autoSpaceDN w:val="0"/>
        <w:adjustRightInd w:val="0"/>
        <w:jc w:val="both"/>
        <w:rPr>
          <w:color w:val="000000" w:themeColor="text1"/>
          <w:lang w:val="fr-FR"/>
        </w:rPr>
      </w:pPr>
    </w:p>
    <w:p w:rsidR="00C64ACD" w:rsidRPr="00EE3081" w:rsidRDefault="00263D57" w:rsidP="000C395A">
      <w:pPr>
        <w:autoSpaceDE w:val="0"/>
        <w:autoSpaceDN w:val="0"/>
        <w:adjustRightInd w:val="0"/>
        <w:jc w:val="both"/>
        <w:rPr>
          <w:color w:val="000000" w:themeColor="text1"/>
          <w:lang w:val="fr-FR"/>
        </w:rPr>
      </w:pPr>
      <w:r w:rsidRPr="00EE3081">
        <w:rPr>
          <w:b/>
          <w:color w:val="000000" w:themeColor="text1"/>
          <w:lang w:val="fr-FR"/>
        </w:rPr>
        <w:t xml:space="preserve">   </w:t>
      </w:r>
      <w:r w:rsidR="00B16A8D" w:rsidRPr="00EE3081">
        <w:rPr>
          <w:b/>
          <w:color w:val="000000" w:themeColor="text1"/>
          <w:lang w:val="fr-FR"/>
        </w:rPr>
        <w:t>Art. 2</w:t>
      </w:r>
      <w:r w:rsidR="008B28D6" w:rsidRPr="00EE3081">
        <w:rPr>
          <w:b/>
          <w:color w:val="000000" w:themeColor="text1"/>
          <w:lang w:val="fr-FR"/>
        </w:rPr>
        <w:t>4</w:t>
      </w:r>
      <w:r w:rsidRPr="00EE3081">
        <w:rPr>
          <w:color w:val="000000" w:themeColor="text1"/>
          <w:lang w:val="fr-FR"/>
        </w:rPr>
        <w:t xml:space="preserve"> </w:t>
      </w:r>
      <w:r w:rsidR="00FF6A3F" w:rsidRPr="00EE3081">
        <w:rPr>
          <w:color w:val="000000" w:themeColor="text1"/>
          <w:lang w:val="fr-FR"/>
        </w:rPr>
        <w:t>Programe</w:t>
      </w:r>
      <w:r w:rsidR="00C64ACD" w:rsidRPr="00EE3081">
        <w:rPr>
          <w:color w:val="000000" w:themeColor="text1"/>
          <w:lang w:val="fr-FR"/>
        </w:rPr>
        <w:t>le sportive de utilitate publică sunt următoarele:</w:t>
      </w:r>
    </w:p>
    <w:p w:rsidR="00C64ACD" w:rsidRPr="00EE3081" w:rsidRDefault="00C64ACD" w:rsidP="000C395A">
      <w:pPr>
        <w:autoSpaceDE w:val="0"/>
        <w:autoSpaceDN w:val="0"/>
        <w:adjustRightInd w:val="0"/>
        <w:jc w:val="both"/>
        <w:rPr>
          <w:color w:val="000000" w:themeColor="text1"/>
          <w:lang w:val="fr-FR"/>
        </w:rPr>
      </w:pP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A. </w:t>
      </w:r>
      <w:r w:rsidR="00FC1024" w:rsidRPr="00EE3081">
        <w:rPr>
          <w:b/>
          <w:color w:val="000000" w:themeColor="text1"/>
          <w:lang w:val="fr-FR"/>
        </w:rPr>
        <w:t>Programul „</w:t>
      </w:r>
      <w:r w:rsidRPr="00EE3081">
        <w:rPr>
          <w:b/>
          <w:color w:val="000000" w:themeColor="text1"/>
          <w:lang w:val="fr-FR"/>
        </w:rPr>
        <w:t>Promovarea sportului de performanţă</w:t>
      </w:r>
      <w:r w:rsidR="00FC1024" w:rsidRPr="00EE3081">
        <w:rPr>
          <w:color w:val="000000" w:themeColor="text1"/>
          <w:lang w:val="fr-FR"/>
        </w:rPr>
        <w:t>“</w:t>
      </w:r>
      <w:r w:rsidRPr="00EE3081">
        <w:rPr>
          <w:color w:val="000000" w:themeColor="text1"/>
          <w:lang w:val="fr-FR"/>
        </w:rPr>
        <w:t xml:space="preserve"> reprezintă un program naţional de promovare a practicării şi dezvoltării sportului de performanţă. Programul sportiv este un complex de acţiuni care au ca scop comun îndeplinirea unor obiective de performanţă cu caracter sportiv pentru un eveniment sportiv secvenţial sau un sezon competiţional, pentru o competiţie organizată pe o perioadă stabilită printr-un regulament, înscris(ă) în calendarul asociaţiei judeţene pe ramură de sport/asociaţiei municipiului Bucureşti pe ramură de sport sau în calendarul federaţiei române pe ramură de sport. Categoriile de acţiuni care constituie activitatea sportivă din cadrul unui program sportiv sunt: acţiunile de pregătire sportivă, competiţiile sportive şi alte acţiuni sportive, denumite împreună acţiuni sportive. </w:t>
      </w:r>
      <w:r w:rsidRPr="00EE3081">
        <w:rPr>
          <w:color w:val="000000" w:themeColor="text1"/>
          <w:lang w:val="fr-FR"/>
        </w:rPr>
        <w:lastRenderedPageBreak/>
        <w:t>Programele sportive aprobate de către autorita</w:t>
      </w:r>
      <w:r w:rsidR="00FC1024" w:rsidRPr="00EE3081">
        <w:rPr>
          <w:color w:val="000000" w:themeColor="text1"/>
          <w:lang w:val="fr-FR"/>
        </w:rPr>
        <w:t>tea finanţatoare sunt denumite „</w:t>
      </w:r>
      <w:r w:rsidRPr="00EE3081">
        <w:rPr>
          <w:color w:val="000000" w:themeColor="text1"/>
          <w:lang w:val="fr-FR"/>
        </w:rPr>
        <w:t>program</w:t>
      </w:r>
      <w:r w:rsidR="00FC1024" w:rsidRPr="00EE3081">
        <w:rPr>
          <w:color w:val="000000" w:themeColor="text1"/>
          <w:lang w:val="fr-FR"/>
        </w:rPr>
        <w:t>e sportive de utilitate publică“</w:t>
      </w:r>
      <w:r w:rsidRPr="00EE3081">
        <w:rPr>
          <w:color w:val="000000" w:themeColor="text1"/>
          <w:lang w:val="fr-FR"/>
        </w:rPr>
        <w:t>.</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1. Scop: valorificarea aptitudinilor individuale într-un sistem organizat de selecţie, pregătire şi competiţie care să asigure autodepăşirea continuă, realizarea de recorduri naţionale şi internaţionale, precum şi obţinerea victoriei.</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2. Obiective:</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a) evidenţierea contribuţiei semnificative şi constante a sportului de performanţă la reprezentarea şi sporirea prestigiului comunităţilor locale şi ale României pe plan internaţional;</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b) susţinerea şi dezvoltarea ramurilor sportive, în funcţie de tradiţia şi de gradul de dezvoltare a fiecăreia la nivel naţional şi internaţional;</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c) susţinerea şi dezvoltarea activităţii de performanţă la nivelul copiilor şi juniorilor, dezvoltarea sportului şcolar şi a sportului universitar;</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d) perfecţionarea sistemelor de selecţie, pregătire şi competiţionale pentru fiecare ramură de sport;</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e) mărirea numărului de practicanţi şi sportivi legitimaţi, dezvoltarea masei critice pentru aplicarea criteriilor specifice de selecţie pe ramură de sport, identificarea de sportivi valoroşi care să obţină rezultate sportive notabile pentru comunitatea locală şi ţara noastră pe plan internaţional;</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f) susţinerea procesului de redresare a jocurilor sportive, în funcţie de valoarea, tradiţia şi gradul de dezvoltare a fiecăruia la nivel naţional şi internaţional;</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g) susţinerea sporturilor de iarnă în vederea amplificării la nivel naţional şi internaţional, promovarea practicării şi participarea comunităţilor locale activ la dezvoltarea acestui fenomen;</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h) susţinerea sporturilor nautice (înotului, săriturilor în apă, pentatlonului, triatlonului etc.) ca forme de activităţi fizice care contribuie la educaţia generală şi dezvoltarea individului, dar şi în vederea amplificării la nivel naţional şi internaţional a participării ţării noastre la competiţiile de mare anvergură, participarea activă a comunităţilor locale la dezvoltarea acestui fenomen;</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i) susţinerea sporturilor de combat, a boxului, luptelor, artelor marţiale, ca forme de activităţi fizice care contribuie la educaţia generală şi dezvoltarea individului, dar şi în vederea amplificării la nivel naţional şi internaţional a participării ţării noastre la competiţiile de mare anvergură, participarea activă a comunităţilor locale la dezvoltarea acestui fenomen;</w:t>
      </w:r>
    </w:p>
    <w:p w:rsidR="00C64ACD"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j) susţinerea ramurilor de sport de tradiţie, care au adus rezultate notabile ţării noastre, participarea activă a comunităţilor locale la dezvoltarea acestor sporturi.</w:t>
      </w:r>
    </w:p>
    <w:p w:rsidR="00263D57" w:rsidRPr="00EE3081" w:rsidRDefault="00FC1024" w:rsidP="000C395A">
      <w:pPr>
        <w:autoSpaceDE w:val="0"/>
        <w:autoSpaceDN w:val="0"/>
        <w:adjustRightInd w:val="0"/>
        <w:jc w:val="both"/>
        <w:rPr>
          <w:color w:val="000000" w:themeColor="text1"/>
          <w:lang w:val="fr-FR"/>
        </w:rPr>
      </w:pPr>
      <w:r w:rsidRPr="00EE3081">
        <w:rPr>
          <w:b/>
          <w:color w:val="000000" w:themeColor="text1"/>
          <w:lang w:val="fr-FR"/>
        </w:rPr>
        <w:t xml:space="preserve">    B. Programul „</w:t>
      </w:r>
      <w:r w:rsidR="00263D57" w:rsidRPr="00EE3081">
        <w:rPr>
          <w:b/>
          <w:color w:val="000000" w:themeColor="text1"/>
          <w:lang w:val="fr-FR"/>
        </w:rPr>
        <w:t>Sportul pentru toţi</w:t>
      </w:r>
      <w:r w:rsidRPr="00EE3081">
        <w:rPr>
          <w:b/>
          <w:color w:val="000000" w:themeColor="text1"/>
          <w:lang w:val="fr-FR"/>
        </w:rPr>
        <w:t>“</w:t>
      </w:r>
      <w:r w:rsidR="00263D57" w:rsidRPr="00EE3081">
        <w:rPr>
          <w:color w:val="000000" w:themeColor="text1"/>
          <w:lang w:val="fr-FR"/>
        </w:rPr>
        <w:t xml:space="preserve"> reprezintă un program naţional de promovare a practicării şi dezvoltării sportului pentru toţi. Programul sportiv este un complex de acţiuni care au ca scop comun îndeplinirea unor obiective cu caracter sportiv şi indicatori, pentru un eveniment sportiv secvenţial, pentru o competiţie organizată pe o perioadă stabilită printr-un regulament înscris(ă) în </w:t>
      </w:r>
      <w:r w:rsidRPr="00EE3081">
        <w:rPr>
          <w:color w:val="000000" w:themeColor="text1"/>
          <w:lang w:val="fr-FR"/>
        </w:rPr>
        <w:t>calendarul asociaţiei judeţene „Sportul pentru toţi</w:t>
      </w:r>
      <w:r w:rsidR="008B28D6" w:rsidRPr="00EE3081">
        <w:rPr>
          <w:color w:val="000000" w:themeColor="text1"/>
          <w:lang w:val="fr-FR"/>
        </w:rPr>
        <w:t>”</w:t>
      </w:r>
      <w:r w:rsidRPr="00EE3081">
        <w:rPr>
          <w:color w:val="000000" w:themeColor="text1"/>
          <w:lang w:val="fr-FR"/>
        </w:rPr>
        <w:t xml:space="preserve"> sau al Federaţiei Române „Sportul pentru Toţi“</w:t>
      </w:r>
      <w:r w:rsidR="00263D57" w:rsidRPr="00EE3081">
        <w:rPr>
          <w:color w:val="000000" w:themeColor="text1"/>
          <w:lang w:val="fr-FR"/>
        </w:rPr>
        <w:t>. Categoriile de acţiuni care constituie activitatea sportivă din cadrul unui program sportiv sunt: acţiunile de pregătire sportivă, competiţiile sportive şi alte acţiuni sportive, denumite împreună acţiuni sportive. Programele sportive aprobate de către autorita</w:t>
      </w:r>
      <w:r w:rsidRPr="00EE3081">
        <w:rPr>
          <w:color w:val="000000" w:themeColor="text1"/>
          <w:lang w:val="fr-FR"/>
        </w:rPr>
        <w:t>tea finanţatoare sunt denumite „</w:t>
      </w:r>
      <w:r w:rsidR="00263D57" w:rsidRPr="00EE3081">
        <w:rPr>
          <w:color w:val="000000" w:themeColor="text1"/>
          <w:lang w:val="fr-FR"/>
        </w:rPr>
        <w:t>program</w:t>
      </w:r>
      <w:r w:rsidRPr="00EE3081">
        <w:rPr>
          <w:color w:val="000000" w:themeColor="text1"/>
          <w:lang w:val="fr-FR"/>
        </w:rPr>
        <w:t>e sportive de utilitate publică“</w:t>
      </w:r>
      <w:r w:rsidR="00263D57" w:rsidRPr="00EE3081">
        <w:rPr>
          <w:color w:val="000000" w:themeColor="text1"/>
          <w:lang w:val="fr-FR"/>
        </w:rPr>
        <w:t>.</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1. Scop: menţinerea unei bune stări de sănătate şi consolidarea socializării cetăţenilor prin crearea unui cadru social şi organizatoric favorizant.</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2. Obiective:</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a) încurajarea practicării activităţilor fizice şi sportive, în mod continuu şi susţinut, de cât mai mulţi membri ai comunităţii locale;</w:t>
      </w:r>
    </w:p>
    <w:p w:rsidR="00263D57" w:rsidRPr="00EE3081" w:rsidRDefault="00263D57" w:rsidP="000C395A">
      <w:pPr>
        <w:autoSpaceDE w:val="0"/>
        <w:autoSpaceDN w:val="0"/>
        <w:adjustRightInd w:val="0"/>
        <w:jc w:val="both"/>
        <w:rPr>
          <w:color w:val="000000" w:themeColor="text1"/>
          <w:lang w:val="en-US"/>
        </w:rPr>
      </w:pPr>
      <w:r w:rsidRPr="00EE3081">
        <w:rPr>
          <w:color w:val="000000" w:themeColor="text1"/>
          <w:lang w:val="fr-FR"/>
        </w:rPr>
        <w:t xml:space="preserve">    </w:t>
      </w:r>
      <w:r w:rsidRPr="00EE3081">
        <w:rPr>
          <w:color w:val="000000" w:themeColor="text1"/>
          <w:lang w:val="en-US"/>
        </w:rPr>
        <w:t>b) atragerea şi stimularea tuturor categoriilor de cetăţeni, fără nicio discriminare, în mod liber şi voluntar, independent sau în cadru organizat, pentru practicarea activităţilor fizice şi sportive;</w:t>
      </w:r>
    </w:p>
    <w:p w:rsidR="00263D57" w:rsidRPr="00EE3081" w:rsidRDefault="00263D57" w:rsidP="000C395A">
      <w:pPr>
        <w:autoSpaceDE w:val="0"/>
        <w:autoSpaceDN w:val="0"/>
        <w:adjustRightInd w:val="0"/>
        <w:jc w:val="both"/>
        <w:rPr>
          <w:color w:val="000000" w:themeColor="text1"/>
          <w:lang w:val="en-US"/>
        </w:rPr>
      </w:pPr>
      <w:r w:rsidRPr="00EE3081">
        <w:rPr>
          <w:color w:val="000000" w:themeColor="text1"/>
          <w:lang w:val="en-US"/>
        </w:rPr>
        <w:t xml:space="preserve">    c) încurajarea structurilor sportive să dezvolte conceptul de fitness sub toate aspectele sale de practicare, ca formă de întreţinere a stării generale de sănătate şi dezvoltare a individului;</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en-US"/>
        </w:rPr>
        <w:t xml:space="preserve">    </w:t>
      </w:r>
      <w:r w:rsidRPr="00EE3081">
        <w:rPr>
          <w:color w:val="000000" w:themeColor="text1"/>
          <w:lang w:val="fr-FR"/>
        </w:rPr>
        <w:t>d) încurajarea practicării sporturilor de iarnă şi a spor</w:t>
      </w:r>
      <w:r w:rsidR="00FC1024" w:rsidRPr="00EE3081">
        <w:rPr>
          <w:color w:val="000000" w:themeColor="text1"/>
          <w:lang w:val="fr-FR"/>
        </w:rPr>
        <w:t>turilor</w:t>
      </w:r>
      <w:r w:rsidR="001C78AB" w:rsidRPr="00EE3081">
        <w:rPr>
          <w:color w:val="000000" w:themeColor="text1"/>
          <w:lang w:val="fr-FR"/>
        </w:rPr>
        <w:t>/activităţilor denumite „de agr</w:t>
      </w:r>
      <w:r w:rsidR="00FC1024" w:rsidRPr="00EE3081">
        <w:rPr>
          <w:color w:val="000000" w:themeColor="text1"/>
          <w:lang w:val="fr-FR"/>
        </w:rPr>
        <w:t>ement“</w:t>
      </w:r>
      <w:r w:rsidRPr="00EE3081">
        <w:rPr>
          <w:color w:val="000000" w:themeColor="text1"/>
          <w:lang w:val="fr-FR"/>
        </w:rPr>
        <w:t>: schi, patinaj, sanie/să</w:t>
      </w:r>
      <w:r w:rsidR="00FC1024" w:rsidRPr="00EE3081">
        <w:rPr>
          <w:color w:val="000000" w:themeColor="text1"/>
          <w:lang w:val="fr-FR"/>
        </w:rPr>
        <w:t>niuş, sărituri cu schiurile etc</w:t>
      </w:r>
      <w:r w:rsidRPr="00EE3081">
        <w:rPr>
          <w:color w:val="000000" w:themeColor="text1"/>
          <w:lang w:val="fr-FR"/>
        </w:rPr>
        <w:t>;</w:t>
      </w:r>
    </w:p>
    <w:p w:rsidR="00C64ACD"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e) încurajarea practicării nataţiei, sporturilor nautice şi a spor</w:t>
      </w:r>
      <w:r w:rsidR="00FC1024" w:rsidRPr="00EE3081">
        <w:rPr>
          <w:color w:val="000000" w:themeColor="text1"/>
          <w:lang w:val="fr-FR"/>
        </w:rPr>
        <w:t>turilor</w:t>
      </w:r>
      <w:r w:rsidR="001C78AB" w:rsidRPr="00EE3081">
        <w:rPr>
          <w:color w:val="000000" w:themeColor="text1"/>
          <w:lang w:val="fr-FR"/>
        </w:rPr>
        <w:t>/activităţilor denumite „de agr</w:t>
      </w:r>
      <w:r w:rsidR="00FC1024" w:rsidRPr="00EE3081">
        <w:rPr>
          <w:color w:val="000000" w:themeColor="text1"/>
          <w:lang w:val="fr-FR"/>
        </w:rPr>
        <w:t>ement“</w:t>
      </w:r>
      <w:r w:rsidRPr="00EE3081">
        <w:rPr>
          <w:color w:val="000000" w:themeColor="text1"/>
          <w:lang w:val="fr-FR"/>
        </w:rPr>
        <w:t>.</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C. </w:t>
      </w:r>
      <w:r w:rsidR="00FC1024" w:rsidRPr="00EE3081">
        <w:rPr>
          <w:b/>
          <w:color w:val="000000" w:themeColor="text1"/>
          <w:lang w:val="fr-FR"/>
        </w:rPr>
        <w:t>Programul „</w:t>
      </w:r>
      <w:r w:rsidRPr="00EE3081">
        <w:rPr>
          <w:b/>
          <w:color w:val="000000" w:themeColor="text1"/>
          <w:lang w:val="fr-FR"/>
        </w:rPr>
        <w:t>Întreţinerea, funcţionarea şi dezvoltarea bazei materiale sportive</w:t>
      </w:r>
      <w:r w:rsidR="00FC1024" w:rsidRPr="00EE3081">
        <w:rPr>
          <w:b/>
          <w:color w:val="000000" w:themeColor="text1"/>
          <w:lang w:val="fr-FR"/>
        </w:rPr>
        <w:t>“</w:t>
      </w:r>
      <w:r w:rsidRPr="00EE3081">
        <w:rPr>
          <w:color w:val="000000" w:themeColor="text1"/>
          <w:lang w:val="fr-FR"/>
        </w:rPr>
        <w:t xml:space="preserve"> reprezintă un program naţional de dezvoltare a infrastructurii şi bazei materiale sportive. Programul sportiv este un complex de acţiuni care au ca scop comun îndeplinirea unor obiective cu caracter administrativ, de construire, întreţinere şi modernizare a infrastructurii sportive şi bazei materiale sportive. Categoriile de </w:t>
      </w:r>
      <w:r w:rsidRPr="00EE3081">
        <w:rPr>
          <w:color w:val="000000" w:themeColor="text1"/>
          <w:lang w:val="fr-FR"/>
        </w:rPr>
        <w:lastRenderedPageBreak/>
        <w:t>acţiuni care stau la baza materializării unui program de construire, modernizare, întreţinere a infrastructurii sportive şi bazei materiale sportive sunt: studiul de fezabilitate, nota de fundamentare, actul de proprietate al terenului şi bazei sportive, dacă este cazul, schiţa cadastrală, devizul, caietul de sarcini, proiectul arhitectural, avizele şi autorizaţiile de construcţie, dovada cofinanţării lucrărilor, procesul-verbal de predare/primire, dacă este cazul, în ordinea etapizată stabilită de legislaţia în vigoare şi autoritatea finanţatoare. Programele sportive aprobate de către autorita</w:t>
      </w:r>
      <w:r w:rsidR="00FC1024" w:rsidRPr="00EE3081">
        <w:rPr>
          <w:color w:val="000000" w:themeColor="text1"/>
          <w:lang w:val="fr-FR"/>
        </w:rPr>
        <w:t>tea finanţatoare sunt denumite „</w:t>
      </w:r>
      <w:r w:rsidRPr="00EE3081">
        <w:rPr>
          <w:color w:val="000000" w:themeColor="text1"/>
          <w:lang w:val="fr-FR"/>
        </w:rPr>
        <w:t>programe spo</w:t>
      </w:r>
      <w:r w:rsidR="00FC1024" w:rsidRPr="00EE3081">
        <w:rPr>
          <w:color w:val="000000" w:themeColor="text1"/>
          <w:lang w:val="fr-FR"/>
        </w:rPr>
        <w:t>rtive de utilitate publică“</w:t>
      </w:r>
      <w:r w:rsidRPr="00EE3081">
        <w:rPr>
          <w:color w:val="000000" w:themeColor="text1"/>
          <w:lang w:val="fr-FR"/>
        </w:rPr>
        <w:t>.</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1. Scop: dezvoltarea infrastructurii şi asigurarea condiţiilor optime pentru desfăşurarea activităţilor de pregătire şi competiţionale ale sportivilor şi ale altor categorii de populaţie în bazele sportive aflate în domeniul public sau privat al statului şi al unităţilor administrativ-teritoriale.</w:t>
      </w:r>
    </w:p>
    <w:p w:rsidR="0057076C"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w:t>
      </w:r>
      <w:r w:rsidR="0023077F" w:rsidRPr="00EE3081">
        <w:rPr>
          <w:color w:val="000000" w:themeColor="text1"/>
          <w:lang w:val="fr-FR"/>
        </w:rPr>
        <w:t>2. Obiectiv</w:t>
      </w:r>
      <w:r w:rsidRPr="00EE3081">
        <w:rPr>
          <w:color w:val="000000" w:themeColor="text1"/>
          <w:lang w:val="fr-FR"/>
        </w:rPr>
        <w:t>: întreţinerea şi funcţionarea bazei materiale sportive pentru asigurarea condiţiilor necesare practicării activităţilor fizice şi sportive;</w:t>
      </w:r>
    </w:p>
    <w:p w:rsidR="00263D57" w:rsidRPr="00EE3081" w:rsidRDefault="00FC1024" w:rsidP="000C395A">
      <w:pPr>
        <w:autoSpaceDE w:val="0"/>
        <w:autoSpaceDN w:val="0"/>
        <w:adjustRightInd w:val="0"/>
        <w:jc w:val="both"/>
        <w:rPr>
          <w:color w:val="000000" w:themeColor="text1"/>
          <w:lang w:val="fr-FR"/>
        </w:rPr>
      </w:pPr>
      <w:r w:rsidRPr="00EE3081">
        <w:rPr>
          <w:b/>
          <w:color w:val="000000" w:themeColor="text1"/>
          <w:lang w:val="fr-FR"/>
        </w:rPr>
        <w:t xml:space="preserve">    </w:t>
      </w:r>
      <w:r w:rsidRPr="00EE3081">
        <w:rPr>
          <w:b/>
          <w:color w:val="000000" w:themeColor="text1"/>
          <w:lang w:val="en-US"/>
        </w:rPr>
        <w:t>D. Programul „</w:t>
      </w:r>
      <w:r w:rsidR="00263D57" w:rsidRPr="00EE3081">
        <w:rPr>
          <w:b/>
          <w:color w:val="000000" w:themeColor="text1"/>
          <w:lang w:val="en-US"/>
        </w:rPr>
        <w:t>Redescoperă oina</w:t>
      </w:r>
      <w:r w:rsidR="00993292" w:rsidRPr="00EE3081">
        <w:rPr>
          <w:b/>
          <w:color w:val="000000" w:themeColor="text1"/>
          <w:lang w:val="en-US"/>
        </w:rPr>
        <w:t>“</w:t>
      </w:r>
      <w:r w:rsidR="00263D57" w:rsidRPr="00EE3081">
        <w:rPr>
          <w:color w:val="000000" w:themeColor="text1"/>
          <w:lang w:val="en-US"/>
        </w:rPr>
        <w:t xml:space="preserve"> reprezintă un program naţional care constă într-un complex de activităţi necesare susţinerii practicării şi promovării jocului de oină, desfăşurat prin intermediul Federaţiei Române de Oină. </w:t>
      </w:r>
      <w:r w:rsidR="00263D57" w:rsidRPr="00EE3081">
        <w:rPr>
          <w:color w:val="000000" w:themeColor="text1"/>
          <w:lang w:val="fr-FR"/>
        </w:rPr>
        <w:t>Programele sportive aprobate de către autorita</w:t>
      </w:r>
      <w:r w:rsidRPr="00EE3081">
        <w:rPr>
          <w:color w:val="000000" w:themeColor="text1"/>
          <w:lang w:val="fr-FR"/>
        </w:rPr>
        <w:t>tea finanţatoare sunt denumite „</w:t>
      </w:r>
      <w:r w:rsidR="00263D57" w:rsidRPr="00EE3081">
        <w:rPr>
          <w:color w:val="000000" w:themeColor="text1"/>
          <w:lang w:val="fr-FR"/>
        </w:rPr>
        <w:t>program</w:t>
      </w:r>
      <w:r w:rsidRPr="00EE3081">
        <w:rPr>
          <w:color w:val="000000" w:themeColor="text1"/>
          <w:lang w:val="fr-FR"/>
        </w:rPr>
        <w:t>e sportive de utilitate publică“</w:t>
      </w:r>
      <w:r w:rsidR="00263D57" w:rsidRPr="00EE3081">
        <w:rPr>
          <w:color w:val="000000" w:themeColor="text1"/>
          <w:lang w:val="fr-FR"/>
        </w:rPr>
        <w:t>.</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1. Scop: valorificarea aptitudinilor individuale într-un sistem organizat de selecţie pentru ramura de sport oină, de pregătire şi participare la competiţie, care să asigure autodepăşirea continuă, precum şi obţinerea victoriei</w:t>
      </w:r>
      <w:r w:rsidR="00AF643D" w:rsidRPr="00EE3081">
        <w:rPr>
          <w:color w:val="000000" w:themeColor="text1"/>
          <w:lang w:val="fr-FR"/>
        </w:rPr>
        <w:t>.</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2. Obiective:</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a) promovarea jocului de oină ca sport naţional al României, susţinerea procesului de redresare a acestei ramuri sportive;</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b) evidenţierea contribuţiei semnificative şi constante a oinei la reprezentarea tradiţiilor şi sporirea prestigiului comunităţilor locale şi al României pe plan internaţional;</w:t>
      </w:r>
    </w:p>
    <w:p w:rsidR="00263D57"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c) susţinerea şi dezvoltarea practicării oinei la nivelul copiilor şi juniorilor, dezvoltarea sistemelor competiţionale în mediul şcolar şi universitar;</w:t>
      </w:r>
    </w:p>
    <w:p w:rsidR="00C64ACD" w:rsidRPr="00EE3081" w:rsidRDefault="00263D57" w:rsidP="000C395A">
      <w:pPr>
        <w:autoSpaceDE w:val="0"/>
        <w:autoSpaceDN w:val="0"/>
        <w:adjustRightInd w:val="0"/>
        <w:jc w:val="both"/>
        <w:rPr>
          <w:color w:val="000000" w:themeColor="text1"/>
          <w:lang w:val="fr-FR"/>
        </w:rPr>
      </w:pPr>
      <w:r w:rsidRPr="00EE3081">
        <w:rPr>
          <w:color w:val="000000" w:themeColor="text1"/>
          <w:lang w:val="fr-FR"/>
        </w:rPr>
        <w:t xml:space="preserve">    d) perfecţionarea în timp a sistemelor de selecţie, pregătire şi competiţionale pentru ramura de sport oină.</w:t>
      </w:r>
    </w:p>
    <w:p w:rsidR="00263D57" w:rsidRPr="00EE3081" w:rsidRDefault="00FC1024" w:rsidP="000C395A">
      <w:pPr>
        <w:autoSpaceDE w:val="0"/>
        <w:autoSpaceDN w:val="0"/>
        <w:adjustRightInd w:val="0"/>
        <w:jc w:val="both"/>
        <w:rPr>
          <w:color w:val="000000" w:themeColor="text1"/>
          <w:lang w:val="fr-FR"/>
        </w:rPr>
      </w:pPr>
      <w:r w:rsidRPr="00EE3081">
        <w:rPr>
          <w:b/>
          <w:color w:val="000000" w:themeColor="text1"/>
          <w:lang w:val="fr-FR"/>
        </w:rPr>
        <w:t xml:space="preserve">    E. Programul „</w:t>
      </w:r>
      <w:r w:rsidR="00263D57" w:rsidRPr="00EE3081">
        <w:rPr>
          <w:b/>
          <w:color w:val="000000" w:themeColor="text1"/>
          <w:lang w:val="fr-FR"/>
        </w:rPr>
        <w:t>România în mişcare</w:t>
      </w:r>
      <w:r w:rsidRPr="00EE3081">
        <w:rPr>
          <w:b/>
          <w:color w:val="000000" w:themeColor="text1"/>
          <w:lang w:val="fr-FR"/>
        </w:rPr>
        <w:t>“</w:t>
      </w:r>
      <w:r w:rsidR="00263D57" w:rsidRPr="00EE3081">
        <w:rPr>
          <w:color w:val="000000" w:themeColor="text1"/>
          <w:lang w:val="fr-FR"/>
        </w:rPr>
        <w:t xml:space="preserve"> încurajează practicarea sportului în structuri sportive, deoarece acesta este mediul care asigură siguranţa practicanţilor, precum şi furnizarea de servicii sportive care respectă standardele de calitate în vederea formării şi pregătirii în ramura sportivă dorită. Beneficiarii programului sunt cetăţeni din toate categoriile sociale, începând cu vârsta de 6 ani, în egală măsură femei şi bărbaţi/fete şi băieţi, din mediul urban şi rural, persoane cu oportunităţi reduse</w:t>
      </w:r>
      <w:r w:rsidRPr="00EE3081">
        <w:rPr>
          <w:color w:val="000000" w:themeColor="text1"/>
          <w:lang w:val="fr-FR"/>
        </w:rPr>
        <w:t xml:space="preserve"> şi cu dizabilităţi. Programul „România în mişcare“</w:t>
      </w:r>
      <w:r w:rsidR="00263D57" w:rsidRPr="00EE3081">
        <w:rPr>
          <w:color w:val="000000" w:themeColor="text1"/>
          <w:lang w:val="fr-FR"/>
        </w:rPr>
        <w:t xml:space="preserve"> este format din trei subprograme, după cum urmează:</w:t>
      </w:r>
    </w:p>
    <w:p w:rsidR="00263D57" w:rsidRPr="00EE3081" w:rsidRDefault="00FC1024" w:rsidP="000C395A">
      <w:pPr>
        <w:autoSpaceDE w:val="0"/>
        <w:autoSpaceDN w:val="0"/>
        <w:adjustRightInd w:val="0"/>
        <w:jc w:val="both"/>
        <w:rPr>
          <w:color w:val="000000" w:themeColor="text1"/>
          <w:lang w:val="fr-FR"/>
        </w:rPr>
      </w:pPr>
      <w:r w:rsidRPr="00EE3081">
        <w:rPr>
          <w:color w:val="000000" w:themeColor="text1"/>
          <w:lang w:val="fr-FR"/>
        </w:rPr>
        <w:t xml:space="preserve">    - „</w:t>
      </w:r>
      <w:r w:rsidR="00263D57" w:rsidRPr="00EE3081">
        <w:rPr>
          <w:color w:val="000000" w:themeColor="text1"/>
          <w:lang w:val="fr-FR"/>
        </w:rPr>
        <w:t>Finanţarea nerambu</w:t>
      </w:r>
      <w:r w:rsidRPr="00EE3081">
        <w:rPr>
          <w:color w:val="000000" w:themeColor="text1"/>
          <w:lang w:val="fr-FR"/>
        </w:rPr>
        <w:t>rsabilă a structurilor sportive“</w:t>
      </w:r>
      <w:r w:rsidR="00263D57" w:rsidRPr="00EE3081">
        <w:rPr>
          <w:color w:val="000000" w:themeColor="text1"/>
          <w:lang w:val="fr-FR"/>
        </w:rPr>
        <w:t>, concurs de proiecte sportive la nivel judeţean;</w:t>
      </w:r>
    </w:p>
    <w:p w:rsidR="00263D57" w:rsidRPr="00EE3081" w:rsidRDefault="00AA13CF" w:rsidP="000C395A">
      <w:pPr>
        <w:autoSpaceDE w:val="0"/>
        <w:autoSpaceDN w:val="0"/>
        <w:adjustRightInd w:val="0"/>
        <w:jc w:val="both"/>
        <w:rPr>
          <w:color w:val="000000" w:themeColor="text1"/>
          <w:lang w:val="fr-FR"/>
        </w:rPr>
      </w:pPr>
      <w:r w:rsidRPr="00EE3081">
        <w:rPr>
          <w:color w:val="000000" w:themeColor="text1"/>
          <w:lang w:val="fr-FR"/>
        </w:rPr>
        <w:t xml:space="preserve">    - </w:t>
      </w:r>
      <w:r w:rsidR="00FC1024" w:rsidRPr="00EE3081">
        <w:rPr>
          <w:color w:val="000000" w:themeColor="text1"/>
          <w:lang w:val="fr-FR"/>
        </w:rPr>
        <w:t>„Calendar competiţional“</w:t>
      </w:r>
      <w:r w:rsidR="00263D57" w:rsidRPr="00EE3081">
        <w:rPr>
          <w:color w:val="000000" w:themeColor="text1"/>
          <w:lang w:val="fr-FR"/>
        </w:rPr>
        <w:t>, susţinerea şi dezvoltarea unui calendar competiţional şcolar</w:t>
      </w:r>
      <w:r w:rsidR="009101F8" w:rsidRPr="00EE3081">
        <w:rPr>
          <w:color w:val="000000" w:themeColor="text1"/>
          <w:lang w:val="fr-FR"/>
        </w:rPr>
        <w:t xml:space="preserve"> adresat elevilor din clasele V-</w:t>
      </w:r>
      <w:r w:rsidR="00263D57" w:rsidRPr="00EE3081">
        <w:rPr>
          <w:color w:val="000000" w:themeColor="text1"/>
          <w:lang w:val="fr-FR"/>
        </w:rPr>
        <w:t>VIII la nivel judeţean;</w:t>
      </w:r>
    </w:p>
    <w:p w:rsidR="00263D57" w:rsidRPr="00EE3081" w:rsidRDefault="00FC1024" w:rsidP="009101F8">
      <w:pPr>
        <w:autoSpaceDE w:val="0"/>
        <w:autoSpaceDN w:val="0"/>
        <w:adjustRightInd w:val="0"/>
        <w:jc w:val="both"/>
        <w:rPr>
          <w:color w:val="000000" w:themeColor="text1"/>
          <w:lang w:val="fr-FR"/>
        </w:rPr>
      </w:pPr>
      <w:r w:rsidRPr="00EE3081">
        <w:rPr>
          <w:color w:val="000000" w:themeColor="text1"/>
          <w:lang w:val="fr-FR"/>
        </w:rPr>
        <w:t xml:space="preserve">    - „Sport pentru sănătate“</w:t>
      </w:r>
      <w:r w:rsidR="00263D57" w:rsidRPr="00EE3081">
        <w:rPr>
          <w:color w:val="000000" w:themeColor="text1"/>
          <w:lang w:val="fr-FR"/>
        </w:rPr>
        <w:t>, sistem competiţional pe probe atipice, neclasice, pe categorii de vârstă, începând cu elevi din clasa I până la persoane cu vârsta de peste 50 de ani, cu finalizare la nivel naţional.</w:t>
      </w:r>
    </w:p>
    <w:p w:rsidR="00263D57" w:rsidRPr="00EE3081" w:rsidRDefault="00263D57" w:rsidP="009101F8">
      <w:pPr>
        <w:autoSpaceDE w:val="0"/>
        <w:autoSpaceDN w:val="0"/>
        <w:adjustRightInd w:val="0"/>
        <w:jc w:val="both"/>
        <w:rPr>
          <w:color w:val="000000" w:themeColor="text1"/>
          <w:lang w:val="fr-FR"/>
        </w:rPr>
      </w:pPr>
      <w:r w:rsidRPr="00EE3081">
        <w:rPr>
          <w:color w:val="000000" w:themeColor="text1"/>
          <w:lang w:val="fr-FR"/>
        </w:rPr>
        <w:t xml:space="preserve">    1. Scop: Scopul Programului</w:t>
      </w:r>
      <w:r w:rsidR="00FC1024" w:rsidRPr="00EE3081">
        <w:rPr>
          <w:color w:val="000000" w:themeColor="text1"/>
          <w:lang w:val="fr-FR"/>
        </w:rPr>
        <w:t xml:space="preserve"> naţional de utilitate publică „România în mişcare“</w:t>
      </w:r>
      <w:r w:rsidRPr="00EE3081">
        <w:rPr>
          <w:color w:val="000000" w:themeColor="text1"/>
          <w:lang w:val="fr-FR"/>
        </w:rPr>
        <w:t xml:space="preserve"> este de a îmbunătăţi accesul la sport organizat pentru cetăţenii români, indiferent de vârstă, gen sau de profilul socio</w:t>
      </w:r>
      <w:r w:rsidR="00FC1024" w:rsidRPr="00EE3081">
        <w:rPr>
          <w:color w:val="000000" w:themeColor="text1"/>
          <w:lang w:val="fr-FR"/>
        </w:rPr>
        <w:t>-</w:t>
      </w:r>
      <w:r w:rsidRPr="00EE3081">
        <w:rPr>
          <w:color w:val="000000" w:themeColor="text1"/>
          <w:lang w:val="fr-FR"/>
        </w:rPr>
        <w:t>economic.</w:t>
      </w:r>
    </w:p>
    <w:p w:rsidR="00263D57" w:rsidRPr="00EE3081" w:rsidRDefault="00263D57" w:rsidP="009101F8">
      <w:pPr>
        <w:autoSpaceDE w:val="0"/>
        <w:autoSpaceDN w:val="0"/>
        <w:adjustRightInd w:val="0"/>
        <w:jc w:val="both"/>
        <w:rPr>
          <w:color w:val="000000" w:themeColor="text1"/>
          <w:lang w:val="fr-FR"/>
        </w:rPr>
      </w:pPr>
      <w:r w:rsidRPr="00EE3081">
        <w:rPr>
          <w:color w:val="000000" w:themeColor="text1"/>
          <w:lang w:val="fr-FR"/>
        </w:rPr>
        <w:t xml:space="preserve">    2. Obiective:</w:t>
      </w:r>
    </w:p>
    <w:p w:rsidR="00263D57" w:rsidRPr="00EE3081" w:rsidRDefault="00263D57" w:rsidP="009101F8">
      <w:pPr>
        <w:autoSpaceDE w:val="0"/>
        <w:autoSpaceDN w:val="0"/>
        <w:adjustRightInd w:val="0"/>
        <w:jc w:val="both"/>
        <w:rPr>
          <w:color w:val="000000" w:themeColor="text1"/>
          <w:lang w:val="fr-FR"/>
        </w:rPr>
      </w:pPr>
      <w:r w:rsidRPr="00EE3081">
        <w:rPr>
          <w:color w:val="000000" w:themeColor="text1"/>
          <w:lang w:val="fr-FR"/>
        </w:rPr>
        <w:t xml:space="preserve">    a) creşterea numărului de participanţi din rândul populaţiei generale la activităţi sportive desfăşurate în cadrul structurilor sportive din România;</w:t>
      </w:r>
    </w:p>
    <w:p w:rsidR="00263D57" w:rsidRPr="00EE3081" w:rsidRDefault="00263D57" w:rsidP="009101F8">
      <w:pPr>
        <w:autoSpaceDE w:val="0"/>
        <w:autoSpaceDN w:val="0"/>
        <w:adjustRightInd w:val="0"/>
        <w:jc w:val="both"/>
        <w:rPr>
          <w:color w:val="000000" w:themeColor="text1"/>
          <w:lang w:val="fr-FR"/>
        </w:rPr>
      </w:pPr>
      <w:r w:rsidRPr="00EE3081">
        <w:rPr>
          <w:color w:val="000000" w:themeColor="text1"/>
          <w:lang w:val="fr-FR"/>
        </w:rPr>
        <w:t xml:space="preserve">    b) creşterea gradului de participare la activităţi sportive desfăşurate în cadrul structurilor sportive din România pentru persoanele din mediul rural, cu oportunităţi reduse din punct de vedere socio</w:t>
      </w:r>
      <w:r w:rsidR="009101F8" w:rsidRPr="00EE3081">
        <w:rPr>
          <w:color w:val="000000" w:themeColor="text1"/>
          <w:lang w:val="fr-FR"/>
        </w:rPr>
        <w:t>-</w:t>
      </w:r>
      <w:r w:rsidRPr="00EE3081">
        <w:rPr>
          <w:color w:val="000000" w:themeColor="text1"/>
          <w:lang w:val="fr-FR"/>
        </w:rPr>
        <w:t>economic şi cu dizabilităţi;</w:t>
      </w:r>
    </w:p>
    <w:p w:rsidR="00263D57" w:rsidRPr="00EE3081" w:rsidRDefault="00263D57" w:rsidP="009101F8">
      <w:pPr>
        <w:autoSpaceDE w:val="0"/>
        <w:autoSpaceDN w:val="0"/>
        <w:adjustRightInd w:val="0"/>
        <w:jc w:val="both"/>
        <w:rPr>
          <w:color w:val="000000" w:themeColor="text1"/>
          <w:lang w:val="fr-FR"/>
        </w:rPr>
      </w:pPr>
      <w:r w:rsidRPr="00EE3081">
        <w:rPr>
          <w:color w:val="000000" w:themeColor="text1"/>
          <w:lang w:val="fr-FR"/>
        </w:rPr>
        <w:t xml:space="preserve">    c) creşterea numărului de participanţi din rândul populaţiei şcolare din România la competiţiile sportive destinate sistemului şcolar;</w:t>
      </w:r>
    </w:p>
    <w:p w:rsidR="00263D57" w:rsidRPr="00EE3081" w:rsidRDefault="00263D57" w:rsidP="009101F8">
      <w:pPr>
        <w:autoSpaceDE w:val="0"/>
        <w:autoSpaceDN w:val="0"/>
        <w:adjustRightInd w:val="0"/>
        <w:jc w:val="both"/>
        <w:rPr>
          <w:color w:val="000000" w:themeColor="text1"/>
          <w:lang w:val="fr-FR"/>
        </w:rPr>
      </w:pPr>
      <w:r w:rsidRPr="00EE3081">
        <w:rPr>
          <w:color w:val="000000" w:themeColor="text1"/>
          <w:lang w:val="fr-FR"/>
        </w:rPr>
        <w:t xml:space="preserve">    d) creşterea numărului de evenimente şi acţiuni cu caracter sportiv de nivel judeţean;</w:t>
      </w:r>
    </w:p>
    <w:p w:rsidR="00263D57" w:rsidRPr="00EE3081" w:rsidRDefault="00263D57" w:rsidP="009101F8">
      <w:pPr>
        <w:autoSpaceDE w:val="0"/>
        <w:autoSpaceDN w:val="0"/>
        <w:adjustRightInd w:val="0"/>
        <w:jc w:val="both"/>
        <w:rPr>
          <w:color w:val="000000" w:themeColor="text1"/>
          <w:lang w:val="fr-FR"/>
        </w:rPr>
      </w:pPr>
      <w:r w:rsidRPr="00EE3081">
        <w:rPr>
          <w:color w:val="000000" w:themeColor="text1"/>
          <w:lang w:val="fr-FR"/>
        </w:rPr>
        <w:t xml:space="preserve">    e) stimularea activităţilor de voluntariat ca instrument de susţinere şi promovare a structurilor sportive de la nivel local;</w:t>
      </w:r>
    </w:p>
    <w:p w:rsidR="00263D57" w:rsidRPr="00EE3081" w:rsidRDefault="00263D57" w:rsidP="009101F8">
      <w:pPr>
        <w:autoSpaceDE w:val="0"/>
        <w:autoSpaceDN w:val="0"/>
        <w:adjustRightInd w:val="0"/>
        <w:jc w:val="both"/>
        <w:rPr>
          <w:color w:val="000000" w:themeColor="text1"/>
          <w:lang w:val="fr-FR"/>
        </w:rPr>
      </w:pPr>
      <w:r w:rsidRPr="00EE3081">
        <w:rPr>
          <w:color w:val="000000" w:themeColor="text1"/>
          <w:lang w:val="fr-FR"/>
        </w:rPr>
        <w:t xml:space="preserve">    f) creşterea gradului de conştientizare a populaţiei cu privire la beneficiile şi oportunităţile de practicare a sportului în cadrul structurilor sportive;</w:t>
      </w:r>
    </w:p>
    <w:p w:rsidR="00263D57" w:rsidRPr="00EE3081" w:rsidRDefault="00263D57" w:rsidP="009101F8">
      <w:pPr>
        <w:autoSpaceDE w:val="0"/>
        <w:autoSpaceDN w:val="0"/>
        <w:adjustRightInd w:val="0"/>
        <w:jc w:val="both"/>
        <w:rPr>
          <w:color w:val="000000" w:themeColor="text1"/>
          <w:lang w:val="fr-FR"/>
        </w:rPr>
      </w:pPr>
      <w:r w:rsidRPr="00EE3081">
        <w:rPr>
          <w:color w:val="000000" w:themeColor="text1"/>
          <w:lang w:val="fr-FR"/>
        </w:rPr>
        <w:lastRenderedPageBreak/>
        <w:t xml:space="preserve">    g) întărirea capacităţii structurilor sportive de a selecţiona sportivi din rândul tuturor categoriilor de vârstă începând cu 6 ani;</w:t>
      </w:r>
    </w:p>
    <w:p w:rsidR="00263D57" w:rsidRPr="00EE3081" w:rsidRDefault="00263D57" w:rsidP="009101F8">
      <w:pPr>
        <w:autoSpaceDE w:val="0"/>
        <w:autoSpaceDN w:val="0"/>
        <w:adjustRightInd w:val="0"/>
        <w:jc w:val="both"/>
        <w:rPr>
          <w:color w:val="000000" w:themeColor="text1"/>
          <w:lang w:val="en-US"/>
        </w:rPr>
      </w:pPr>
      <w:r w:rsidRPr="00EE3081">
        <w:rPr>
          <w:color w:val="000000" w:themeColor="text1"/>
          <w:lang w:val="fr-FR"/>
        </w:rPr>
        <w:t xml:space="preserve">    </w:t>
      </w:r>
      <w:r w:rsidRPr="00EE3081">
        <w:rPr>
          <w:color w:val="000000" w:themeColor="text1"/>
          <w:lang w:val="en-US"/>
        </w:rPr>
        <w:t>h) diversificarea surselor de finanţare a structurilor sportive din România.</w:t>
      </w:r>
    </w:p>
    <w:p w:rsidR="0023077F" w:rsidRPr="00EE3081" w:rsidRDefault="0023077F" w:rsidP="00263D57">
      <w:pPr>
        <w:autoSpaceDE w:val="0"/>
        <w:autoSpaceDN w:val="0"/>
        <w:adjustRightInd w:val="0"/>
        <w:rPr>
          <w:color w:val="000000" w:themeColor="text1"/>
          <w:lang w:val="en-US"/>
        </w:rPr>
      </w:pPr>
    </w:p>
    <w:p w:rsidR="00793675" w:rsidRPr="00EE3081" w:rsidRDefault="00F662C5" w:rsidP="007C01A3">
      <w:pPr>
        <w:numPr>
          <w:ilvl w:val="0"/>
          <w:numId w:val="6"/>
        </w:numPr>
        <w:ind w:left="0" w:firstLine="0"/>
        <w:jc w:val="both"/>
        <w:rPr>
          <w:b/>
          <w:color w:val="000000" w:themeColor="text1"/>
          <w:lang w:eastAsia="en-US"/>
        </w:rPr>
      </w:pPr>
      <w:r w:rsidRPr="00EE3081">
        <w:rPr>
          <w:b/>
          <w:color w:val="000000" w:themeColor="text1"/>
          <w:lang w:eastAsia="en-US"/>
        </w:rPr>
        <w:t>Proiecte neeligibile</w:t>
      </w:r>
    </w:p>
    <w:p w:rsidR="004B104C" w:rsidRPr="00EE3081" w:rsidRDefault="004B104C" w:rsidP="004B104C">
      <w:pPr>
        <w:jc w:val="both"/>
        <w:rPr>
          <w:b/>
          <w:color w:val="000000" w:themeColor="text1"/>
          <w:lang w:eastAsia="en-US"/>
        </w:rPr>
      </w:pPr>
    </w:p>
    <w:p w:rsidR="00793675" w:rsidRPr="00EE3081" w:rsidRDefault="007D7E5D" w:rsidP="003D1A0F">
      <w:pPr>
        <w:jc w:val="both"/>
        <w:rPr>
          <w:color w:val="000000" w:themeColor="text1"/>
          <w:lang w:eastAsia="en-US"/>
        </w:rPr>
      </w:pPr>
      <w:r w:rsidRPr="00EE3081">
        <w:rPr>
          <w:b/>
          <w:color w:val="000000" w:themeColor="text1"/>
          <w:lang w:eastAsia="en-US"/>
        </w:rPr>
        <w:t>Art. 2</w:t>
      </w:r>
      <w:r w:rsidR="00B16A8D" w:rsidRPr="00EE3081">
        <w:rPr>
          <w:b/>
          <w:color w:val="000000" w:themeColor="text1"/>
          <w:lang w:eastAsia="en-US"/>
        </w:rPr>
        <w:t>5</w:t>
      </w:r>
      <w:r w:rsidRPr="00EE3081">
        <w:rPr>
          <w:color w:val="000000" w:themeColor="text1"/>
          <w:lang w:eastAsia="en-US"/>
        </w:rPr>
        <w:t xml:space="preserve"> (1) Sunt considerate neeligibile </w:t>
      </w:r>
      <w:r w:rsidR="00793675" w:rsidRPr="00EE3081">
        <w:rPr>
          <w:color w:val="000000" w:themeColor="text1"/>
          <w:lang w:eastAsia="en-US"/>
        </w:rPr>
        <w:t>activităţi</w:t>
      </w:r>
      <w:r w:rsidRPr="00EE3081">
        <w:rPr>
          <w:color w:val="000000" w:themeColor="text1"/>
          <w:lang w:eastAsia="en-US"/>
        </w:rPr>
        <w:t>le</w:t>
      </w:r>
      <w:r w:rsidR="00793675" w:rsidRPr="00EE3081">
        <w:rPr>
          <w:color w:val="000000" w:themeColor="text1"/>
          <w:lang w:eastAsia="en-US"/>
        </w:rPr>
        <w:t xml:space="preserve"> ce presupun dezvoltarea infrastructurii solicitantului, cu excepţia cazului în care aceasta reprezintă o componentă indispensabilă realizării proiectului;</w:t>
      </w:r>
    </w:p>
    <w:p w:rsidR="00895FD9" w:rsidRPr="00EE3081" w:rsidRDefault="007D7E5D" w:rsidP="00895FD9">
      <w:pPr>
        <w:tabs>
          <w:tab w:val="left" w:pos="1728"/>
        </w:tabs>
        <w:jc w:val="both"/>
        <w:rPr>
          <w:color w:val="000000" w:themeColor="text1"/>
          <w:lang w:eastAsia="en-US"/>
        </w:rPr>
      </w:pPr>
      <w:r w:rsidRPr="00EE3081">
        <w:rPr>
          <w:color w:val="000000" w:themeColor="text1"/>
          <w:lang w:eastAsia="en-US"/>
        </w:rPr>
        <w:t xml:space="preserve">       </w:t>
      </w:r>
      <w:r w:rsidR="004B104C" w:rsidRPr="00EE3081">
        <w:rPr>
          <w:color w:val="000000" w:themeColor="text1"/>
          <w:lang w:eastAsia="en-US"/>
        </w:rPr>
        <w:t xml:space="preserve">      </w:t>
      </w:r>
      <w:r w:rsidRPr="00EE3081">
        <w:rPr>
          <w:color w:val="000000" w:themeColor="text1"/>
          <w:lang w:eastAsia="en-US"/>
        </w:rPr>
        <w:t>(2)</w:t>
      </w:r>
      <w:r w:rsidR="00621985" w:rsidRPr="00EE3081">
        <w:rPr>
          <w:color w:val="000000" w:themeColor="text1"/>
          <w:lang w:eastAsia="en-US"/>
        </w:rPr>
        <w:t xml:space="preserve"> </w:t>
      </w:r>
      <w:r w:rsidR="00793675" w:rsidRPr="00EE3081">
        <w:rPr>
          <w:iCs/>
          <w:color w:val="000000" w:themeColor="text1"/>
          <w:lang w:eastAsia="en-US"/>
        </w:rPr>
        <w:t>În cazul în care există activităţi de dezvoltare a infrastructurii, solicitantul sau partenerul trebuie să facă</w:t>
      </w:r>
      <w:r w:rsidR="00793675" w:rsidRPr="00EE3081">
        <w:rPr>
          <w:color w:val="000000" w:themeColor="text1"/>
          <w:lang w:eastAsia="en-US"/>
        </w:rPr>
        <w:t xml:space="preserve"> </w:t>
      </w:r>
      <w:r w:rsidR="00793675" w:rsidRPr="00EE3081">
        <w:rPr>
          <w:iCs/>
          <w:color w:val="000000" w:themeColor="text1"/>
          <w:lang w:eastAsia="en-US"/>
        </w:rPr>
        <w:t>dovada proprietăţii bunului imobil pe care vor fi executate lucrările.</w:t>
      </w:r>
      <w:r w:rsidR="000B4357" w:rsidRPr="00EE3081">
        <w:rPr>
          <w:iCs/>
          <w:color w:val="000000" w:themeColor="text1"/>
          <w:lang w:eastAsia="en-US"/>
        </w:rPr>
        <w:t xml:space="preserve"> </w:t>
      </w:r>
    </w:p>
    <w:p w:rsidR="00DD6AF0" w:rsidRPr="00EE3081" w:rsidRDefault="006F17C9" w:rsidP="00D16974">
      <w:pPr>
        <w:tabs>
          <w:tab w:val="left" w:pos="1728"/>
        </w:tabs>
        <w:jc w:val="both"/>
        <w:rPr>
          <w:color w:val="000000" w:themeColor="text1"/>
          <w:lang w:eastAsia="en-US"/>
        </w:rPr>
      </w:pPr>
      <w:r w:rsidRPr="00EE3081">
        <w:rPr>
          <w:b/>
          <w:color w:val="000000" w:themeColor="text1"/>
          <w:lang w:eastAsia="en-US"/>
        </w:rPr>
        <w:t>Art.</w:t>
      </w:r>
      <w:r w:rsidR="00FC1024" w:rsidRPr="00EE3081">
        <w:rPr>
          <w:b/>
          <w:color w:val="000000" w:themeColor="text1"/>
          <w:lang w:eastAsia="en-US"/>
        </w:rPr>
        <w:t xml:space="preserve"> </w:t>
      </w:r>
      <w:r w:rsidRPr="00EE3081">
        <w:rPr>
          <w:b/>
          <w:color w:val="000000" w:themeColor="text1"/>
          <w:lang w:eastAsia="en-US"/>
        </w:rPr>
        <w:t xml:space="preserve">26 </w:t>
      </w:r>
      <w:r w:rsidR="00621985" w:rsidRPr="00EE3081">
        <w:rPr>
          <w:color w:val="000000" w:themeColor="text1"/>
          <w:lang w:eastAsia="en-US"/>
        </w:rPr>
        <w:t xml:space="preserve"> Sunt considerate neeligibile </w:t>
      </w:r>
      <w:r w:rsidR="00793675" w:rsidRPr="00EE3081">
        <w:rPr>
          <w:color w:val="000000" w:themeColor="text1"/>
          <w:lang w:eastAsia="en-US"/>
        </w:rPr>
        <w:t>activităţi</w:t>
      </w:r>
      <w:r w:rsidR="00621985" w:rsidRPr="00EE3081">
        <w:rPr>
          <w:color w:val="000000" w:themeColor="text1"/>
          <w:lang w:eastAsia="en-US"/>
        </w:rPr>
        <w:t>le</w:t>
      </w:r>
      <w:r w:rsidR="00793675" w:rsidRPr="00EE3081">
        <w:rPr>
          <w:color w:val="000000" w:themeColor="text1"/>
          <w:lang w:eastAsia="en-US"/>
        </w:rPr>
        <w:t xml:space="preserve"> generatoare de profit</w:t>
      </w:r>
      <w:r w:rsidR="00621985" w:rsidRPr="00EE3081">
        <w:rPr>
          <w:color w:val="000000" w:themeColor="text1"/>
          <w:lang w:eastAsia="en-US"/>
        </w:rPr>
        <w:t xml:space="preserve">, precum şi </w:t>
      </w:r>
      <w:r w:rsidR="00793675" w:rsidRPr="00EE3081">
        <w:rPr>
          <w:color w:val="000000" w:themeColor="text1"/>
          <w:lang w:eastAsia="en-US"/>
        </w:rPr>
        <w:t>activităţi</w:t>
      </w:r>
      <w:r w:rsidR="00621985" w:rsidRPr="00EE3081">
        <w:rPr>
          <w:color w:val="000000" w:themeColor="text1"/>
          <w:lang w:eastAsia="en-US"/>
        </w:rPr>
        <w:t>le</w:t>
      </w:r>
      <w:r w:rsidR="00793675" w:rsidRPr="00EE3081">
        <w:rPr>
          <w:color w:val="000000" w:themeColor="text1"/>
          <w:lang w:eastAsia="en-US"/>
        </w:rPr>
        <w:t xml:space="preserve"> din dome</w:t>
      </w:r>
      <w:r w:rsidR="009101F8" w:rsidRPr="00EE3081">
        <w:rPr>
          <w:color w:val="000000" w:themeColor="text1"/>
          <w:lang w:eastAsia="en-US"/>
        </w:rPr>
        <w:t xml:space="preserve">niile reglementate de Legea nr. </w:t>
      </w:r>
      <w:r w:rsidR="00793675" w:rsidRPr="00EE3081">
        <w:rPr>
          <w:color w:val="000000" w:themeColor="text1"/>
          <w:lang w:eastAsia="en-US"/>
        </w:rPr>
        <w:t xml:space="preserve">182/2002 privind protecţia informaţiilor clasificate, cu modificările </w:t>
      </w:r>
      <w:r w:rsidR="00C923F5" w:rsidRPr="00EE3081">
        <w:rPr>
          <w:color w:val="000000" w:themeColor="text1"/>
          <w:lang w:eastAsia="en-US"/>
        </w:rPr>
        <w:t xml:space="preserve">și </w:t>
      </w:r>
      <w:r w:rsidR="00DC37B9" w:rsidRPr="00EE3081">
        <w:rPr>
          <w:color w:val="000000" w:themeColor="text1"/>
          <w:lang w:eastAsia="en-US"/>
        </w:rPr>
        <w:t xml:space="preserve">completările </w:t>
      </w:r>
      <w:r w:rsidR="00793675" w:rsidRPr="00EE3081">
        <w:rPr>
          <w:color w:val="000000" w:themeColor="text1"/>
          <w:lang w:eastAsia="en-US"/>
        </w:rPr>
        <w:t>ulterioare.</w:t>
      </w:r>
    </w:p>
    <w:p w:rsidR="004B104C" w:rsidRPr="00EE3081" w:rsidRDefault="004B104C" w:rsidP="00D16974">
      <w:pPr>
        <w:tabs>
          <w:tab w:val="left" w:pos="1728"/>
        </w:tabs>
        <w:jc w:val="both"/>
        <w:rPr>
          <w:color w:val="000000" w:themeColor="text1"/>
          <w:lang w:eastAsia="en-US"/>
        </w:rPr>
      </w:pPr>
    </w:p>
    <w:p w:rsidR="00CB3A4C" w:rsidRPr="00EE3081" w:rsidRDefault="0091302C" w:rsidP="005D38C9">
      <w:pPr>
        <w:numPr>
          <w:ilvl w:val="0"/>
          <w:numId w:val="6"/>
        </w:numPr>
        <w:shd w:val="clear" w:color="auto" w:fill="FFFFFF"/>
        <w:autoSpaceDE w:val="0"/>
        <w:autoSpaceDN w:val="0"/>
        <w:adjustRightInd w:val="0"/>
        <w:ind w:left="0" w:firstLine="0"/>
        <w:jc w:val="both"/>
        <w:rPr>
          <w:b/>
          <w:bCs/>
          <w:color w:val="000000" w:themeColor="text1"/>
          <w:lang w:eastAsia="en-US"/>
        </w:rPr>
      </w:pPr>
      <w:r w:rsidRPr="00EE3081">
        <w:rPr>
          <w:b/>
          <w:color w:val="000000" w:themeColor="text1"/>
          <w:lang w:eastAsia="en-US"/>
        </w:rPr>
        <w:t>C</w:t>
      </w:r>
      <w:r w:rsidR="00D24B51" w:rsidRPr="00EE3081">
        <w:rPr>
          <w:b/>
          <w:color w:val="000000" w:themeColor="text1"/>
          <w:lang w:eastAsia="en-US"/>
        </w:rPr>
        <w:t>heltuieli</w:t>
      </w:r>
      <w:r w:rsidR="00895FD9" w:rsidRPr="00EE3081">
        <w:rPr>
          <w:b/>
          <w:color w:val="000000" w:themeColor="text1"/>
          <w:lang w:eastAsia="en-US"/>
        </w:rPr>
        <w:t xml:space="preserve"> eligib</w:t>
      </w:r>
      <w:r w:rsidR="00D07309" w:rsidRPr="00EE3081">
        <w:rPr>
          <w:b/>
          <w:color w:val="000000" w:themeColor="text1"/>
          <w:lang w:eastAsia="en-US"/>
        </w:rPr>
        <w:t>ile, costuri care pot fi luate î</w:t>
      </w:r>
      <w:r w:rsidR="00895FD9" w:rsidRPr="00EE3081">
        <w:rPr>
          <w:b/>
          <w:color w:val="000000" w:themeColor="text1"/>
          <w:lang w:eastAsia="en-US"/>
        </w:rPr>
        <w:t>n considerare pentru o finanțare nerambursabilă</w:t>
      </w:r>
      <w:r w:rsidR="005D38C9" w:rsidRPr="00EE3081">
        <w:rPr>
          <w:b/>
          <w:color w:val="000000" w:themeColor="text1"/>
          <w:lang w:eastAsia="en-US"/>
        </w:rPr>
        <w:t xml:space="preserve"> și d</w:t>
      </w:r>
      <w:r w:rsidR="005D38C9" w:rsidRPr="00EE3081">
        <w:rPr>
          <w:b/>
          <w:bCs/>
          <w:color w:val="000000" w:themeColor="text1"/>
          <w:lang w:eastAsia="en-US"/>
        </w:rPr>
        <w:t>ocumentele necesare decontării cheltuielilor eligibile efectuate pentru implementarea proiectului</w:t>
      </w:r>
    </w:p>
    <w:p w:rsidR="004B104C" w:rsidRPr="00EE3081" w:rsidRDefault="004B104C" w:rsidP="004B104C">
      <w:pPr>
        <w:shd w:val="clear" w:color="auto" w:fill="FFFFFF"/>
        <w:autoSpaceDE w:val="0"/>
        <w:autoSpaceDN w:val="0"/>
        <w:adjustRightInd w:val="0"/>
        <w:jc w:val="both"/>
        <w:rPr>
          <w:b/>
          <w:color w:val="000000" w:themeColor="text1"/>
          <w:lang w:eastAsia="en-US"/>
        </w:rPr>
      </w:pPr>
    </w:p>
    <w:p w:rsidR="00621985" w:rsidRPr="00EE3081" w:rsidRDefault="006F17C9" w:rsidP="003D1A0F">
      <w:pPr>
        <w:shd w:val="clear" w:color="auto" w:fill="FFFFFF"/>
        <w:autoSpaceDE w:val="0"/>
        <w:autoSpaceDN w:val="0"/>
        <w:adjustRightInd w:val="0"/>
        <w:jc w:val="both"/>
        <w:rPr>
          <w:color w:val="000000" w:themeColor="text1"/>
          <w:lang w:eastAsia="en-US"/>
        </w:rPr>
      </w:pPr>
      <w:r w:rsidRPr="00EE3081">
        <w:rPr>
          <w:b/>
          <w:color w:val="000000" w:themeColor="text1"/>
          <w:lang w:eastAsia="en-US"/>
        </w:rPr>
        <w:t>Art. 27</w:t>
      </w:r>
      <w:r w:rsidR="00895FD9" w:rsidRPr="00EE3081">
        <w:rPr>
          <w:b/>
          <w:color w:val="000000" w:themeColor="text1"/>
          <w:lang w:eastAsia="en-US"/>
        </w:rPr>
        <w:t xml:space="preserve"> </w:t>
      </w:r>
      <w:r w:rsidR="00621985" w:rsidRPr="00EE3081">
        <w:rPr>
          <w:color w:val="000000" w:themeColor="text1"/>
          <w:lang w:eastAsia="en-US"/>
        </w:rPr>
        <w:t xml:space="preserve">(1) </w:t>
      </w:r>
      <w:r w:rsidR="00793675" w:rsidRPr="00EE3081">
        <w:rPr>
          <w:color w:val="000000" w:themeColor="text1"/>
          <w:lang w:eastAsia="en-US"/>
        </w:rPr>
        <w:t>Doar „</w:t>
      </w:r>
      <w:r w:rsidR="0091302C" w:rsidRPr="00EE3081">
        <w:rPr>
          <w:b/>
          <w:color w:val="000000" w:themeColor="text1"/>
          <w:lang w:eastAsia="en-US"/>
        </w:rPr>
        <w:t>cheltuielile</w:t>
      </w:r>
      <w:r w:rsidR="00793675" w:rsidRPr="00EE3081">
        <w:rPr>
          <w:b/>
          <w:color w:val="000000" w:themeColor="text1"/>
          <w:lang w:eastAsia="en-US"/>
        </w:rPr>
        <w:t xml:space="preserve"> eligibile</w:t>
      </w:r>
      <w:r w:rsidR="00793675" w:rsidRPr="00EE3081">
        <w:rPr>
          <w:color w:val="000000" w:themeColor="text1"/>
          <w:lang w:eastAsia="en-US"/>
        </w:rPr>
        <w:t xml:space="preserve">” pot fi luate în </w:t>
      </w:r>
      <w:r w:rsidR="00621985" w:rsidRPr="00EE3081">
        <w:rPr>
          <w:color w:val="000000" w:themeColor="text1"/>
          <w:lang w:eastAsia="en-US"/>
        </w:rPr>
        <w:t xml:space="preserve">considerare pentru costul total, acestea fiind </w:t>
      </w:r>
      <w:r w:rsidRPr="00EE3081">
        <w:rPr>
          <w:color w:val="000000" w:themeColor="text1"/>
          <w:lang w:eastAsia="en-US"/>
        </w:rPr>
        <w:t>specificate în cuprinsul art. 29</w:t>
      </w:r>
      <w:r w:rsidR="00793675" w:rsidRPr="00EE3081">
        <w:rPr>
          <w:color w:val="000000" w:themeColor="text1"/>
          <w:lang w:eastAsia="en-US"/>
        </w:rPr>
        <w:t xml:space="preserve"> </w:t>
      </w:r>
    </w:p>
    <w:p w:rsidR="00621985" w:rsidRPr="00EE3081" w:rsidRDefault="00621985"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w:t>
      </w:r>
      <w:r w:rsidR="00895FD9" w:rsidRPr="00EE3081">
        <w:rPr>
          <w:color w:val="000000" w:themeColor="text1"/>
          <w:lang w:eastAsia="en-US"/>
        </w:rPr>
        <w:t xml:space="preserve">  </w:t>
      </w:r>
      <w:r w:rsidRPr="00EE3081">
        <w:rPr>
          <w:color w:val="000000" w:themeColor="text1"/>
          <w:lang w:eastAsia="en-US"/>
        </w:rPr>
        <w:t xml:space="preserve">(2) </w:t>
      </w:r>
      <w:r w:rsidR="00087445" w:rsidRPr="00EE3081">
        <w:rPr>
          <w:color w:val="000000" w:themeColor="text1"/>
          <w:lang w:eastAsia="en-US"/>
        </w:rPr>
        <w:t>B</w:t>
      </w:r>
      <w:r w:rsidR="00793675" w:rsidRPr="00EE3081">
        <w:rPr>
          <w:color w:val="000000" w:themeColor="text1"/>
          <w:lang w:eastAsia="en-US"/>
        </w:rPr>
        <w:t>ugetul</w:t>
      </w:r>
      <w:r w:rsidR="009101F8" w:rsidRPr="00EE3081">
        <w:rPr>
          <w:color w:val="000000" w:themeColor="text1"/>
          <w:lang w:eastAsia="en-US"/>
        </w:rPr>
        <w:t xml:space="preserve"> proiectului</w:t>
      </w:r>
      <w:r w:rsidR="00793675" w:rsidRPr="00EE3081">
        <w:rPr>
          <w:color w:val="000000" w:themeColor="text1"/>
          <w:lang w:eastAsia="en-US"/>
        </w:rPr>
        <w:t xml:space="preserve"> este atât o estimare a costurilo</w:t>
      </w:r>
      <w:r w:rsidR="00FC1024" w:rsidRPr="00EE3081">
        <w:rPr>
          <w:color w:val="000000" w:themeColor="text1"/>
          <w:lang w:eastAsia="en-US"/>
        </w:rPr>
        <w:t>r, cât şi un plafon maxim al „costurilor eligibile“</w:t>
      </w:r>
      <w:r w:rsidR="00793675" w:rsidRPr="00EE3081">
        <w:rPr>
          <w:color w:val="000000" w:themeColor="text1"/>
          <w:lang w:eastAsia="en-US"/>
        </w:rPr>
        <w:t xml:space="preserve">. </w:t>
      </w:r>
    </w:p>
    <w:p w:rsidR="00793675" w:rsidRPr="00EE3081" w:rsidRDefault="00621985"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w:t>
      </w:r>
      <w:r w:rsidR="00895FD9" w:rsidRPr="00EE3081">
        <w:rPr>
          <w:color w:val="000000" w:themeColor="text1"/>
          <w:lang w:eastAsia="en-US"/>
        </w:rPr>
        <w:t xml:space="preserve">  </w:t>
      </w:r>
      <w:r w:rsidRPr="00EE3081">
        <w:rPr>
          <w:color w:val="000000" w:themeColor="text1"/>
          <w:lang w:eastAsia="en-US"/>
        </w:rPr>
        <w:t xml:space="preserve"> (3) Solicitantul</w:t>
      </w:r>
      <w:r w:rsidR="00793675" w:rsidRPr="00EE3081">
        <w:rPr>
          <w:color w:val="000000" w:themeColor="text1"/>
          <w:lang w:eastAsia="en-US"/>
        </w:rPr>
        <w:t xml:space="preserve"> </w:t>
      </w:r>
      <w:r w:rsidRPr="00EE3081">
        <w:rPr>
          <w:color w:val="000000" w:themeColor="text1"/>
          <w:lang w:eastAsia="en-US"/>
        </w:rPr>
        <w:t xml:space="preserve">trebuie să țină cont de faptul </w:t>
      </w:r>
      <w:r w:rsidR="00793675" w:rsidRPr="00EE3081">
        <w:rPr>
          <w:color w:val="000000" w:themeColor="text1"/>
          <w:lang w:eastAsia="en-US"/>
        </w:rPr>
        <w:t>că aceste costuri eligibile trebuie să fie costuri justificabile şi nu pot lua forma unor sume forfetare/sume globale (cu excepţia costurilor de transport, cazare şi a costurilor indirecte).</w:t>
      </w:r>
    </w:p>
    <w:p w:rsidR="005D38C9" w:rsidRPr="00EE3081" w:rsidRDefault="00621985" w:rsidP="005D38C9">
      <w:pPr>
        <w:shd w:val="clear" w:color="auto" w:fill="FFFFFF"/>
        <w:autoSpaceDE w:val="0"/>
        <w:autoSpaceDN w:val="0"/>
        <w:adjustRightInd w:val="0"/>
        <w:jc w:val="both"/>
        <w:rPr>
          <w:color w:val="000000" w:themeColor="text1"/>
          <w:lang w:eastAsia="en-US"/>
        </w:rPr>
      </w:pPr>
      <w:r w:rsidRPr="00EE3081">
        <w:rPr>
          <w:b/>
          <w:color w:val="000000" w:themeColor="text1"/>
          <w:lang w:eastAsia="en-US"/>
        </w:rPr>
        <w:t>Art. 2</w:t>
      </w:r>
      <w:r w:rsidR="006F17C9" w:rsidRPr="00EE3081">
        <w:rPr>
          <w:b/>
          <w:color w:val="000000" w:themeColor="text1"/>
          <w:lang w:eastAsia="en-US"/>
        </w:rPr>
        <w:t>8</w:t>
      </w:r>
      <w:r w:rsidRPr="00EE3081">
        <w:rPr>
          <w:color w:val="000000" w:themeColor="text1"/>
          <w:lang w:eastAsia="en-US"/>
        </w:rPr>
        <w:t xml:space="preserve"> (1) Bugetul propus de solicitant trebuie să fie bine fundamentat și să rămână ferm, astfel încât,</w:t>
      </w:r>
      <w:r w:rsidR="00793675" w:rsidRPr="00EE3081">
        <w:rPr>
          <w:color w:val="000000" w:themeColor="text1"/>
          <w:lang w:eastAsia="en-US"/>
        </w:rPr>
        <w:t xml:space="preserve"> în procesul de verificare ce preced</w:t>
      </w:r>
      <w:r w:rsidR="00AB176A" w:rsidRPr="00EE3081">
        <w:rPr>
          <w:color w:val="000000" w:themeColor="text1"/>
          <w:lang w:eastAsia="en-US"/>
        </w:rPr>
        <w:t>ă</w:t>
      </w:r>
      <w:r w:rsidR="00793675" w:rsidRPr="00EE3081">
        <w:rPr>
          <w:color w:val="000000" w:themeColor="text1"/>
          <w:lang w:eastAsia="en-US"/>
        </w:rPr>
        <w:t xml:space="preserve"> semnarea contractului de finanţare nerambursabilă, să nu apară probleme care necesită schimbarea bugetului</w:t>
      </w:r>
      <w:r w:rsidRPr="00EE3081">
        <w:rPr>
          <w:color w:val="000000" w:themeColor="text1"/>
          <w:lang w:eastAsia="en-US"/>
        </w:rPr>
        <w:t xml:space="preserve"> inițial</w:t>
      </w:r>
      <w:r w:rsidR="00793675" w:rsidRPr="00EE3081">
        <w:rPr>
          <w:color w:val="000000" w:themeColor="text1"/>
          <w:lang w:eastAsia="en-US"/>
        </w:rPr>
        <w:t>.</w:t>
      </w:r>
    </w:p>
    <w:p w:rsidR="00793675" w:rsidRPr="00EE3081" w:rsidRDefault="00621985" w:rsidP="005D38C9">
      <w:pPr>
        <w:shd w:val="clear" w:color="auto" w:fill="FFFFFF"/>
        <w:autoSpaceDE w:val="0"/>
        <w:autoSpaceDN w:val="0"/>
        <w:adjustRightInd w:val="0"/>
        <w:ind w:firstLine="708"/>
        <w:jc w:val="both"/>
        <w:rPr>
          <w:color w:val="000000" w:themeColor="text1"/>
          <w:lang w:eastAsia="en-US"/>
        </w:rPr>
      </w:pPr>
      <w:r w:rsidRPr="00EE3081">
        <w:rPr>
          <w:color w:val="000000" w:themeColor="text1"/>
          <w:lang w:eastAsia="en-US"/>
        </w:rPr>
        <w:t>(2) V</w:t>
      </w:r>
      <w:r w:rsidR="00793675" w:rsidRPr="00EE3081">
        <w:rPr>
          <w:color w:val="000000" w:themeColor="text1"/>
          <w:lang w:eastAsia="en-US"/>
        </w:rPr>
        <w:t>erificare</w:t>
      </w:r>
      <w:r w:rsidR="001154EF" w:rsidRPr="00EE3081">
        <w:rPr>
          <w:color w:val="000000" w:themeColor="text1"/>
          <w:lang w:eastAsia="en-US"/>
        </w:rPr>
        <w:t>a ce prec</w:t>
      </w:r>
      <w:r w:rsidRPr="00EE3081">
        <w:rPr>
          <w:color w:val="000000" w:themeColor="text1"/>
          <w:lang w:eastAsia="en-US"/>
        </w:rPr>
        <w:t>ede semnarea contractului de finanțare</w:t>
      </w:r>
      <w:r w:rsidR="00CA3312" w:rsidRPr="00EE3081">
        <w:rPr>
          <w:color w:val="000000" w:themeColor="text1"/>
          <w:lang w:eastAsia="en-US"/>
        </w:rPr>
        <w:t xml:space="preserve"> poate duce la</w:t>
      </w:r>
      <w:r w:rsidR="001154EF" w:rsidRPr="00EE3081">
        <w:rPr>
          <w:color w:val="000000" w:themeColor="text1"/>
          <w:lang w:eastAsia="en-US"/>
        </w:rPr>
        <w:t xml:space="preserve"> </w:t>
      </w:r>
      <w:r w:rsidR="00FC1024" w:rsidRPr="00EE3081">
        <w:rPr>
          <w:color w:val="000000" w:themeColor="text1"/>
          <w:lang w:eastAsia="en-US"/>
        </w:rPr>
        <w:t>solicitare</w:t>
      </w:r>
      <w:r w:rsidR="006852B8" w:rsidRPr="00EE3081">
        <w:rPr>
          <w:color w:val="000000" w:themeColor="text1"/>
          <w:lang w:eastAsia="en-US"/>
        </w:rPr>
        <w:t xml:space="preserve"> </w:t>
      </w:r>
      <w:r w:rsidR="00793675" w:rsidRPr="00EE3081">
        <w:rPr>
          <w:color w:val="000000" w:themeColor="text1"/>
          <w:lang w:eastAsia="en-US"/>
        </w:rPr>
        <w:t>de clarificări supliment</w:t>
      </w:r>
      <w:r w:rsidRPr="00EE3081">
        <w:rPr>
          <w:color w:val="000000" w:themeColor="text1"/>
          <w:lang w:eastAsia="en-US"/>
        </w:rPr>
        <w:t xml:space="preserve">are şi, acolo unde este cazul, Consiliul Județean Tulcea </w:t>
      </w:r>
      <w:r w:rsidR="00793675" w:rsidRPr="00EE3081">
        <w:rPr>
          <w:color w:val="000000" w:themeColor="text1"/>
          <w:lang w:eastAsia="en-US"/>
        </w:rPr>
        <w:t>poate impune reducerea bugetului.</w:t>
      </w:r>
    </w:p>
    <w:p w:rsidR="00A35DEB" w:rsidRPr="00EE3081" w:rsidRDefault="00B51C4F" w:rsidP="005D38C9">
      <w:pPr>
        <w:shd w:val="clear" w:color="auto" w:fill="FFFFFF"/>
        <w:autoSpaceDE w:val="0"/>
        <w:autoSpaceDN w:val="0"/>
        <w:adjustRightInd w:val="0"/>
        <w:ind w:firstLine="708"/>
        <w:jc w:val="both"/>
        <w:rPr>
          <w:color w:val="000000" w:themeColor="text1"/>
          <w:lang w:eastAsia="en-US"/>
        </w:rPr>
      </w:pPr>
      <w:r w:rsidRPr="00EE3081">
        <w:rPr>
          <w:color w:val="000000" w:themeColor="text1"/>
          <w:lang w:eastAsia="en-US"/>
        </w:rPr>
        <w:t xml:space="preserve">(3) Solicitantul va prezenta </w:t>
      </w:r>
      <w:r w:rsidR="00793675" w:rsidRPr="00EE3081">
        <w:rPr>
          <w:color w:val="000000" w:themeColor="text1"/>
          <w:lang w:eastAsia="en-US"/>
        </w:rPr>
        <w:t>un buget realist şi cu un rap</w:t>
      </w:r>
      <w:r w:rsidR="004E1943" w:rsidRPr="00EE3081">
        <w:rPr>
          <w:color w:val="000000" w:themeColor="text1"/>
          <w:lang w:eastAsia="en-US"/>
        </w:rPr>
        <w:t>ort optim cost/rezultat</w:t>
      </w:r>
      <w:r w:rsidR="00793675" w:rsidRPr="00EE3081">
        <w:rPr>
          <w:color w:val="000000" w:themeColor="text1"/>
          <w:lang w:eastAsia="en-US"/>
        </w:rPr>
        <w:t>.</w:t>
      </w:r>
    </w:p>
    <w:p w:rsidR="004E1943" w:rsidRPr="00EE3081" w:rsidRDefault="004E1943" w:rsidP="005D38C9">
      <w:pPr>
        <w:pStyle w:val="Default"/>
        <w:ind w:firstLine="708"/>
        <w:jc w:val="both"/>
        <w:rPr>
          <w:rFonts w:ascii="Times New Roman" w:hAnsi="Times New Roman" w:cs="Times New Roman"/>
          <w:color w:val="000000" w:themeColor="text1"/>
          <w:lang w:val="fr-FR"/>
        </w:rPr>
      </w:pPr>
      <w:r w:rsidRPr="00EE3081">
        <w:rPr>
          <w:rFonts w:ascii="Times New Roman" w:hAnsi="Times New Roman" w:cs="Times New Roman"/>
          <w:bCs/>
          <w:color w:val="000000" w:themeColor="text1"/>
          <w:lang w:val="fr-FR"/>
        </w:rPr>
        <w:t>(4)</w:t>
      </w:r>
      <w:r w:rsidRPr="00EE3081">
        <w:rPr>
          <w:rFonts w:ascii="Times New Roman" w:hAnsi="Times New Roman" w:cs="Times New Roman"/>
          <w:b/>
          <w:bCs/>
          <w:color w:val="000000" w:themeColor="text1"/>
          <w:lang w:val="fr-FR"/>
        </w:rPr>
        <w:t xml:space="preserve"> </w:t>
      </w:r>
      <w:r w:rsidRPr="00EE3081">
        <w:rPr>
          <w:rFonts w:ascii="Times New Roman" w:hAnsi="Times New Roman" w:cs="Times New Roman"/>
          <w:color w:val="000000" w:themeColor="text1"/>
          <w:lang w:val="fr-FR"/>
        </w:rPr>
        <w:t xml:space="preserve">În situații justificate, se poate propune modificarea bugetului proiectului, numai pentru modificări minore, fără un impact relevant asupra rezultatelor principale şi obiectivelor proiectului (ex. </w:t>
      </w:r>
      <w:r w:rsidRPr="00EE3081">
        <w:rPr>
          <w:rFonts w:ascii="Times New Roman" w:hAnsi="Times New Roman" w:cs="Times New Roman"/>
          <w:i/>
          <w:iCs/>
          <w:color w:val="000000" w:themeColor="text1"/>
          <w:lang w:val="fr-FR"/>
        </w:rPr>
        <w:t>schimbarea adresei, a contului bancar, a auditorului, a persoanei de contact sau a datelor acesteia de contact</w:t>
      </w:r>
      <w:r w:rsidRPr="00EE3081">
        <w:rPr>
          <w:rFonts w:ascii="Times New Roman" w:hAnsi="Times New Roman" w:cs="Times New Roman"/>
          <w:color w:val="000000" w:themeColor="text1"/>
          <w:lang w:val="fr-FR"/>
        </w:rPr>
        <w:t xml:space="preserve">, </w:t>
      </w:r>
      <w:r w:rsidRPr="00EE3081">
        <w:rPr>
          <w:rFonts w:ascii="Times New Roman" w:hAnsi="Times New Roman" w:cs="Times New Roman"/>
          <w:i/>
          <w:iCs/>
          <w:color w:val="000000" w:themeColor="text1"/>
          <w:lang w:val="fr-FR"/>
        </w:rPr>
        <w:t>creşterea contribuţiei private, realocări între lin</w:t>
      </w:r>
      <w:r w:rsidR="006852B8" w:rsidRPr="00EE3081">
        <w:rPr>
          <w:rFonts w:ascii="Times New Roman" w:hAnsi="Times New Roman" w:cs="Times New Roman"/>
          <w:i/>
          <w:iCs/>
          <w:color w:val="000000" w:themeColor="text1"/>
          <w:lang w:val="fr-FR"/>
        </w:rPr>
        <w:t>iile bugetare în anumite limite</w:t>
      </w:r>
      <w:r w:rsidRPr="00EE3081">
        <w:rPr>
          <w:rFonts w:ascii="Times New Roman" w:hAnsi="Times New Roman" w:cs="Times New Roman"/>
          <w:i/>
          <w:iCs/>
          <w:color w:val="000000" w:themeColor="text1"/>
          <w:lang w:val="fr-FR"/>
        </w:rPr>
        <w:t xml:space="preserve"> etc).</w:t>
      </w:r>
    </w:p>
    <w:p w:rsidR="004E1943" w:rsidRPr="00EE3081" w:rsidRDefault="004E1943" w:rsidP="004E1943">
      <w:pPr>
        <w:pStyle w:val="Default"/>
        <w:ind w:firstLine="708"/>
        <w:jc w:val="both"/>
        <w:rPr>
          <w:rFonts w:ascii="Times New Roman" w:hAnsi="Times New Roman" w:cs="Times New Roman"/>
          <w:color w:val="000000" w:themeColor="text1"/>
          <w:lang w:val="fr-FR"/>
        </w:rPr>
      </w:pPr>
      <w:r w:rsidRPr="00EE3081">
        <w:rPr>
          <w:rFonts w:ascii="Times New Roman" w:hAnsi="Times New Roman" w:cs="Times New Roman"/>
          <w:color w:val="000000" w:themeColor="text1"/>
          <w:lang w:val="fr-FR"/>
        </w:rPr>
        <w:t xml:space="preserve">În cazul </w:t>
      </w:r>
      <w:r w:rsidRPr="00EE3081">
        <w:rPr>
          <w:rFonts w:ascii="Times New Roman" w:hAnsi="Times New Roman" w:cs="Times New Roman"/>
          <w:b/>
          <w:bCs/>
          <w:color w:val="000000" w:themeColor="text1"/>
          <w:lang w:val="fr-FR"/>
        </w:rPr>
        <w:t>transferului de sume între linii bugetare</w:t>
      </w:r>
      <w:r w:rsidRPr="00EE3081">
        <w:rPr>
          <w:rFonts w:ascii="Times New Roman" w:hAnsi="Times New Roman" w:cs="Times New Roman"/>
          <w:color w:val="000000" w:themeColor="text1"/>
          <w:lang w:val="fr-FR"/>
        </w:rPr>
        <w:t xml:space="preserve">, solicitarea beneficiarului în acest sens nu poate depăşi maxim 10% din suma alocată iniţial pentru o linie bugetară către o altă linie bugetară din bugetul aprobat al Proiectului (incluzând anularea sau introducerea unor tipuri noi de cheltuieli - exclusiv cheltuieli eligibile în cadrul programului). Suma transferată se va limita de asemenea la maxim 10% din valoarea liniei bugetare de destinaţie. </w:t>
      </w:r>
    </w:p>
    <w:p w:rsidR="004E1943" w:rsidRPr="00EE3081" w:rsidRDefault="004E1943" w:rsidP="004E1943">
      <w:pPr>
        <w:jc w:val="both"/>
        <w:rPr>
          <w:color w:val="000000" w:themeColor="text1"/>
        </w:rPr>
      </w:pPr>
      <w:r w:rsidRPr="00EE3081">
        <w:rPr>
          <w:color w:val="000000" w:themeColor="text1"/>
        </w:rPr>
        <w:tab/>
        <w:t xml:space="preserve">În cazul acestor </w:t>
      </w:r>
      <w:r w:rsidRPr="00EE3081">
        <w:rPr>
          <w:b/>
          <w:bCs/>
          <w:color w:val="000000" w:themeColor="text1"/>
        </w:rPr>
        <w:t xml:space="preserve">modificări minore </w:t>
      </w:r>
      <w:r w:rsidRPr="00EE3081">
        <w:rPr>
          <w:color w:val="000000" w:themeColor="text1"/>
        </w:rPr>
        <w:t xml:space="preserve">notificate de beneficiar cu cel puțin 5 zile înainte de angajarea/ contractarea/ comandarea  serviciilor/ bunurilor/ lucrărilor, autoritatea finanțatoare va emite un document intern de analiză/avizare a solicitării. </w:t>
      </w:r>
    </w:p>
    <w:p w:rsidR="005D38C9" w:rsidRPr="00EE3081" w:rsidRDefault="004E1943" w:rsidP="005D38C9">
      <w:pPr>
        <w:ind w:firstLine="708"/>
        <w:jc w:val="both"/>
        <w:rPr>
          <w:color w:val="000000" w:themeColor="text1"/>
        </w:rPr>
      </w:pPr>
      <w:r w:rsidRPr="00EE3081">
        <w:rPr>
          <w:color w:val="000000" w:themeColor="text1"/>
        </w:rPr>
        <w:t>Autoritatea finanțatoare va transmite către beneficiar o a</w:t>
      </w:r>
      <w:r w:rsidR="008B28D6" w:rsidRPr="00EE3081">
        <w:rPr>
          <w:color w:val="000000" w:themeColor="text1"/>
        </w:rPr>
        <w:t>dresă de înştiinţare, în maxim 5</w:t>
      </w:r>
      <w:r w:rsidRPr="00EE3081">
        <w:rPr>
          <w:color w:val="000000" w:themeColor="text1"/>
        </w:rPr>
        <w:t xml:space="preserve"> zile lucrătoare de la primirea notificării, în care precizează aprobarea modificărilor solicitate sau motivele respingerii sau ale aprobării parţiale a solicitării.</w:t>
      </w:r>
    </w:p>
    <w:p w:rsidR="00654F74" w:rsidRPr="00EE3081" w:rsidRDefault="005D38C9" w:rsidP="005D38C9">
      <w:pPr>
        <w:ind w:firstLine="708"/>
        <w:jc w:val="both"/>
        <w:rPr>
          <w:color w:val="000000" w:themeColor="text1"/>
        </w:rPr>
      </w:pPr>
      <w:r w:rsidRPr="00EE3081">
        <w:rPr>
          <w:bCs/>
          <w:color w:val="000000" w:themeColor="text1"/>
          <w:lang w:eastAsia="en-US"/>
        </w:rPr>
        <w:t xml:space="preserve">(5) </w:t>
      </w:r>
      <w:r w:rsidR="00654F74" w:rsidRPr="00EE3081">
        <w:rPr>
          <w:bCs/>
          <w:color w:val="000000" w:themeColor="text1"/>
          <w:lang w:eastAsia="en-US"/>
        </w:rPr>
        <w:t xml:space="preserve">Lista </w:t>
      </w:r>
      <w:r w:rsidR="00FB735A" w:rsidRPr="00EE3081">
        <w:rPr>
          <w:bCs/>
          <w:color w:val="000000" w:themeColor="text1"/>
          <w:lang w:eastAsia="en-US"/>
        </w:rPr>
        <w:t>cheltuielilor eligibile:</w:t>
      </w:r>
      <w:r w:rsidR="006402BD" w:rsidRPr="00EE3081">
        <w:rPr>
          <w:bCs/>
          <w:color w:val="000000" w:themeColor="text1"/>
          <w:lang w:eastAsia="en-US"/>
        </w:rPr>
        <w:t xml:space="preserve"> </w:t>
      </w:r>
    </w:p>
    <w:p w:rsidR="00654F74" w:rsidRPr="00EE3081" w:rsidRDefault="00654F74" w:rsidP="00577058">
      <w:pPr>
        <w:shd w:val="clear" w:color="auto" w:fill="FFFFFF"/>
        <w:autoSpaceDE w:val="0"/>
        <w:autoSpaceDN w:val="0"/>
        <w:adjustRightInd w:val="0"/>
        <w:rPr>
          <w:bCs/>
          <w:color w:val="000000" w:themeColor="text1"/>
          <w:lang w:eastAsia="en-US"/>
        </w:rPr>
      </w:pPr>
      <w:r w:rsidRPr="00EE3081">
        <w:rPr>
          <w:bCs/>
          <w:color w:val="000000" w:themeColor="text1"/>
          <w:lang w:eastAsia="en-US"/>
        </w:rPr>
        <w:t>-</w:t>
      </w:r>
      <w:r w:rsidR="00AA13CF" w:rsidRPr="00EE3081">
        <w:rPr>
          <w:bCs/>
          <w:color w:val="000000" w:themeColor="text1"/>
          <w:lang w:eastAsia="en-US"/>
        </w:rPr>
        <w:t xml:space="preserve"> </w:t>
      </w:r>
      <w:r w:rsidRPr="00EE3081">
        <w:rPr>
          <w:bCs/>
          <w:color w:val="000000" w:themeColor="text1"/>
          <w:lang w:eastAsia="en-US"/>
        </w:rPr>
        <w:t>Transportul participanţilor la acţiunile sportive organizate în ţară, în altă localitate decât cea în care îşi au domiciliul aceştia</w:t>
      </w:r>
      <w:r w:rsidR="006F64EC" w:rsidRPr="00EE3081">
        <w:rPr>
          <w:bCs/>
          <w:color w:val="000000" w:themeColor="text1"/>
          <w:lang w:eastAsia="en-US"/>
        </w:rPr>
        <w:t>;</w:t>
      </w:r>
    </w:p>
    <w:p w:rsidR="00654F74" w:rsidRPr="00EE3081" w:rsidRDefault="00654F74" w:rsidP="00577058">
      <w:pPr>
        <w:shd w:val="clear" w:color="auto" w:fill="FFFFFF"/>
        <w:autoSpaceDE w:val="0"/>
        <w:autoSpaceDN w:val="0"/>
        <w:adjustRightInd w:val="0"/>
        <w:rPr>
          <w:bCs/>
          <w:color w:val="000000" w:themeColor="text1"/>
          <w:lang w:eastAsia="en-US"/>
        </w:rPr>
      </w:pPr>
      <w:r w:rsidRPr="00EE3081">
        <w:rPr>
          <w:bCs/>
          <w:color w:val="000000" w:themeColor="text1"/>
          <w:lang w:eastAsia="en-US"/>
        </w:rPr>
        <w:t>-</w:t>
      </w:r>
      <w:r w:rsidR="00AA13CF" w:rsidRPr="00EE3081">
        <w:rPr>
          <w:bCs/>
          <w:color w:val="000000" w:themeColor="text1"/>
          <w:lang w:eastAsia="en-US"/>
        </w:rPr>
        <w:t xml:space="preserve"> </w:t>
      </w:r>
      <w:r w:rsidRPr="00EE3081">
        <w:rPr>
          <w:bCs/>
          <w:color w:val="000000" w:themeColor="text1"/>
          <w:lang w:eastAsia="en-US"/>
        </w:rPr>
        <w:t>Transportul participanţilor de la locul de cazare la locul de desfăşurare a acţiunii</w:t>
      </w:r>
      <w:r w:rsidR="006F64EC" w:rsidRPr="00EE3081">
        <w:rPr>
          <w:bCs/>
          <w:color w:val="000000" w:themeColor="text1"/>
          <w:lang w:eastAsia="en-US"/>
        </w:rPr>
        <w:t>;</w:t>
      </w:r>
    </w:p>
    <w:p w:rsidR="00654F74" w:rsidRPr="00EE3081" w:rsidRDefault="00654F74" w:rsidP="00577058">
      <w:pPr>
        <w:shd w:val="clear" w:color="auto" w:fill="FFFFFF"/>
        <w:autoSpaceDE w:val="0"/>
        <w:autoSpaceDN w:val="0"/>
        <w:adjustRightInd w:val="0"/>
        <w:rPr>
          <w:bCs/>
          <w:color w:val="000000" w:themeColor="text1"/>
          <w:lang w:eastAsia="en-US"/>
        </w:rPr>
      </w:pPr>
      <w:r w:rsidRPr="00EE3081">
        <w:rPr>
          <w:bCs/>
          <w:color w:val="000000" w:themeColor="text1"/>
          <w:lang w:eastAsia="en-US"/>
        </w:rPr>
        <w:t>-</w:t>
      </w:r>
      <w:r w:rsidR="00AA13CF" w:rsidRPr="00EE3081">
        <w:rPr>
          <w:bCs/>
          <w:color w:val="000000" w:themeColor="text1"/>
          <w:lang w:eastAsia="en-US"/>
        </w:rPr>
        <w:t xml:space="preserve"> </w:t>
      </w:r>
      <w:r w:rsidRPr="00EE3081">
        <w:rPr>
          <w:bCs/>
          <w:color w:val="000000" w:themeColor="text1"/>
          <w:lang w:eastAsia="en-US"/>
        </w:rPr>
        <w:t>Cazarea participanţilor la activităţile sportive</w:t>
      </w:r>
      <w:r w:rsidR="006F64EC" w:rsidRPr="00EE3081">
        <w:rPr>
          <w:bCs/>
          <w:color w:val="000000" w:themeColor="text1"/>
          <w:lang w:eastAsia="en-US"/>
        </w:rPr>
        <w:t>;</w:t>
      </w:r>
    </w:p>
    <w:p w:rsidR="00654F74" w:rsidRPr="00EE3081" w:rsidRDefault="00654F74" w:rsidP="00577058">
      <w:pPr>
        <w:shd w:val="clear" w:color="auto" w:fill="FFFFFF"/>
        <w:autoSpaceDE w:val="0"/>
        <w:autoSpaceDN w:val="0"/>
        <w:adjustRightInd w:val="0"/>
        <w:rPr>
          <w:bCs/>
          <w:color w:val="000000" w:themeColor="text1"/>
          <w:lang w:eastAsia="en-US"/>
        </w:rPr>
      </w:pPr>
      <w:r w:rsidRPr="00EE3081">
        <w:rPr>
          <w:bCs/>
          <w:color w:val="000000" w:themeColor="text1"/>
          <w:lang w:eastAsia="en-US"/>
        </w:rPr>
        <w:t>-</w:t>
      </w:r>
      <w:r w:rsidR="00AA13CF" w:rsidRPr="00EE3081">
        <w:rPr>
          <w:bCs/>
          <w:color w:val="000000" w:themeColor="text1"/>
          <w:lang w:eastAsia="en-US"/>
        </w:rPr>
        <w:t xml:space="preserve"> </w:t>
      </w:r>
      <w:r w:rsidRPr="00EE3081">
        <w:rPr>
          <w:bCs/>
          <w:color w:val="000000" w:themeColor="text1"/>
          <w:lang w:eastAsia="en-US"/>
        </w:rPr>
        <w:t>Cheltuieli zilnice de masă</w:t>
      </w:r>
      <w:r w:rsidR="006F64EC" w:rsidRPr="00EE3081">
        <w:rPr>
          <w:bCs/>
          <w:color w:val="000000" w:themeColor="text1"/>
          <w:lang w:eastAsia="en-US"/>
        </w:rPr>
        <w:t>;</w:t>
      </w:r>
    </w:p>
    <w:p w:rsidR="00654F74" w:rsidRPr="00EE3081" w:rsidRDefault="00654F74" w:rsidP="00577058">
      <w:pPr>
        <w:shd w:val="clear" w:color="auto" w:fill="FFFFFF"/>
        <w:autoSpaceDE w:val="0"/>
        <w:autoSpaceDN w:val="0"/>
        <w:adjustRightInd w:val="0"/>
        <w:rPr>
          <w:bCs/>
          <w:color w:val="000000" w:themeColor="text1"/>
          <w:lang w:eastAsia="en-US"/>
        </w:rPr>
      </w:pPr>
      <w:r w:rsidRPr="00EE3081">
        <w:rPr>
          <w:bCs/>
          <w:color w:val="000000" w:themeColor="text1"/>
          <w:lang w:eastAsia="en-US"/>
        </w:rPr>
        <w:t>-</w:t>
      </w:r>
      <w:r w:rsidR="00AA13CF" w:rsidRPr="00EE3081">
        <w:rPr>
          <w:bCs/>
          <w:color w:val="000000" w:themeColor="text1"/>
          <w:lang w:eastAsia="en-US"/>
        </w:rPr>
        <w:t xml:space="preserve"> </w:t>
      </w:r>
      <w:r w:rsidRPr="00EE3081">
        <w:rPr>
          <w:bCs/>
          <w:color w:val="000000" w:themeColor="text1"/>
          <w:lang w:eastAsia="en-US"/>
        </w:rPr>
        <w:t>Răcoritoare sportivi participanți la competiții sportive organizate în țară</w:t>
      </w:r>
      <w:r w:rsidR="006F64EC" w:rsidRPr="00EE3081">
        <w:rPr>
          <w:bCs/>
          <w:color w:val="000000" w:themeColor="text1"/>
          <w:lang w:eastAsia="en-US"/>
        </w:rPr>
        <w:t>;</w:t>
      </w:r>
    </w:p>
    <w:p w:rsidR="00654F74" w:rsidRPr="00EE3081" w:rsidRDefault="00AA13CF" w:rsidP="00577058">
      <w:pPr>
        <w:shd w:val="clear" w:color="auto" w:fill="FFFFFF"/>
        <w:autoSpaceDE w:val="0"/>
        <w:autoSpaceDN w:val="0"/>
        <w:adjustRightInd w:val="0"/>
        <w:rPr>
          <w:bCs/>
          <w:color w:val="000000" w:themeColor="text1"/>
          <w:lang w:eastAsia="en-US"/>
        </w:rPr>
      </w:pPr>
      <w:r w:rsidRPr="00EE3081">
        <w:rPr>
          <w:bCs/>
          <w:color w:val="000000" w:themeColor="text1"/>
          <w:lang w:eastAsia="en-US"/>
        </w:rPr>
        <w:t xml:space="preserve">- </w:t>
      </w:r>
      <w:r w:rsidR="006F64EC" w:rsidRPr="00EE3081">
        <w:rPr>
          <w:bCs/>
          <w:color w:val="000000" w:themeColor="text1"/>
          <w:lang w:eastAsia="en-US"/>
        </w:rPr>
        <w:t>Alimentație de efort;</w:t>
      </w:r>
    </w:p>
    <w:p w:rsidR="00654F74" w:rsidRPr="00EE3081" w:rsidRDefault="00654F74" w:rsidP="00577058">
      <w:pPr>
        <w:shd w:val="clear" w:color="auto" w:fill="FFFFFF"/>
        <w:autoSpaceDE w:val="0"/>
        <w:autoSpaceDN w:val="0"/>
        <w:adjustRightInd w:val="0"/>
        <w:rPr>
          <w:bCs/>
          <w:color w:val="000000" w:themeColor="text1"/>
          <w:lang w:eastAsia="en-US"/>
        </w:rPr>
      </w:pPr>
      <w:r w:rsidRPr="00EE3081">
        <w:rPr>
          <w:bCs/>
          <w:color w:val="000000" w:themeColor="text1"/>
          <w:lang w:eastAsia="en-US"/>
        </w:rPr>
        <w:t>-</w:t>
      </w:r>
      <w:r w:rsidRPr="00EE3081">
        <w:rPr>
          <w:color w:val="000000" w:themeColor="text1"/>
        </w:rPr>
        <w:t xml:space="preserve"> </w:t>
      </w:r>
      <w:r w:rsidRPr="00EE3081">
        <w:rPr>
          <w:bCs/>
          <w:color w:val="000000" w:themeColor="text1"/>
          <w:lang w:eastAsia="en-US"/>
        </w:rPr>
        <w:t>Cheltuieli privind plata arbitrilor, medicilor şi a altor persoan</w:t>
      </w:r>
      <w:r w:rsidR="006F64EC" w:rsidRPr="00EE3081">
        <w:rPr>
          <w:bCs/>
          <w:color w:val="000000" w:themeColor="text1"/>
          <w:lang w:eastAsia="en-US"/>
        </w:rPr>
        <w:t>e;</w:t>
      </w:r>
    </w:p>
    <w:p w:rsidR="00654F74" w:rsidRPr="00EE3081" w:rsidRDefault="00654F74" w:rsidP="00577058">
      <w:pPr>
        <w:shd w:val="clear" w:color="auto" w:fill="FFFFFF"/>
        <w:autoSpaceDE w:val="0"/>
        <w:autoSpaceDN w:val="0"/>
        <w:adjustRightInd w:val="0"/>
        <w:rPr>
          <w:bCs/>
          <w:color w:val="000000" w:themeColor="text1"/>
          <w:lang w:eastAsia="en-US"/>
        </w:rPr>
      </w:pPr>
      <w:r w:rsidRPr="00EE3081">
        <w:rPr>
          <w:bCs/>
          <w:color w:val="000000" w:themeColor="text1"/>
          <w:lang w:eastAsia="en-US"/>
        </w:rPr>
        <w:lastRenderedPageBreak/>
        <w:t>-</w:t>
      </w:r>
      <w:r w:rsidRPr="00EE3081">
        <w:rPr>
          <w:color w:val="000000" w:themeColor="text1"/>
        </w:rPr>
        <w:t xml:space="preserve"> </w:t>
      </w:r>
      <w:r w:rsidRPr="00EE3081">
        <w:rPr>
          <w:bCs/>
          <w:color w:val="000000" w:themeColor="text1"/>
          <w:lang w:eastAsia="en-US"/>
        </w:rPr>
        <w:t>Cheltuieli privind asigurarea persoanelor, a materialelor şi a echipamentului sportiv şi a altor b</w:t>
      </w:r>
      <w:r w:rsidR="006F64EC" w:rsidRPr="00EE3081">
        <w:rPr>
          <w:bCs/>
          <w:color w:val="000000" w:themeColor="text1"/>
          <w:lang w:eastAsia="en-US"/>
        </w:rPr>
        <w:t>unuri;</w:t>
      </w:r>
    </w:p>
    <w:p w:rsidR="006402BD" w:rsidRPr="00EE3081" w:rsidRDefault="006402BD" w:rsidP="00577058">
      <w:pPr>
        <w:shd w:val="clear" w:color="auto" w:fill="FFFFFF"/>
        <w:autoSpaceDE w:val="0"/>
        <w:autoSpaceDN w:val="0"/>
        <w:adjustRightInd w:val="0"/>
        <w:rPr>
          <w:bCs/>
          <w:color w:val="000000" w:themeColor="text1"/>
          <w:lang w:eastAsia="en-US"/>
        </w:rPr>
      </w:pPr>
      <w:r w:rsidRPr="00EE3081">
        <w:rPr>
          <w:bCs/>
          <w:color w:val="000000" w:themeColor="text1"/>
          <w:lang w:eastAsia="en-US"/>
        </w:rPr>
        <w:t>-</w:t>
      </w:r>
      <w:r w:rsidR="00AA13CF" w:rsidRPr="00EE3081">
        <w:rPr>
          <w:bCs/>
          <w:color w:val="000000" w:themeColor="text1"/>
          <w:lang w:eastAsia="en-US"/>
        </w:rPr>
        <w:t xml:space="preserve"> </w:t>
      </w:r>
      <w:r w:rsidRPr="00EE3081">
        <w:rPr>
          <w:bCs/>
          <w:color w:val="000000" w:themeColor="text1"/>
          <w:lang w:eastAsia="en-US"/>
        </w:rPr>
        <w:t>Cheltuieli pentru achiziţionarea de ma</w:t>
      </w:r>
      <w:r w:rsidR="006F64EC" w:rsidRPr="00EE3081">
        <w:rPr>
          <w:bCs/>
          <w:color w:val="000000" w:themeColor="text1"/>
          <w:lang w:eastAsia="en-US"/>
        </w:rPr>
        <w:t>teriale şi echipament sportiv.</w:t>
      </w:r>
    </w:p>
    <w:p w:rsidR="00E12649" w:rsidRPr="00EE3081" w:rsidRDefault="005D38C9" w:rsidP="005D38C9">
      <w:pPr>
        <w:shd w:val="clear" w:color="auto" w:fill="FFFFFF"/>
        <w:autoSpaceDE w:val="0"/>
        <w:autoSpaceDN w:val="0"/>
        <w:adjustRightInd w:val="0"/>
        <w:ind w:firstLine="708"/>
        <w:jc w:val="both"/>
        <w:rPr>
          <w:bCs/>
          <w:color w:val="000000" w:themeColor="text1"/>
          <w:lang w:eastAsia="en-US"/>
        </w:rPr>
      </w:pPr>
      <w:r w:rsidRPr="00EE3081">
        <w:rPr>
          <w:bCs/>
          <w:color w:val="000000" w:themeColor="text1"/>
          <w:lang w:eastAsia="en-US"/>
        </w:rPr>
        <w:t xml:space="preserve">(6) </w:t>
      </w:r>
      <w:r w:rsidR="00E12649" w:rsidRPr="00EE3081">
        <w:rPr>
          <w:bCs/>
          <w:color w:val="000000" w:themeColor="text1"/>
          <w:lang w:eastAsia="en-US"/>
        </w:rPr>
        <w:t>Pentru organizarea, respectiv desfăşurarea acţiunilor sportive</w:t>
      </w:r>
      <w:r w:rsidR="0023077F" w:rsidRPr="00EE3081">
        <w:rPr>
          <w:bCs/>
          <w:color w:val="000000" w:themeColor="text1"/>
          <w:lang w:eastAsia="en-US"/>
        </w:rPr>
        <w:t xml:space="preserve">, </w:t>
      </w:r>
      <w:r w:rsidR="00E12649" w:rsidRPr="00EE3081">
        <w:rPr>
          <w:bCs/>
          <w:color w:val="000000" w:themeColor="text1"/>
          <w:lang w:eastAsia="en-US"/>
        </w:rPr>
        <w:t>organizaţiile sportive pot efectua, după caz, cu încadrarea în prevederile bugetare aprobate, cheltuieli şi pentru:</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a) servicii de închiriere de baze sportive, săli de conferinţă, spaţii, aparatură birotică şi alte bunuri necesare organizării acţiunilor;</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b) refacere după efort, recuperare şi igienă personală, cum ar fi saună, masaj şi altele asemenea;</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c) asigurarea serviciilor medicale, a ordinii publice şi a respectării normelor de pază şi protecţie contra incendiilor, la locul de desfăşurare a acţiunilor sportive;</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d) achiziţionarea de panouri şi materiale publicitare, materiale pentru pavoazare, rechizite şi alte materiale </w:t>
      </w:r>
      <w:r w:rsidR="003D7E54" w:rsidRPr="00EE3081">
        <w:rPr>
          <w:bCs/>
          <w:color w:val="000000" w:themeColor="text1"/>
          <w:lang w:eastAsia="en-US"/>
        </w:rPr>
        <w:t>consumabile</w:t>
      </w:r>
      <w:r w:rsidRPr="00EE3081">
        <w:rPr>
          <w:bCs/>
          <w:color w:val="000000" w:themeColor="text1"/>
          <w:lang w:eastAsia="en-US"/>
        </w:rPr>
        <w:t>;</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e) taxe de înscriere şi/sau de participare la acţiunile sportive, taxe de organizare a acţiunilor, în condiţiile stabilite de organizatori;</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f) obţinerea vizelor de intrare în ţările în care au loc acţiunile;</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g) cheltuieli medicale pentru vaccinuri şi medicamente specifice unor ţări sau localităţi, cheltuieli pentru asigurarea medicală a persoanelor;</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h) activităţi culturale;</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i) plata lectorilor şi a translatorilor;</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j) gustări, băuturi răcoritoare, cafea şi altele asemenea, în limita sumei de 17 lei/zi/persoană, în cazul acţiunilor sportive, altele decât cele de pregătire;</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k) taxe de parcare şi servicii de protocol la acţiunile sportive internaţionale;</w:t>
      </w:r>
    </w:p>
    <w:p w:rsidR="00AA13CF"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l) comisioane şi taxe bancare pentru obţinerea valutei.</w:t>
      </w:r>
    </w:p>
    <w:p w:rsidR="00E12649" w:rsidRPr="00EE3081" w:rsidRDefault="005D38C9" w:rsidP="005D38C9">
      <w:pPr>
        <w:shd w:val="clear" w:color="auto" w:fill="FFFFFF"/>
        <w:autoSpaceDE w:val="0"/>
        <w:autoSpaceDN w:val="0"/>
        <w:adjustRightInd w:val="0"/>
        <w:ind w:firstLine="708"/>
        <w:jc w:val="both"/>
        <w:rPr>
          <w:bCs/>
          <w:color w:val="000000" w:themeColor="text1"/>
          <w:lang w:eastAsia="en-US"/>
        </w:rPr>
      </w:pPr>
      <w:r w:rsidRPr="00EE3081">
        <w:rPr>
          <w:bCs/>
          <w:color w:val="000000" w:themeColor="text1"/>
          <w:lang w:eastAsia="en-US"/>
        </w:rPr>
        <w:t xml:space="preserve">(7) </w:t>
      </w:r>
      <w:r w:rsidR="00E12649" w:rsidRPr="00EE3081">
        <w:rPr>
          <w:bCs/>
          <w:color w:val="000000" w:themeColor="text1"/>
          <w:lang w:eastAsia="en-US"/>
        </w:rPr>
        <w:t>Pentru realizarea acţiunilor de cercetare, documentare, informare, promovare, consultanţă în domeniul sportului, pentru formarea şi perfecţionarea personalului de specialitate, precum şi a celorlalte acţiuni sportive, organizaţiile sportive, în limita prevederilor bugetare aprobate, mai pot efectua:</w:t>
      </w:r>
    </w:p>
    <w:p w:rsidR="00E12649" w:rsidRPr="00EE3081" w:rsidRDefault="00E12649"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a)</w:t>
      </w:r>
      <w:r w:rsidR="003D7E54" w:rsidRPr="00EE3081">
        <w:rPr>
          <w:bCs/>
          <w:color w:val="000000" w:themeColor="text1"/>
          <w:lang w:eastAsia="en-US"/>
        </w:rPr>
        <w:t xml:space="preserve"> </w:t>
      </w:r>
      <w:r w:rsidRPr="00EE3081">
        <w:rPr>
          <w:bCs/>
          <w:color w:val="000000" w:themeColor="text1"/>
          <w:lang w:eastAsia="en-US"/>
        </w:rPr>
        <w:t>cheltuieli pentru procurarea de cărţi şi alte publicaţii cu profil sportiv;</w:t>
      </w:r>
    </w:p>
    <w:p w:rsidR="00E12649" w:rsidRPr="00EE3081" w:rsidRDefault="003D7E54" w:rsidP="00AA13CF">
      <w:pPr>
        <w:shd w:val="clear" w:color="auto" w:fill="FFFFFF"/>
        <w:autoSpaceDE w:val="0"/>
        <w:autoSpaceDN w:val="0"/>
        <w:adjustRightInd w:val="0"/>
        <w:jc w:val="both"/>
        <w:rPr>
          <w:bCs/>
          <w:color w:val="000000" w:themeColor="text1"/>
          <w:lang w:eastAsia="en-US"/>
        </w:rPr>
      </w:pPr>
      <w:r w:rsidRPr="00EE3081">
        <w:rPr>
          <w:bCs/>
          <w:color w:val="000000" w:themeColor="text1"/>
          <w:lang w:eastAsia="en-US"/>
        </w:rPr>
        <w:t xml:space="preserve">    b</w:t>
      </w:r>
      <w:r w:rsidR="00E12649" w:rsidRPr="00EE3081">
        <w:rPr>
          <w:bCs/>
          <w:color w:val="000000" w:themeColor="text1"/>
          <w:lang w:eastAsia="en-US"/>
        </w:rPr>
        <w:t>) cheltuieli pentru traducerea, tipărirea, multiplicarea şi altele asemenea a materialelor de specialitate din domeniu;</w:t>
      </w:r>
    </w:p>
    <w:p w:rsidR="00E12649" w:rsidRPr="00EE3081" w:rsidRDefault="003D7E54" w:rsidP="00577058">
      <w:pPr>
        <w:shd w:val="clear" w:color="auto" w:fill="FFFFFF"/>
        <w:autoSpaceDE w:val="0"/>
        <w:autoSpaceDN w:val="0"/>
        <w:adjustRightInd w:val="0"/>
        <w:rPr>
          <w:bCs/>
          <w:color w:val="000000" w:themeColor="text1"/>
          <w:lang w:eastAsia="en-US"/>
        </w:rPr>
      </w:pPr>
      <w:r w:rsidRPr="00EE3081">
        <w:rPr>
          <w:bCs/>
          <w:color w:val="000000" w:themeColor="text1"/>
          <w:lang w:eastAsia="en-US"/>
        </w:rPr>
        <w:t xml:space="preserve">    c</w:t>
      </w:r>
      <w:r w:rsidR="00E12649" w:rsidRPr="00EE3081">
        <w:rPr>
          <w:bCs/>
          <w:color w:val="000000" w:themeColor="text1"/>
          <w:lang w:eastAsia="en-US"/>
        </w:rPr>
        <w:t>) cheltuieli pentru realizarea materialelor audiovideo metodice şi de p</w:t>
      </w:r>
      <w:r w:rsidRPr="00EE3081">
        <w:rPr>
          <w:bCs/>
          <w:color w:val="000000" w:themeColor="text1"/>
          <w:lang w:eastAsia="en-US"/>
        </w:rPr>
        <w:t>romovare a activităţii sportive.</w:t>
      </w:r>
    </w:p>
    <w:p w:rsidR="001B11A2" w:rsidRPr="00EE3081" w:rsidRDefault="001B11A2" w:rsidP="003D1A0F">
      <w:pPr>
        <w:shd w:val="clear" w:color="auto" w:fill="FFFFFF"/>
        <w:autoSpaceDE w:val="0"/>
        <w:autoSpaceDN w:val="0"/>
        <w:adjustRightInd w:val="0"/>
        <w:jc w:val="both"/>
        <w:rPr>
          <w:bCs/>
          <w:color w:val="000000" w:themeColor="text1"/>
          <w:lang w:eastAsia="en-US"/>
        </w:rPr>
      </w:pPr>
    </w:p>
    <w:p w:rsidR="00793675" w:rsidRPr="00EE3081" w:rsidRDefault="001B11A2" w:rsidP="003D1A0F">
      <w:pPr>
        <w:shd w:val="clear" w:color="auto" w:fill="FFFFFF"/>
        <w:autoSpaceDE w:val="0"/>
        <w:autoSpaceDN w:val="0"/>
        <w:adjustRightInd w:val="0"/>
        <w:jc w:val="both"/>
        <w:rPr>
          <w:color w:val="000000" w:themeColor="text1"/>
          <w:lang w:eastAsia="en-US"/>
        </w:rPr>
      </w:pPr>
      <w:r w:rsidRPr="00EE3081">
        <w:rPr>
          <w:b/>
          <w:color w:val="000000" w:themeColor="text1"/>
          <w:lang w:eastAsia="en-US"/>
        </w:rPr>
        <w:t xml:space="preserve">Art. </w:t>
      </w:r>
      <w:r w:rsidR="006F17C9" w:rsidRPr="00EE3081">
        <w:rPr>
          <w:b/>
          <w:color w:val="000000" w:themeColor="text1"/>
          <w:lang w:eastAsia="en-US"/>
        </w:rPr>
        <w:t>29</w:t>
      </w:r>
      <w:r w:rsidR="00632412" w:rsidRPr="00EE3081">
        <w:rPr>
          <w:b/>
          <w:color w:val="000000" w:themeColor="text1"/>
          <w:lang w:eastAsia="en-US"/>
        </w:rPr>
        <w:t xml:space="preserve"> </w:t>
      </w:r>
      <w:r w:rsidR="00632412" w:rsidRPr="00EE3081">
        <w:rPr>
          <w:color w:val="000000" w:themeColor="text1"/>
          <w:lang w:eastAsia="en-US"/>
        </w:rPr>
        <w:t>(1)</w:t>
      </w:r>
      <w:r w:rsidR="003631B1" w:rsidRPr="00EE3081">
        <w:rPr>
          <w:color w:val="000000" w:themeColor="text1"/>
          <w:lang w:eastAsia="en-US"/>
        </w:rPr>
        <w:t xml:space="preserve"> </w:t>
      </w:r>
      <w:r w:rsidR="00793675" w:rsidRPr="00EE3081">
        <w:rPr>
          <w:color w:val="000000" w:themeColor="text1"/>
          <w:lang w:eastAsia="en-US"/>
        </w:rPr>
        <w:t xml:space="preserve">Pentru </w:t>
      </w:r>
      <w:r w:rsidR="00793675" w:rsidRPr="00EE3081">
        <w:rPr>
          <w:b/>
          <w:bCs/>
          <w:i/>
          <w:iCs/>
          <w:color w:val="000000" w:themeColor="text1"/>
          <w:lang w:eastAsia="en-US"/>
        </w:rPr>
        <w:t>achiziţ</w:t>
      </w:r>
      <w:r w:rsidR="00145760" w:rsidRPr="00EE3081">
        <w:rPr>
          <w:b/>
          <w:bCs/>
          <w:i/>
          <w:iCs/>
          <w:color w:val="000000" w:themeColor="text1"/>
          <w:lang w:eastAsia="en-US"/>
        </w:rPr>
        <w:t xml:space="preserve">ionarea serviciilor </w:t>
      </w:r>
      <w:r w:rsidR="00793675" w:rsidRPr="00EE3081">
        <w:rPr>
          <w:color w:val="000000" w:themeColor="text1"/>
          <w:lang w:eastAsia="en-US"/>
        </w:rPr>
        <w:t>se vor depune în copie documentele care fac dovada respectării procedurii prevăzute în legislaţia românească privind achiziţiile publice, respectiv copie a dosarului de achiziţie</w:t>
      </w:r>
      <w:r w:rsidR="00632412" w:rsidRPr="00EE3081">
        <w:rPr>
          <w:color w:val="000000" w:themeColor="text1"/>
          <w:lang w:eastAsia="en-US"/>
        </w:rPr>
        <w:t xml:space="preserve"> care să conțină:</w:t>
      </w:r>
    </w:p>
    <w:p w:rsidR="00B86E7A" w:rsidRPr="00EE3081" w:rsidRDefault="005D054F" w:rsidP="007C01A3">
      <w:pPr>
        <w:pStyle w:val="Listparagraf"/>
        <w:numPr>
          <w:ilvl w:val="0"/>
          <w:numId w:val="14"/>
        </w:numPr>
        <w:shd w:val="clear" w:color="auto" w:fill="FFFFFF"/>
        <w:autoSpaceDE w:val="0"/>
        <w:autoSpaceDN w:val="0"/>
        <w:adjustRightInd w:val="0"/>
        <w:jc w:val="both"/>
        <w:rPr>
          <w:color w:val="000000" w:themeColor="text1"/>
          <w:lang w:eastAsia="en-US"/>
        </w:rPr>
      </w:pPr>
      <w:r w:rsidRPr="00EE3081">
        <w:rPr>
          <w:color w:val="000000" w:themeColor="text1"/>
          <w:lang w:eastAsia="en-US"/>
        </w:rPr>
        <w:t>cerere de ofertă, oferta de preț, nota de comandă;</w:t>
      </w:r>
      <w:r w:rsidR="00020851" w:rsidRPr="00EE3081">
        <w:rPr>
          <w:color w:val="000000" w:themeColor="text1"/>
          <w:lang w:eastAsia="en-US"/>
        </w:rPr>
        <w:t xml:space="preserve"> </w:t>
      </w:r>
    </w:p>
    <w:p w:rsidR="005D054F" w:rsidRPr="00EE3081" w:rsidRDefault="005D054F" w:rsidP="007C01A3">
      <w:pPr>
        <w:pStyle w:val="Listparagraf"/>
        <w:numPr>
          <w:ilvl w:val="0"/>
          <w:numId w:val="14"/>
        </w:numPr>
        <w:shd w:val="clear" w:color="auto" w:fill="FFFFFF"/>
        <w:autoSpaceDE w:val="0"/>
        <w:autoSpaceDN w:val="0"/>
        <w:adjustRightInd w:val="0"/>
        <w:jc w:val="both"/>
        <w:rPr>
          <w:color w:val="000000" w:themeColor="text1"/>
          <w:lang w:eastAsia="en-US"/>
        </w:rPr>
      </w:pPr>
      <w:r w:rsidRPr="00EE3081">
        <w:rPr>
          <w:color w:val="000000" w:themeColor="text1"/>
          <w:lang w:eastAsia="en-US"/>
        </w:rPr>
        <w:t>contract de pre</w:t>
      </w:r>
      <w:r w:rsidR="003D7E54" w:rsidRPr="00EE3081">
        <w:rPr>
          <w:color w:val="000000" w:themeColor="text1"/>
          <w:lang w:eastAsia="en-US"/>
        </w:rPr>
        <w:t>stări servicii</w:t>
      </w:r>
      <w:r w:rsidRPr="00EE3081">
        <w:rPr>
          <w:color w:val="000000" w:themeColor="text1"/>
          <w:lang w:eastAsia="en-US"/>
        </w:rPr>
        <w:t>;</w:t>
      </w:r>
    </w:p>
    <w:p w:rsidR="00793675" w:rsidRPr="00EE3081" w:rsidRDefault="003D7E54" w:rsidP="003D7E54">
      <w:pPr>
        <w:shd w:val="clear" w:color="auto" w:fill="FFFFFF"/>
        <w:autoSpaceDE w:val="0"/>
        <w:autoSpaceDN w:val="0"/>
        <w:adjustRightInd w:val="0"/>
        <w:ind w:firstLine="360"/>
        <w:jc w:val="both"/>
        <w:rPr>
          <w:color w:val="000000" w:themeColor="text1"/>
          <w:lang w:eastAsia="en-US"/>
        </w:rPr>
      </w:pPr>
      <w:r w:rsidRPr="00EE3081">
        <w:rPr>
          <w:color w:val="000000" w:themeColor="text1"/>
          <w:lang w:eastAsia="en-US"/>
        </w:rPr>
        <w:t xml:space="preserve">c)  </w:t>
      </w:r>
      <w:r w:rsidR="00793675" w:rsidRPr="00EE3081">
        <w:rPr>
          <w:color w:val="000000" w:themeColor="text1"/>
          <w:lang w:eastAsia="en-US"/>
        </w:rPr>
        <w:t>factura fiscală;</w:t>
      </w:r>
    </w:p>
    <w:p w:rsidR="00C927FF" w:rsidRPr="00EE3081" w:rsidRDefault="003D7E54" w:rsidP="003D7E54">
      <w:pPr>
        <w:shd w:val="clear" w:color="auto" w:fill="FFFFFF"/>
        <w:autoSpaceDE w:val="0"/>
        <w:autoSpaceDN w:val="0"/>
        <w:adjustRightInd w:val="0"/>
        <w:ind w:firstLine="360"/>
        <w:jc w:val="both"/>
        <w:rPr>
          <w:i/>
          <w:color w:val="000000" w:themeColor="text1"/>
          <w:lang w:eastAsia="en-US"/>
        </w:rPr>
      </w:pPr>
      <w:r w:rsidRPr="00EE3081">
        <w:rPr>
          <w:color w:val="000000" w:themeColor="text1"/>
          <w:lang w:eastAsia="en-US"/>
        </w:rPr>
        <w:t>d</w:t>
      </w:r>
      <w:r w:rsidR="00C927FF" w:rsidRPr="00EE3081">
        <w:rPr>
          <w:color w:val="000000" w:themeColor="text1"/>
          <w:lang w:eastAsia="en-US"/>
        </w:rPr>
        <w:t xml:space="preserve">) </w:t>
      </w:r>
      <w:r w:rsidR="005D054F" w:rsidRPr="00EE3081">
        <w:rPr>
          <w:color w:val="000000" w:themeColor="text1"/>
          <w:lang w:eastAsia="en-US"/>
        </w:rPr>
        <w:t xml:space="preserve">dovada  plăţii pentru </w:t>
      </w:r>
      <w:r w:rsidR="00C927FF" w:rsidRPr="00EE3081">
        <w:rPr>
          <w:color w:val="000000" w:themeColor="text1"/>
          <w:lang w:eastAsia="en-US"/>
        </w:rPr>
        <w:t xml:space="preserve">serviciile/ lucrările </w:t>
      </w:r>
      <w:r w:rsidR="005D054F" w:rsidRPr="00EE3081">
        <w:rPr>
          <w:color w:val="000000" w:themeColor="text1"/>
          <w:lang w:eastAsia="en-US"/>
        </w:rPr>
        <w:t xml:space="preserve">achiziţionate (ordine de plată și </w:t>
      </w:r>
      <w:r w:rsidR="00C927FF" w:rsidRPr="00EE3081">
        <w:rPr>
          <w:color w:val="000000" w:themeColor="text1"/>
          <w:lang w:eastAsia="en-US"/>
        </w:rPr>
        <w:t>extrase de cont</w:t>
      </w:r>
      <w:r w:rsidR="00C927FF" w:rsidRPr="00EE3081">
        <w:rPr>
          <w:i/>
          <w:color w:val="000000" w:themeColor="text1"/>
          <w:lang w:eastAsia="en-US"/>
        </w:rPr>
        <w:t xml:space="preserve"> </w:t>
      </w:r>
      <w:r w:rsidR="00C927FF" w:rsidRPr="00EE3081">
        <w:rPr>
          <w:b/>
          <w:i/>
          <w:color w:val="000000" w:themeColor="text1"/>
          <w:lang w:eastAsia="en-US"/>
        </w:rPr>
        <w:t>în cazul plăților cu ordine de plată</w:t>
      </w:r>
      <w:r w:rsidR="005D054F" w:rsidRPr="00EE3081">
        <w:rPr>
          <w:color w:val="000000" w:themeColor="text1"/>
          <w:lang w:eastAsia="en-US"/>
        </w:rPr>
        <w:t>, chitanţe și</w:t>
      </w:r>
      <w:r w:rsidR="00C927FF" w:rsidRPr="00EE3081">
        <w:rPr>
          <w:color w:val="000000" w:themeColor="text1"/>
          <w:lang w:eastAsia="en-US"/>
        </w:rPr>
        <w:t xml:space="preserve"> registre de casă</w:t>
      </w:r>
      <w:r w:rsidR="00C927FF" w:rsidRPr="00EE3081">
        <w:rPr>
          <w:i/>
          <w:color w:val="000000" w:themeColor="text1"/>
          <w:lang w:eastAsia="en-US"/>
        </w:rPr>
        <w:t xml:space="preserve"> </w:t>
      </w:r>
      <w:r w:rsidR="00C927FF" w:rsidRPr="00EE3081">
        <w:rPr>
          <w:b/>
          <w:i/>
          <w:color w:val="000000" w:themeColor="text1"/>
          <w:lang w:eastAsia="en-US"/>
        </w:rPr>
        <w:t>în cazul plăților în numerar</w:t>
      </w:r>
      <w:r w:rsidR="00C927FF" w:rsidRPr="00EE3081">
        <w:rPr>
          <w:i/>
          <w:color w:val="000000" w:themeColor="text1"/>
          <w:lang w:eastAsia="en-US"/>
        </w:rPr>
        <w:t>);</w:t>
      </w:r>
    </w:p>
    <w:p w:rsidR="00793675" w:rsidRPr="00EE3081" w:rsidRDefault="003D7E54" w:rsidP="003D7E54">
      <w:pPr>
        <w:shd w:val="clear" w:color="auto" w:fill="FFFFFF"/>
        <w:autoSpaceDE w:val="0"/>
        <w:autoSpaceDN w:val="0"/>
        <w:adjustRightInd w:val="0"/>
        <w:ind w:firstLine="360"/>
        <w:jc w:val="both"/>
        <w:rPr>
          <w:color w:val="000000" w:themeColor="text1"/>
          <w:lang w:eastAsia="en-US"/>
        </w:rPr>
      </w:pPr>
      <w:r w:rsidRPr="00EE3081">
        <w:rPr>
          <w:color w:val="000000" w:themeColor="text1"/>
          <w:lang w:eastAsia="en-US"/>
        </w:rPr>
        <w:t>e</w:t>
      </w:r>
      <w:r w:rsidR="00632412" w:rsidRPr="00EE3081">
        <w:rPr>
          <w:color w:val="000000" w:themeColor="text1"/>
          <w:lang w:eastAsia="en-US"/>
        </w:rPr>
        <w:t xml:space="preserve">) </w:t>
      </w:r>
      <w:r w:rsidR="00A215FD" w:rsidRPr="00EE3081">
        <w:rPr>
          <w:color w:val="000000" w:themeColor="text1"/>
          <w:lang w:eastAsia="en-US"/>
        </w:rPr>
        <w:t>procese verbale de recepţie</w:t>
      </w:r>
      <w:r w:rsidR="005D054F" w:rsidRPr="00EE3081">
        <w:rPr>
          <w:color w:val="000000" w:themeColor="text1"/>
          <w:lang w:eastAsia="en-US"/>
        </w:rPr>
        <w:t xml:space="preserve"> a serviciului/lucrării prestate.</w:t>
      </w:r>
    </w:p>
    <w:p w:rsidR="00793675" w:rsidRPr="00EE3081" w:rsidRDefault="00D16974" w:rsidP="003D1A0F">
      <w:pPr>
        <w:shd w:val="clear" w:color="auto" w:fill="FFFFFF"/>
        <w:autoSpaceDE w:val="0"/>
        <w:autoSpaceDN w:val="0"/>
        <w:adjustRightInd w:val="0"/>
        <w:jc w:val="both"/>
        <w:rPr>
          <w:bCs/>
          <w:iCs/>
          <w:color w:val="000000" w:themeColor="text1"/>
          <w:lang w:eastAsia="en-US"/>
        </w:rPr>
      </w:pPr>
      <w:r w:rsidRPr="00EE3081">
        <w:rPr>
          <w:color w:val="000000" w:themeColor="text1"/>
          <w:lang w:eastAsia="en-US"/>
        </w:rPr>
        <w:t xml:space="preserve">          </w:t>
      </w:r>
      <w:r w:rsidR="00895FD9" w:rsidRPr="00EE3081">
        <w:rPr>
          <w:color w:val="000000" w:themeColor="text1"/>
          <w:lang w:eastAsia="en-US"/>
        </w:rPr>
        <w:t xml:space="preserve"> </w:t>
      </w:r>
      <w:r w:rsidR="00632412" w:rsidRPr="00EE3081">
        <w:rPr>
          <w:color w:val="000000" w:themeColor="text1"/>
          <w:lang w:eastAsia="en-US"/>
        </w:rPr>
        <w:t xml:space="preserve"> (2) </w:t>
      </w:r>
      <w:r w:rsidR="00793675" w:rsidRPr="00EE3081">
        <w:rPr>
          <w:color w:val="000000" w:themeColor="text1"/>
          <w:lang w:eastAsia="en-US"/>
        </w:rPr>
        <w:t xml:space="preserve">Pentru decontarea </w:t>
      </w:r>
      <w:r w:rsidR="00793675" w:rsidRPr="00EE3081">
        <w:rPr>
          <w:b/>
          <w:bCs/>
          <w:i/>
          <w:iCs/>
          <w:color w:val="000000" w:themeColor="text1"/>
          <w:lang w:eastAsia="en-US"/>
        </w:rPr>
        <w:t xml:space="preserve">cheltuielilor privind cazarea </w:t>
      </w:r>
      <w:r w:rsidR="00793675" w:rsidRPr="00EE3081">
        <w:rPr>
          <w:bCs/>
          <w:iCs/>
          <w:color w:val="000000" w:themeColor="text1"/>
          <w:lang w:eastAsia="en-US"/>
        </w:rPr>
        <w:t xml:space="preserve">conform art. 12, din </w:t>
      </w:r>
      <w:r w:rsidR="008B28D6" w:rsidRPr="00EE3081">
        <w:rPr>
          <w:bCs/>
          <w:iCs/>
          <w:color w:val="000000" w:themeColor="text1"/>
          <w:lang w:eastAsia="en-US"/>
        </w:rPr>
        <w:t xml:space="preserve">Anexa la </w:t>
      </w:r>
      <w:r w:rsidR="00793675" w:rsidRPr="00EE3081">
        <w:rPr>
          <w:bCs/>
          <w:iCs/>
          <w:color w:val="000000" w:themeColor="text1"/>
          <w:lang w:eastAsia="en-US"/>
        </w:rPr>
        <w:t xml:space="preserve">HG </w:t>
      </w:r>
      <w:r w:rsidR="003E4E77" w:rsidRPr="00EE3081">
        <w:rPr>
          <w:bCs/>
          <w:iCs/>
          <w:color w:val="000000" w:themeColor="text1"/>
          <w:lang w:eastAsia="en-US"/>
        </w:rPr>
        <w:t>nr.</w:t>
      </w:r>
      <w:r w:rsidR="008031A1" w:rsidRPr="00EE3081">
        <w:rPr>
          <w:bCs/>
          <w:iCs/>
          <w:color w:val="000000" w:themeColor="text1"/>
          <w:lang w:eastAsia="en-US"/>
        </w:rPr>
        <w:t xml:space="preserve"> </w:t>
      </w:r>
      <w:r w:rsidR="00793675" w:rsidRPr="00EE3081">
        <w:rPr>
          <w:bCs/>
          <w:iCs/>
          <w:color w:val="000000" w:themeColor="text1"/>
          <w:lang w:eastAsia="en-US"/>
        </w:rPr>
        <w:t>1447/2007</w:t>
      </w:r>
      <w:r w:rsidR="00632412" w:rsidRPr="00EE3081">
        <w:rPr>
          <w:bCs/>
          <w:iCs/>
          <w:color w:val="000000" w:themeColor="text1"/>
          <w:lang w:eastAsia="en-US"/>
        </w:rPr>
        <w:t xml:space="preserve"> documentele justificative sunt următoarele:</w:t>
      </w:r>
    </w:p>
    <w:p w:rsidR="005D054F" w:rsidRPr="00EE3081" w:rsidRDefault="003D7E54"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a)</w:t>
      </w:r>
      <w:r w:rsidR="005D054F" w:rsidRPr="00EE3081">
        <w:rPr>
          <w:bCs/>
          <w:iCs/>
          <w:color w:val="000000" w:themeColor="text1"/>
          <w:lang w:eastAsia="en-US"/>
        </w:rPr>
        <w:t xml:space="preserve"> cerere de ofertă, oferta de preț, nota de comandă</w:t>
      </w:r>
      <w:r w:rsidR="003B6135" w:rsidRPr="00EE3081">
        <w:rPr>
          <w:bCs/>
          <w:iCs/>
          <w:color w:val="000000" w:themeColor="text1"/>
          <w:lang w:eastAsia="en-US"/>
        </w:rPr>
        <w:t>;</w:t>
      </w:r>
    </w:p>
    <w:p w:rsidR="00793675" w:rsidRPr="00EE3081" w:rsidRDefault="003D7E54"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b</w:t>
      </w:r>
      <w:r w:rsidR="00632412" w:rsidRPr="00EE3081">
        <w:rPr>
          <w:color w:val="000000" w:themeColor="text1"/>
          <w:lang w:eastAsia="en-US"/>
        </w:rPr>
        <w:t xml:space="preserve">) </w:t>
      </w:r>
      <w:r w:rsidR="00793675" w:rsidRPr="00EE3081">
        <w:rPr>
          <w:color w:val="000000" w:themeColor="text1"/>
          <w:lang w:eastAsia="en-US"/>
        </w:rPr>
        <w:t>factura fiscală (detaliat: nr. de persoane x nr. de zile x valoa</w:t>
      </w:r>
      <w:r w:rsidR="008031A1" w:rsidRPr="00EE3081">
        <w:rPr>
          <w:color w:val="000000" w:themeColor="text1"/>
          <w:lang w:eastAsia="en-US"/>
        </w:rPr>
        <w:t>rea/zi/persoană = valoare totală</w:t>
      </w:r>
      <w:r w:rsidR="00793675" w:rsidRPr="00EE3081">
        <w:rPr>
          <w:color w:val="000000" w:themeColor="text1"/>
          <w:lang w:eastAsia="en-US"/>
        </w:rPr>
        <w:t>), semnată de unitatea prestatoare</w:t>
      </w:r>
      <w:r w:rsidR="00B86E7A" w:rsidRPr="00EE3081">
        <w:rPr>
          <w:color w:val="000000" w:themeColor="text1"/>
          <w:lang w:eastAsia="en-US"/>
        </w:rPr>
        <w:t>; în cheltuielile de cazare se includ, pe lângă tarif sau chirie, eventualele taxe obligatorii pe plan local, precum şi costul micului dejun, atunci când acesta este inclus în tarif.(art.12 alin 5 din HG 1447/2007 ).</w:t>
      </w:r>
    </w:p>
    <w:p w:rsidR="00793675" w:rsidRPr="00EE3081" w:rsidRDefault="003D7E54"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632412" w:rsidRPr="00EE3081">
        <w:rPr>
          <w:color w:val="000000" w:themeColor="text1"/>
          <w:lang w:eastAsia="en-US"/>
        </w:rPr>
        <w:t xml:space="preserve">)  </w:t>
      </w:r>
      <w:r w:rsidR="003B6135" w:rsidRPr="00EE3081">
        <w:rPr>
          <w:color w:val="000000" w:themeColor="text1"/>
          <w:lang w:eastAsia="en-US"/>
        </w:rPr>
        <w:t>diagrama de cazare</w:t>
      </w:r>
      <w:r w:rsidR="002447C2" w:rsidRPr="00EE3081">
        <w:rPr>
          <w:color w:val="000000" w:themeColor="text1"/>
          <w:lang w:eastAsia="en-US"/>
        </w:rPr>
        <w:t xml:space="preserve"> </w:t>
      </w:r>
      <w:r w:rsidR="00DC01E1" w:rsidRPr="00EE3081">
        <w:rPr>
          <w:color w:val="000000" w:themeColor="text1"/>
          <w:lang w:eastAsia="en-US"/>
        </w:rPr>
        <w:t>cu semnătura</w:t>
      </w:r>
      <w:r w:rsidR="002447C2" w:rsidRPr="00EE3081">
        <w:rPr>
          <w:color w:val="000000" w:themeColor="text1"/>
          <w:lang w:eastAsia="en-US"/>
        </w:rPr>
        <w:t xml:space="preserve"> structurii de primire turistic</w:t>
      </w:r>
      <w:r w:rsidR="00993292" w:rsidRPr="00EE3081">
        <w:rPr>
          <w:color w:val="000000" w:themeColor="text1"/>
          <w:lang w:eastAsia="en-US"/>
        </w:rPr>
        <w:t>ă a cărei clasificare trebuie să</w:t>
      </w:r>
      <w:r w:rsidR="002447C2" w:rsidRPr="00EE3081">
        <w:rPr>
          <w:color w:val="000000" w:themeColor="text1"/>
          <w:lang w:eastAsia="en-US"/>
        </w:rPr>
        <w:t xml:space="preserve"> fie de maxim 3 stele sau margarete</w:t>
      </w:r>
      <w:r w:rsidR="00382F4E" w:rsidRPr="00EE3081">
        <w:rPr>
          <w:color w:val="000000" w:themeColor="text1"/>
          <w:lang w:eastAsia="en-US"/>
        </w:rPr>
        <w:t>;</w:t>
      </w:r>
      <w:r w:rsidR="003B6135" w:rsidRPr="00EE3081">
        <w:rPr>
          <w:color w:val="000000" w:themeColor="text1"/>
          <w:lang w:eastAsia="en-US"/>
        </w:rPr>
        <w:t xml:space="preserve"> </w:t>
      </w:r>
    </w:p>
    <w:p w:rsidR="00D16974" w:rsidRPr="00EE3081" w:rsidRDefault="003D7E54" w:rsidP="003D1A0F">
      <w:pPr>
        <w:shd w:val="clear" w:color="auto" w:fill="FFFFFF"/>
        <w:autoSpaceDE w:val="0"/>
        <w:autoSpaceDN w:val="0"/>
        <w:adjustRightInd w:val="0"/>
        <w:jc w:val="both"/>
        <w:rPr>
          <w:i/>
          <w:color w:val="000000" w:themeColor="text1"/>
          <w:lang w:eastAsia="en-US"/>
        </w:rPr>
      </w:pPr>
      <w:r w:rsidRPr="00EE3081">
        <w:rPr>
          <w:color w:val="000000" w:themeColor="text1"/>
          <w:lang w:eastAsia="en-US"/>
        </w:rPr>
        <w:t>d</w:t>
      </w:r>
      <w:r w:rsidR="00632412" w:rsidRPr="00EE3081">
        <w:rPr>
          <w:color w:val="000000" w:themeColor="text1"/>
          <w:lang w:eastAsia="en-US"/>
        </w:rPr>
        <w:t xml:space="preserve">)  </w:t>
      </w:r>
      <w:r w:rsidR="00C927FF" w:rsidRPr="00EE3081">
        <w:rPr>
          <w:color w:val="000000" w:themeColor="text1"/>
          <w:lang w:eastAsia="en-US"/>
        </w:rPr>
        <w:t>dovada plăţii (ordine de plată, extrase de cont</w:t>
      </w:r>
      <w:r w:rsidR="00C927FF" w:rsidRPr="00EE3081">
        <w:rPr>
          <w:i/>
          <w:color w:val="000000" w:themeColor="text1"/>
          <w:lang w:eastAsia="en-US"/>
        </w:rPr>
        <w:t xml:space="preserve"> </w:t>
      </w:r>
      <w:r w:rsidR="00C927FF" w:rsidRPr="00EE3081">
        <w:rPr>
          <w:b/>
          <w:i/>
          <w:color w:val="000000" w:themeColor="text1"/>
          <w:lang w:eastAsia="en-US"/>
        </w:rPr>
        <w:t>în cazul plăților cu ordine de plată</w:t>
      </w:r>
      <w:r w:rsidR="00C927FF" w:rsidRPr="00EE3081">
        <w:rPr>
          <w:i/>
          <w:color w:val="000000" w:themeColor="text1"/>
          <w:lang w:eastAsia="en-US"/>
        </w:rPr>
        <w:t xml:space="preserve">, </w:t>
      </w:r>
      <w:r w:rsidR="00C927FF" w:rsidRPr="00EE3081">
        <w:rPr>
          <w:color w:val="000000" w:themeColor="text1"/>
          <w:lang w:eastAsia="en-US"/>
        </w:rPr>
        <w:t>chitanţe, registre de casă</w:t>
      </w:r>
      <w:r w:rsidR="00C927FF" w:rsidRPr="00EE3081">
        <w:rPr>
          <w:i/>
          <w:color w:val="000000" w:themeColor="text1"/>
          <w:lang w:eastAsia="en-US"/>
        </w:rPr>
        <w:t xml:space="preserve"> </w:t>
      </w:r>
      <w:r w:rsidR="00C927FF" w:rsidRPr="00EE3081">
        <w:rPr>
          <w:b/>
          <w:i/>
          <w:color w:val="000000" w:themeColor="text1"/>
          <w:lang w:eastAsia="en-US"/>
        </w:rPr>
        <w:t>în cazul plăților în numerar</w:t>
      </w:r>
      <w:r w:rsidR="00C927FF" w:rsidRPr="00EE3081">
        <w:rPr>
          <w:i/>
          <w:color w:val="000000" w:themeColor="text1"/>
          <w:lang w:eastAsia="en-US"/>
        </w:rPr>
        <w:t>)</w:t>
      </w:r>
      <w:r w:rsidR="00F53136" w:rsidRPr="00EE3081">
        <w:rPr>
          <w:color w:val="000000" w:themeColor="text1"/>
          <w:lang w:eastAsia="en-US"/>
        </w:rPr>
        <w:t>.</w:t>
      </w:r>
      <w:r w:rsidR="00793675" w:rsidRPr="00EE3081">
        <w:rPr>
          <w:color w:val="000000" w:themeColor="text1"/>
          <w:lang w:eastAsia="en-US"/>
        </w:rPr>
        <w:t xml:space="preserve"> </w:t>
      </w:r>
    </w:p>
    <w:p w:rsidR="00632412" w:rsidRPr="00EE3081" w:rsidRDefault="00632412" w:rsidP="003D1A0F">
      <w:pPr>
        <w:shd w:val="clear" w:color="auto" w:fill="FFFFFF"/>
        <w:autoSpaceDE w:val="0"/>
        <w:autoSpaceDN w:val="0"/>
        <w:adjustRightInd w:val="0"/>
        <w:jc w:val="both"/>
        <w:rPr>
          <w:bCs/>
          <w:iCs/>
          <w:color w:val="000000" w:themeColor="text1"/>
          <w:lang w:eastAsia="en-US"/>
        </w:rPr>
      </w:pPr>
      <w:r w:rsidRPr="00EE3081">
        <w:rPr>
          <w:color w:val="000000" w:themeColor="text1"/>
          <w:lang w:eastAsia="en-US"/>
        </w:rPr>
        <w:t xml:space="preserve"> </w:t>
      </w:r>
      <w:r w:rsidR="00D16974" w:rsidRPr="00EE3081">
        <w:rPr>
          <w:color w:val="000000" w:themeColor="text1"/>
          <w:lang w:eastAsia="en-US"/>
        </w:rPr>
        <w:t xml:space="preserve">         </w:t>
      </w:r>
      <w:r w:rsidRPr="00EE3081">
        <w:rPr>
          <w:color w:val="000000" w:themeColor="text1"/>
          <w:lang w:eastAsia="en-US"/>
        </w:rPr>
        <w:t xml:space="preserve">  (3)</w:t>
      </w:r>
      <w:r w:rsidRPr="00EE3081">
        <w:rPr>
          <w:b/>
          <w:color w:val="000000" w:themeColor="text1"/>
          <w:lang w:eastAsia="en-US"/>
        </w:rPr>
        <w:t xml:space="preserve"> </w:t>
      </w:r>
      <w:r w:rsidR="00793675" w:rsidRPr="00EE3081">
        <w:rPr>
          <w:color w:val="000000" w:themeColor="text1"/>
          <w:lang w:eastAsia="en-US"/>
        </w:rPr>
        <w:t xml:space="preserve">Pentru decontarea </w:t>
      </w:r>
      <w:r w:rsidR="00793675" w:rsidRPr="00EE3081">
        <w:rPr>
          <w:b/>
          <w:bCs/>
          <w:i/>
          <w:iCs/>
          <w:color w:val="000000" w:themeColor="text1"/>
          <w:lang w:eastAsia="en-US"/>
        </w:rPr>
        <w:t>cheltuielilor privind transportul,</w:t>
      </w:r>
      <w:r w:rsidR="00793675" w:rsidRPr="00EE3081">
        <w:rPr>
          <w:bCs/>
          <w:iCs/>
          <w:color w:val="000000" w:themeColor="text1"/>
          <w:lang w:eastAsia="en-US"/>
        </w:rPr>
        <w:t xml:space="preserve"> conform art. 9, 10, 11 din </w:t>
      </w:r>
      <w:r w:rsidR="008B28D6" w:rsidRPr="00EE3081">
        <w:rPr>
          <w:bCs/>
          <w:iCs/>
          <w:color w:val="000000" w:themeColor="text1"/>
          <w:lang w:eastAsia="en-US"/>
        </w:rPr>
        <w:t xml:space="preserve">Anexa la </w:t>
      </w:r>
      <w:r w:rsidR="00793675" w:rsidRPr="00EE3081">
        <w:rPr>
          <w:bCs/>
          <w:iCs/>
          <w:color w:val="000000" w:themeColor="text1"/>
          <w:lang w:eastAsia="en-US"/>
        </w:rPr>
        <w:t xml:space="preserve">HG </w:t>
      </w:r>
      <w:r w:rsidR="003E4E77" w:rsidRPr="00EE3081">
        <w:rPr>
          <w:bCs/>
          <w:iCs/>
          <w:color w:val="000000" w:themeColor="text1"/>
          <w:lang w:eastAsia="en-US"/>
        </w:rPr>
        <w:t>nr.</w:t>
      </w:r>
      <w:r w:rsidR="008031A1" w:rsidRPr="00EE3081">
        <w:rPr>
          <w:bCs/>
          <w:iCs/>
          <w:color w:val="000000" w:themeColor="text1"/>
          <w:lang w:eastAsia="en-US"/>
        </w:rPr>
        <w:t xml:space="preserve"> </w:t>
      </w:r>
      <w:r w:rsidR="00793675" w:rsidRPr="00EE3081">
        <w:rPr>
          <w:bCs/>
          <w:iCs/>
          <w:color w:val="000000" w:themeColor="text1"/>
          <w:lang w:eastAsia="en-US"/>
        </w:rPr>
        <w:t>1447/2007</w:t>
      </w:r>
      <w:r w:rsidRPr="00EE3081">
        <w:rPr>
          <w:bCs/>
          <w:iCs/>
          <w:color w:val="000000" w:themeColor="text1"/>
          <w:lang w:eastAsia="en-US"/>
        </w:rPr>
        <w:t>, documente</w:t>
      </w:r>
      <w:r w:rsidR="00DF7775" w:rsidRPr="00EE3081">
        <w:rPr>
          <w:bCs/>
          <w:iCs/>
          <w:color w:val="000000" w:themeColor="text1"/>
          <w:lang w:eastAsia="en-US"/>
        </w:rPr>
        <w:t xml:space="preserve">le </w:t>
      </w:r>
      <w:r w:rsidR="007E1437" w:rsidRPr="00EE3081">
        <w:rPr>
          <w:bCs/>
          <w:iCs/>
          <w:color w:val="000000" w:themeColor="text1"/>
          <w:lang w:eastAsia="en-US"/>
        </w:rPr>
        <w:t>justificatoare</w:t>
      </w:r>
      <w:r w:rsidR="00DF7775" w:rsidRPr="00EE3081">
        <w:rPr>
          <w:bCs/>
          <w:iCs/>
          <w:color w:val="000000" w:themeColor="text1"/>
          <w:lang w:eastAsia="en-US"/>
        </w:rPr>
        <w:t xml:space="preserve"> sunt următoarele:</w:t>
      </w:r>
    </w:p>
    <w:p w:rsidR="00CE0015" w:rsidRPr="00EE3081" w:rsidRDefault="00CE0015" w:rsidP="00CE0015">
      <w:pPr>
        <w:shd w:val="clear" w:color="auto" w:fill="FFFFFF"/>
        <w:autoSpaceDE w:val="0"/>
        <w:autoSpaceDN w:val="0"/>
        <w:adjustRightInd w:val="0"/>
        <w:jc w:val="both"/>
        <w:rPr>
          <w:color w:val="000000" w:themeColor="text1"/>
          <w:lang w:eastAsia="en-US"/>
        </w:rPr>
      </w:pPr>
      <w:r w:rsidRPr="00EE3081">
        <w:rPr>
          <w:color w:val="000000" w:themeColor="text1"/>
          <w:lang w:eastAsia="en-US"/>
        </w:rPr>
        <w:t>a) la călătoria cu orice fel de tren, după tariful clasei a II-a, pe distanţe de până la 300 km, şi după tariful clasei I, pe distanţe mai mari de 300 km, la călătoria cu navele de călători și cu avionul, beneficiarul finanţării nerambursabile va prezenta:</w:t>
      </w:r>
    </w:p>
    <w:p w:rsidR="00CE0015" w:rsidRPr="00EE3081" w:rsidRDefault="00CE0015" w:rsidP="00CE0015">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w:t>
      </w:r>
      <w:r w:rsidR="003D7E54" w:rsidRPr="00EE3081">
        <w:rPr>
          <w:color w:val="000000" w:themeColor="text1"/>
          <w:lang w:eastAsia="en-US"/>
        </w:rPr>
        <w:t>ordin de deplasare sau tabel cu participanții la călătorie, vizate de președintele asociației;</w:t>
      </w:r>
    </w:p>
    <w:p w:rsidR="00CE0015" w:rsidRPr="00EE3081" w:rsidRDefault="00CE0015" w:rsidP="00CE0015">
      <w:pPr>
        <w:shd w:val="clear" w:color="auto" w:fill="FFFFFF"/>
        <w:autoSpaceDE w:val="0"/>
        <w:autoSpaceDN w:val="0"/>
        <w:adjustRightInd w:val="0"/>
        <w:jc w:val="both"/>
        <w:rPr>
          <w:color w:val="000000" w:themeColor="text1"/>
          <w:lang w:eastAsia="en-US"/>
        </w:rPr>
      </w:pPr>
      <w:r w:rsidRPr="00EE3081">
        <w:rPr>
          <w:color w:val="000000" w:themeColor="text1"/>
          <w:lang w:eastAsia="en-US"/>
        </w:rPr>
        <w:lastRenderedPageBreak/>
        <w:t>- bilet de călătorie;</w:t>
      </w:r>
    </w:p>
    <w:p w:rsidR="00CE0015" w:rsidRPr="00EE3081" w:rsidRDefault="00CE0015" w:rsidP="00CE0015">
      <w:pPr>
        <w:shd w:val="clear" w:color="auto" w:fill="FFFFFF"/>
        <w:autoSpaceDE w:val="0"/>
        <w:autoSpaceDN w:val="0"/>
        <w:adjustRightInd w:val="0"/>
        <w:jc w:val="both"/>
        <w:rPr>
          <w:color w:val="000000" w:themeColor="text1"/>
          <w:lang w:eastAsia="en-US"/>
        </w:rPr>
      </w:pPr>
      <w:r w:rsidRPr="00EE3081">
        <w:rPr>
          <w:color w:val="000000" w:themeColor="text1"/>
          <w:lang w:eastAsia="en-US"/>
        </w:rPr>
        <w:t>- bon fiscal și registru de casă, în cazul plății în numerar;</w:t>
      </w:r>
    </w:p>
    <w:p w:rsidR="00CE0015" w:rsidRPr="00EE3081" w:rsidRDefault="00CE0015" w:rsidP="00CE0015">
      <w:pPr>
        <w:shd w:val="clear" w:color="auto" w:fill="FFFFFF"/>
        <w:autoSpaceDE w:val="0"/>
        <w:autoSpaceDN w:val="0"/>
        <w:adjustRightInd w:val="0"/>
        <w:jc w:val="both"/>
        <w:rPr>
          <w:color w:val="000000" w:themeColor="text1"/>
          <w:lang w:eastAsia="en-US"/>
        </w:rPr>
      </w:pPr>
      <w:r w:rsidRPr="00EE3081">
        <w:rPr>
          <w:color w:val="000000" w:themeColor="text1"/>
          <w:lang w:eastAsia="en-US"/>
        </w:rPr>
        <w:t>- ordin de plată și extras de cont, în cazul plății prin virament bancar;</w:t>
      </w:r>
    </w:p>
    <w:p w:rsidR="00CE0015" w:rsidRPr="00EE3081" w:rsidRDefault="00CE0015" w:rsidP="00CE0015">
      <w:pPr>
        <w:shd w:val="clear" w:color="auto" w:fill="FFFFFF"/>
        <w:autoSpaceDE w:val="0"/>
        <w:autoSpaceDN w:val="0"/>
        <w:adjustRightInd w:val="0"/>
        <w:jc w:val="both"/>
        <w:rPr>
          <w:color w:val="000000" w:themeColor="text1"/>
          <w:lang w:eastAsia="en-US"/>
        </w:rPr>
      </w:pPr>
      <w:r w:rsidRPr="00EE3081">
        <w:rPr>
          <w:color w:val="000000" w:themeColor="text1"/>
          <w:lang w:eastAsia="en-US"/>
        </w:rPr>
        <w:t>b) la călătoria cu mijloace de transport auto şi transport în comun, după cum urmează:</w:t>
      </w:r>
    </w:p>
    <w:p w:rsidR="00CE0015" w:rsidRPr="00EE3081" w:rsidRDefault="00CE0015" w:rsidP="00CE0015">
      <w:pPr>
        <w:shd w:val="clear" w:color="auto" w:fill="FFFFFF"/>
        <w:autoSpaceDE w:val="0"/>
        <w:autoSpaceDN w:val="0"/>
        <w:adjustRightInd w:val="0"/>
        <w:jc w:val="both"/>
        <w:rPr>
          <w:color w:val="000000" w:themeColor="text1"/>
          <w:lang w:eastAsia="en-US"/>
        </w:rPr>
      </w:pPr>
      <w:r w:rsidRPr="00EE3081">
        <w:rPr>
          <w:color w:val="000000" w:themeColor="text1"/>
          <w:lang w:eastAsia="en-US"/>
        </w:rPr>
        <w:t>- În cazul deplasării cu mijloace de transport auto închiriate: cerere de ofertă, oferta de preț, nota de comandă, factura fiscală, dovada plății (ordin de plată și extras de cont/chitanța și registru de casă), lista nominală a persoanelor care au beneficiat de transport, foaie de parcurs de la firma de transport, bonuri fiscale pentru trecere poduri;</w:t>
      </w:r>
    </w:p>
    <w:p w:rsidR="00CE0015" w:rsidRPr="00EE3081" w:rsidRDefault="00CE0015" w:rsidP="00CE0015">
      <w:pPr>
        <w:shd w:val="clear" w:color="auto" w:fill="FFFFFF"/>
        <w:autoSpaceDE w:val="0"/>
        <w:autoSpaceDN w:val="0"/>
        <w:adjustRightInd w:val="0"/>
        <w:jc w:val="both"/>
        <w:rPr>
          <w:color w:val="000000" w:themeColor="text1"/>
          <w:lang w:eastAsia="en-US"/>
        </w:rPr>
      </w:pPr>
      <w:r w:rsidRPr="00EE3081">
        <w:rPr>
          <w:color w:val="000000" w:themeColor="text1"/>
          <w:lang w:eastAsia="en-US"/>
        </w:rPr>
        <w:t>- În cazul deplasării cu mijloa</w:t>
      </w:r>
      <w:r w:rsidR="00620D60" w:rsidRPr="00EE3081">
        <w:rPr>
          <w:color w:val="000000" w:themeColor="text1"/>
          <w:lang w:eastAsia="en-US"/>
        </w:rPr>
        <w:t xml:space="preserve">ce de transport auto personale: </w:t>
      </w:r>
      <w:r w:rsidRPr="00EE3081">
        <w:rPr>
          <w:color w:val="000000" w:themeColor="text1"/>
          <w:lang w:eastAsia="en-US"/>
        </w:rPr>
        <w:t>factura de combustibil, bonuri fiscale, registru de casă, ordine de depla</w:t>
      </w:r>
      <w:r w:rsidR="00B86E7A" w:rsidRPr="00EE3081">
        <w:rPr>
          <w:color w:val="000000" w:themeColor="text1"/>
          <w:lang w:eastAsia="en-US"/>
        </w:rPr>
        <w:t xml:space="preserve">sare completate conform legii, </w:t>
      </w:r>
      <w:r w:rsidRPr="00EE3081">
        <w:rPr>
          <w:color w:val="000000" w:themeColor="text1"/>
          <w:lang w:eastAsia="en-US"/>
        </w:rPr>
        <w:t xml:space="preserve"> bonuri pentru trecere poduri, centralizator al deplasărilor (care să cuprindă data, locul deplasării, distanța în km, calcul consum carburant conform norma 7,5 l/100 km);</w:t>
      </w:r>
    </w:p>
    <w:p w:rsidR="00CE0015" w:rsidRPr="00EE3081" w:rsidRDefault="00CE0015" w:rsidP="00CE0015">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În cazul deplasării cu mijloace de transport proprietatea asociației: </w:t>
      </w:r>
      <w:r w:rsidR="00620D60" w:rsidRPr="00EE3081">
        <w:rPr>
          <w:color w:val="000000" w:themeColor="text1"/>
          <w:lang w:eastAsia="en-US"/>
        </w:rPr>
        <w:t>ordin de deplasare sau tabel cu participanții la călătorie, vizate de președintele asociației</w:t>
      </w:r>
      <w:r w:rsidRPr="00EE3081">
        <w:rPr>
          <w:color w:val="000000" w:themeColor="text1"/>
          <w:lang w:eastAsia="en-US"/>
        </w:rPr>
        <w:t>, bonuri fiscale, registru de casă, ordine de deplasare, foi de parcurs și centralizator al deplasărilor.</w:t>
      </w:r>
    </w:p>
    <w:p w:rsidR="0029581F" w:rsidRPr="00EE3081" w:rsidRDefault="00895FD9" w:rsidP="003D1A0F">
      <w:pPr>
        <w:shd w:val="clear" w:color="auto" w:fill="FFFFFF"/>
        <w:autoSpaceDE w:val="0"/>
        <w:autoSpaceDN w:val="0"/>
        <w:adjustRightInd w:val="0"/>
        <w:jc w:val="both"/>
        <w:rPr>
          <w:bCs/>
          <w:iCs/>
          <w:color w:val="000000" w:themeColor="text1"/>
          <w:lang w:eastAsia="en-US"/>
        </w:rPr>
      </w:pPr>
      <w:r w:rsidRPr="00EE3081">
        <w:rPr>
          <w:color w:val="000000" w:themeColor="text1"/>
          <w:lang w:eastAsia="en-US"/>
        </w:rPr>
        <w:t xml:space="preserve"> </w:t>
      </w:r>
      <w:r w:rsidR="00DF7775" w:rsidRPr="00EE3081">
        <w:rPr>
          <w:color w:val="000000" w:themeColor="text1"/>
          <w:lang w:eastAsia="en-US"/>
        </w:rPr>
        <w:t xml:space="preserve"> </w:t>
      </w:r>
      <w:r w:rsidR="00D16974" w:rsidRPr="00EE3081">
        <w:rPr>
          <w:color w:val="000000" w:themeColor="text1"/>
          <w:lang w:eastAsia="en-US"/>
        </w:rPr>
        <w:t xml:space="preserve">         </w:t>
      </w:r>
      <w:r w:rsidR="00DF7775" w:rsidRPr="00EE3081">
        <w:rPr>
          <w:color w:val="000000" w:themeColor="text1"/>
          <w:lang w:eastAsia="en-US"/>
        </w:rPr>
        <w:t>(4)</w:t>
      </w:r>
      <w:r w:rsidRPr="00EE3081">
        <w:rPr>
          <w:color w:val="000000" w:themeColor="text1"/>
          <w:lang w:eastAsia="en-US"/>
        </w:rPr>
        <w:t xml:space="preserve"> </w:t>
      </w:r>
      <w:r w:rsidR="00793675" w:rsidRPr="00EE3081">
        <w:rPr>
          <w:color w:val="000000" w:themeColor="text1"/>
          <w:lang w:eastAsia="en-US"/>
        </w:rPr>
        <w:t xml:space="preserve">Pentru decontarea </w:t>
      </w:r>
      <w:r w:rsidR="00793675" w:rsidRPr="00EE3081">
        <w:rPr>
          <w:b/>
          <w:bCs/>
          <w:i/>
          <w:iCs/>
          <w:color w:val="000000" w:themeColor="text1"/>
          <w:lang w:eastAsia="en-US"/>
        </w:rPr>
        <w:t>cheltuielilor de masă,</w:t>
      </w:r>
      <w:r w:rsidR="00793675" w:rsidRPr="00EE3081">
        <w:rPr>
          <w:bCs/>
          <w:iCs/>
          <w:color w:val="000000" w:themeColor="text1"/>
          <w:lang w:eastAsia="en-US"/>
        </w:rPr>
        <w:t xml:space="preserve"> </w:t>
      </w:r>
      <w:r w:rsidR="0029581F" w:rsidRPr="00EE3081">
        <w:rPr>
          <w:bCs/>
          <w:iCs/>
          <w:color w:val="000000" w:themeColor="text1"/>
          <w:lang w:eastAsia="en-US"/>
        </w:rPr>
        <w:t>se vor avea în vedere limitele maxime stabilite prin art. 13</w:t>
      </w:r>
      <w:r w:rsidR="00825541" w:rsidRPr="00EE3081">
        <w:rPr>
          <w:bCs/>
          <w:iCs/>
          <w:color w:val="000000" w:themeColor="text1"/>
          <w:lang w:eastAsia="en-US"/>
        </w:rPr>
        <w:t>, alin 1</w:t>
      </w:r>
      <w:r w:rsidR="00B34CD3" w:rsidRPr="00EE3081">
        <w:rPr>
          <w:bCs/>
          <w:iCs/>
          <w:color w:val="000000" w:themeColor="text1"/>
          <w:lang w:eastAsia="en-US"/>
        </w:rPr>
        <w:t xml:space="preserve"> al Anexei la HG nr. 1447/2007</w:t>
      </w:r>
      <w:r w:rsidR="0029581F" w:rsidRPr="00EE3081">
        <w:rPr>
          <w:bCs/>
          <w:iCs/>
          <w:color w:val="000000" w:themeColor="text1"/>
          <w:lang w:eastAsia="en-US"/>
        </w:rPr>
        <w:t>:</w:t>
      </w:r>
    </w:p>
    <w:p w:rsidR="0029581F" w:rsidRPr="00EE3081" w:rsidRDefault="0029581F" w:rsidP="003D1A0F">
      <w:pPr>
        <w:shd w:val="clear" w:color="auto" w:fill="FFFFFF"/>
        <w:autoSpaceDE w:val="0"/>
        <w:autoSpaceDN w:val="0"/>
        <w:adjustRightInd w:val="0"/>
        <w:jc w:val="both"/>
        <w:rPr>
          <w:bCs/>
          <w:iCs/>
          <w:color w:val="000000" w:themeColor="text1"/>
          <w:lang w:eastAsia="en-US"/>
        </w:rPr>
      </w:pPr>
    </w:p>
    <w:tbl>
      <w:tblPr>
        <w:tblStyle w:val="Tabelgril"/>
        <w:tblW w:w="0" w:type="auto"/>
        <w:tblLook w:val="04A0" w:firstRow="1" w:lastRow="0" w:firstColumn="1" w:lastColumn="0" w:noHBand="0" w:noVBand="1"/>
      </w:tblPr>
      <w:tblGrid>
        <w:gridCol w:w="5140"/>
        <w:gridCol w:w="5141"/>
      </w:tblGrid>
      <w:tr w:rsidR="0029581F" w:rsidRPr="00EE3081" w:rsidTr="0029581F">
        <w:tc>
          <w:tcPr>
            <w:tcW w:w="5140" w:type="dxa"/>
          </w:tcPr>
          <w:p w:rsidR="0029581F" w:rsidRPr="00EE3081" w:rsidRDefault="0029581F" w:rsidP="0029581F">
            <w:pPr>
              <w:autoSpaceDE w:val="0"/>
              <w:autoSpaceDN w:val="0"/>
              <w:adjustRightInd w:val="0"/>
              <w:jc w:val="center"/>
              <w:rPr>
                <w:bCs/>
                <w:iCs/>
                <w:color w:val="000000" w:themeColor="text1"/>
                <w:lang w:eastAsia="en-US"/>
              </w:rPr>
            </w:pPr>
            <w:r w:rsidRPr="00EE3081">
              <w:rPr>
                <w:bCs/>
                <w:iCs/>
                <w:color w:val="000000" w:themeColor="text1"/>
                <w:lang w:eastAsia="en-US"/>
              </w:rPr>
              <w:t>Acțiunea</w:t>
            </w:r>
          </w:p>
        </w:tc>
        <w:tc>
          <w:tcPr>
            <w:tcW w:w="5141" w:type="dxa"/>
          </w:tcPr>
          <w:p w:rsidR="0029581F" w:rsidRPr="00EE3081" w:rsidRDefault="0029581F" w:rsidP="0029581F">
            <w:pPr>
              <w:autoSpaceDE w:val="0"/>
              <w:autoSpaceDN w:val="0"/>
              <w:adjustRightInd w:val="0"/>
              <w:jc w:val="center"/>
              <w:rPr>
                <w:bCs/>
                <w:iCs/>
                <w:color w:val="000000" w:themeColor="text1"/>
                <w:lang w:eastAsia="en-US"/>
              </w:rPr>
            </w:pPr>
            <w:r w:rsidRPr="00EE3081">
              <w:rPr>
                <w:bCs/>
                <w:iCs/>
                <w:color w:val="000000" w:themeColor="text1"/>
                <w:lang w:eastAsia="en-US"/>
              </w:rPr>
              <w:t>Limite maxime/persoană</w:t>
            </w:r>
          </w:p>
        </w:tc>
      </w:tr>
      <w:tr w:rsidR="0035394F" w:rsidRPr="00EE3081" w:rsidTr="0029581F">
        <w:tc>
          <w:tcPr>
            <w:tcW w:w="5140" w:type="dxa"/>
          </w:tcPr>
          <w:p w:rsidR="0035394F" w:rsidRPr="00EE3081" w:rsidRDefault="0035394F" w:rsidP="00DE76FB">
            <w:pPr>
              <w:pStyle w:val="Listparagraf"/>
              <w:numPr>
                <w:ilvl w:val="0"/>
                <w:numId w:val="15"/>
              </w:numPr>
              <w:autoSpaceDE w:val="0"/>
              <w:autoSpaceDN w:val="0"/>
              <w:adjustRightInd w:val="0"/>
              <w:ind w:left="0" w:firstLine="284"/>
              <w:jc w:val="both"/>
              <w:rPr>
                <w:bCs/>
                <w:iCs/>
                <w:color w:val="000000" w:themeColor="text1"/>
                <w:lang w:eastAsia="en-US"/>
              </w:rPr>
            </w:pPr>
            <w:r w:rsidRPr="00EE3081">
              <w:rPr>
                <w:bCs/>
                <w:iCs/>
                <w:color w:val="000000" w:themeColor="text1"/>
                <w:lang w:eastAsia="en-US"/>
              </w:rPr>
              <w:t>Competiții sportive interne:</w:t>
            </w:r>
          </w:p>
          <w:p w:rsidR="0035394F" w:rsidRPr="00EE3081" w:rsidRDefault="0035394F" w:rsidP="00DE76FB">
            <w:pPr>
              <w:autoSpaceDE w:val="0"/>
              <w:autoSpaceDN w:val="0"/>
              <w:adjustRightInd w:val="0"/>
              <w:jc w:val="both"/>
              <w:rPr>
                <w:bCs/>
                <w:iCs/>
                <w:color w:val="000000" w:themeColor="text1"/>
                <w:lang w:eastAsia="en-US"/>
              </w:rPr>
            </w:pPr>
            <w:r w:rsidRPr="00EE3081">
              <w:rPr>
                <w:bCs/>
                <w:iCs/>
                <w:color w:val="000000" w:themeColor="text1"/>
                <w:lang w:eastAsia="en-US"/>
              </w:rPr>
              <w:t>- de nivel comunal, orăşenesc sau municipal</w:t>
            </w:r>
          </w:p>
          <w:p w:rsidR="0035394F" w:rsidRPr="00EE3081" w:rsidRDefault="0035394F" w:rsidP="00DE76FB">
            <w:pPr>
              <w:autoSpaceDE w:val="0"/>
              <w:autoSpaceDN w:val="0"/>
              <w:adjustRightInd w:val="0"/>
              <w:jc w:val="both"/>
              <w:rPr>
                <w:bCs/>
                <w:iCs/>
                <w:color w:val="000000" w:themeColor="text1"/>
                <w:lang w:eastAsia="en-US"/>
              </w:rPr>
            </w:pPr>
            <w:r w:rsidRPr="00EE3081">
              <w:rPr>
                <w:bCs/>
                <w:iCs/>
                <w:color w:val="000000" w:themeColor="text1"/>
                <w:lang w:eastAsia="en-US"/>
              </w:rPr>
              <w:t>- de nivel județean</w:t>
            </w:r>
          </w:p>
          <w:p w:rsidR="0035394F" w:rsidRPr="00EE3081" w:rsidRDefault="0035394F" w:rsidP="00DE76FB">
            <w:pPr>
              <w:autoSpaceDE w:val="0"/>
              <w:autoSpaceDN w:val="0"/>
              <w:adjustRightInd w:val="0"/>
              <w:jc w:val="both"/>
              <w:rPr>
                <w:bCs/>
                <w:iCs/>
                <w:color w:val="000000" w:themeColor="text1"/>
                <w:lang w:eastAsia="en-US"/>
              </w:rPr>
            </w:pPr>
            <w:r w:rsidRPr="00EE3081">
              <w:rPr>
                <w:bCs/>
                <w:iCs/>
                <w:color w:val="000000" w:themeColor="text1"/>
                <w:lang w:eastAsia="en-US"/>
              </w:rPr>
              <w:t>- de nivel zonal sau interjudețean</w:t>
            </w:r>
          </w:p>
          <w:p w:rsidR="0035394F" w:rsidRPr="00EE3081" w:rsidRDefault="0035394F" w:rsidP="00DE76FB">
            <w:pPr>
              <w:autoSpaceDE w:val="0"/>
              <w:autoSpaceDN w:val="0"/>
              <w:adjustRightInd w:val="0"/>
              <w:jc w:val="both"/>
              <w:rPr>
                <w:bCs/>
                <w:iCs/>
                <w:color w:val="000000" w:themeColor="text1"/>
                <w:lang w:eastAsia="en-US"/>
              </w:rPr>
            </w:pPr>
            <w:r w:rsidRPr="00EE3081">
              <w:rPr>
                <w:bCs/>
                <w:iCs/>
                <w:color w:val="000000" w:themeColor="text1"/>
                <w:lang w:eastAsia="en-US"/>
              </w:rPr>
              <w:t>- de nivel național</w:t>
            </w:r>
          </w:p>
        </w:tc>
        <w:tc>
          <w:tcPr>
            <w:tcW w:w="5141" w:type="dxa"/>
          </w:tcPr>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r w:rsidRPr="00EE3081">
              <w:rPr>
                <w:bCs/>
                <w:iCs/>
                <w:color w:val="000000" w:themeColor="text1"/>
                <w:lang w:eastAsia="en-US"/>
              </w:rPr>
              <w:t>până la 90 lei</w:t>
            </w:r>
          </w:p>
          <w:p w:rsidR="0035394F" w:rsidRPr="00EE3081" w:rsidRDefault="0035394F" w:rsidP="005D34E9">
            <w:pPr>
              <w:autoSpaceDE w:val="0"/>
              <w:autoSpaceDN w:val="0"/>
              <w:adjustRightInd w:val="0"/>
              <w:jc w:val="center"/>
              <w:rPr>
                <w:bCs/>
                <w:iCs/>
                <w:color w:val="000000" w:themeColor="text1"/>
                <w:lang w:eastAsia="en-US"/>
              </w:rPr>
            </w:pPr>
            <w:r w:rsidRPr="00EE3081">
              <w:rPr>
                <w:bCs/>
                <w:iCs/>
                <w:color w:val="000000" w:themeColor="text1"/>
                <w:lang w:eastAsia="en-US"/>
              </w:rPr>
              <w:t>până la 100 lei</w:t>
            </w:r>
          </w:p>
          <w:p w:rsidR="0035394F" w:rsidRPr="00EE3081" w:rsidRDefault="0035394F" w:rsidP="005D34E9">
            <w:pPr>
              <w:autoSpaceDE w:val="0"/>
              <w:autoSpaceDN w:val="0"/>
              <w:adjustRightInd w:val="0"/>
              <w:jc w:val="center"/>
              <w:rPr>
                <w:bCs/>
                <w:iCs/>
                <w:color w:val="000000" w:themeColor="text1"/>
                <w:lang w:eastAsia="en-US"/>
              </w:rPr>
            </w:pPr>
            <w:r w:rsidRPr="00EE3081">
              <w:rPr>
                <w:bCs/>
                <w:iCs/>
                <w:color w:val="000000" w:themeColor="text1"/>
                <w:lang w:eastAsia="en-US"/>
              </w:rPr>
              <w:t>până la 120 lei</w:t>
            </w:r>
          </w:p>
          <w:p w:rsidR="0035394F" w:rsidRPr="00EE3081" w:rsidRDefault="0035394F" w:rsidP="005D34E9">
            <w:pPr>
              <w:autoSpaceDE w:val="0"/>
              <w:autoSpaceDN w:val="0"/>
              <w:adjustRightInd w:val="0"/>
              <w:jc w:val="center"/>
              <w:rPr>
                <w:bCs/>
                <w:iCs/>
                <w:color w:val="000000" w:themeColor="text1"/>
                <w:lang w:eastAsia="en-US"/>
              </w:rPr>
            </w:pPr>
            <w:r w:rsidRPr="00EE3081">
              <w:rPr>
                <w:bCs/>
                <w:iCs/>
                <w:color w:val="000000" w:themeColor="text1"/>
                <w:lang w:eastAsia="en-US"/>
              </w:rPr>
              <w:t>până la 140 lei</w:t>
            </w:r>
          </w:p>
        </w:tc>
      </w:tr>
      <w:tr w:rsidR="0035394F" w:rsidRPr="00EE3081" w:rsidTr="0029581F">
        <w:tc>
          <w:tcPr>
            <w:tcW w:w="5140" w:type="dxa"/>
          </w:tcPr>
          <w:p w:rsidR="0035394F" w:rsidRPr="00EE3081" w:rsidRDefault="0035394F" w:rsidP="00DE76FB">
            <w:pPr>
              <w:pStyle w:val="Listparagraf"/>
              <w:numPr>
                <w:ilvl w:val="0"/>
                <w:numId w:val="15"/>
              </w:numPr>
              <w:autoSpaceDE w:val="0"/>
              <w:autoSpaceDN w:val="0"/>
              <w:adjustRightInd w:val="0"/>
              <w:ind w:left="0" w:firstLine="284"/>
              <w:jc w:val="both"/>
              <w:rPr>
                <w:bCs/>
                <w:iCs/>
                <w:color w:val="000000" w:themeColor="text1"/>
                <w:lang w:eastAsia="en-US"/>
              </w:rPr>
            </w:pPr>
            <w:r w:rsidRPr="00EE3081">
              <w:rPr>
                <w:bCs/>
                <w:iCs/>
                <w:color w:val="000000" w:themeColor="text1"/>
                <w:lang w:eastAsia="en-US"/>
              </w:rPr>
              <w:t>Acțiuni de pregătire sportivă şi alte acţiuni sportive , desfăşurate în ţară, organizate şi/sau finanţate, după caz, de:</w:t>
            </w:r>
          </w:p>
          <w:p w:rsidR="0035394F" w:rsidRPr="00EE3081" w:rsidRDefault="0035394F" w:rsidP="00DE76FB">
            <w:pPr>
              <w:autoSpaceDE w:val="0"/>
              <w:autoSpaceDN w:val="0"/>
              <w:adjustRightInd w:val="0"/>
              <w:jc w:val="both"/>
              <w:rPr>
                <w:bCs/>
                <w:iCs/>
                <w:color w:val="000000" w:themeColor="text1"/>
                <w:lang w:eastAsia="en-US"/>
              </w:rPr>
            </w:pPr>
            <w:r w:rsidRPr="00EE3081">
              <w:rPr>
                <w:bCs/>
                <w:iCs/>
                <w:color w:val="000000" w:themeColor="text1"/>
                <w:lang w:eastAsia="en-US"/>
              </w:rPr>
              <w:t>-</w:t>
            </w:r>
            <w:r w:rsidRPr="00EE3081">
              <w:rPr>
                <w:color w:val="000000" w:themeColor="text1"/>
              </w:rPr>
              <w:t xml:space="preserve"> </w:t>
            </w:r>
            <w:r w:rsidRPr="00EE3081">
              <w:rPr>
                <w:bCs/>
                <w:iCs/>
                <w:color w:val="000000" w:themeColor="text1"/>
                <w:lang w:eastAsia="en-US"/>
              </w:rPr>
              <w:t xml:space="preserve">cluburile sportive, asociaţiile judeţene şi a municipiului Bucureşti pe ramură de sport, direcţiile pentru sport judeţene şi a municipiului Bucureşti  </w:t>
            </w:r>
          </w:p>
          <w:p w:rsidR="0035394F" w:rsidRPr="00EE3081" w:rsidRDefault="0035394F" w:rsidP="00DE76FB">
            <w:pPr>
              <w:autoSpaceDE w:val="0"/>
              <w:autoSpaceDN w:val="0"/>
              <w:adjustRightInd w:val="0"/>
              <w:jc w:val="both"/>
              <w:rPr>
                <w:bCs/>
                <w:iCs/>
                <w:color w:val="000000" w:themeColor="text1"/>
                <w:lang w:eastAsia="en-US"/>
              </w:rPr>
            </w:pPr>
            <w:r w:rsidRPr="00EE3081">
              <w:rPr>
                <w:bCs/>
                <w:iCs/>
                <w:color w:val="000000" w:themeColor="text1"/>
                <w:lang w:eastAsia="en-US"/>
              </w:rPr>
              <w:t xml:space="preserve">- federațiile sportive naţionale, alte organizaţii sportive, Comitetul Olimpic şi Sportiv Român, instituţii  publice de nivel naţional </w:t>
            </w:r>
          </w:p>
        </w:tc>
        <w:tc>
          <w:tcPr>
            <w:tcW w:w="5141" w:type="dxa"/>
          </w:tcPr>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r w:rsidRPr="00EE3081">
              <w:rPr>
                <w:bCs/>
                <w:iCs/>
                <w:color w:val="000000" w:themeColor="text1"/>
                <w:lang w:eastAsia="en-US"/>
              </w:rPr>
              <w:t>până la 120 lei</w:t>
            </w:r>
          </w:p>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r w:rsidRPr="00EE3081">
              <w:rPr>
                <w:bCs/>
                <w:iCs/>
                <w:color w:val="000000" w:themeColor="text1"/>
                <w:lang w:eastAsia="en-US"/>
              </w:rPr>
              <w:t>până la 150 lei</w:t>
            </w:r>
          </w:p>
        </w:tc>
      </w:tr>
      <w:tr w:rsidR="0035394F" w:rsidRPr="00EE3081" w:rsidTr="0029581F">
        <w:tc>
          <w:tcPr>
            <w:tcW w:w="5140" w:type="dxa"/>
          </w:tcPr>
          <w:p w:rsidR="0035394F" w:rsidRPr="00EE3081" w:rsidRDefault="0035394F" w:rsidP="00DE76FB">
            <w:pPr>
              <w:pStyle w:val="Listparagraf"/>
              <w:numPr>
                <w:ilvl w:val="0"/>
                <w:numId w:val="15"/>
              </w:numPr>
              <w:autoSpaceDE w:val="0"/>
              <w:autoSpaceDN w:val="0"/>
              <w:adjustRightInd w:val="0"/>
              <w:ind w:left="0" w:firstLine="284"/>
              <w:jc w:val="both"/>
              <w:rPr>
                <w:bCs/>
                <w:iCs/>
                <w:color w:val="000000" w:themeColor="text1"/>
                <w:lang w:eastAsia="en-US"/>
              </w:rPr>
            </w:pPr>
            <w:r w:rsidRPr="00EE3081">
              <w:rPr>
                <w:bCs/>
                <w:iCs/>
                <w:color w:val="000000" w:themeColor="text1"/>
                <w:lang w:eastAsia="en-US"/>
              </w:rPr>
              <w:t>Competiţii sportive şi alte acţiuni sportive internaţionale desfăşurate în ţară, organizate şi/sau finanţate de:</w:t>
            </w:r>
          </w:p>
          <w:p w:rsidR="0035394F" w:rsidRPr="00EE3081" w:rsidRDefault="0035394F" w:rsidP="00DE76FB">
            <w:pPr>
              <w:pStyle w:val="Listparagraf"/>
              <w:numPr>
                <w:ilvl w:val="0"/>
                <w:numId w:val="16"/>
              </w:numPr>
              <w:autoSpaceDE w:val="0"/>
              <w:autoSpaceDN w:val="0"/>
              <w:adjustRightInd w:val="0"/>
              <w:ind w:left="0" w:firstLine="284"/>
              <w:jc w:val="both"/>
              <w:rPr>
                <w:bCs/>
                <w:iCs/>
                <w:color w:val="000000" w:themeColor="text1"/>
                <w:lang w:eastAsia="en-US"/>
              </w:rPr>
            </w:pPr>
            <w:r w:rsidRPr="00EE3081">
              <w:rPr>
                <w:bCs/>
                <w:iCs/>
                <w:color w:val="000000" w:themeColor="text1"/>
                <w:lang w:eastAsia="en-US"/>
              </w:rPr>
              <w:t xml:space="preserve">cluburile sportive, asociaţiile judeţene şi a municipiului Bucureşti pe ramură de sport, direcţiile pentru sport  judeţene şi a municipiului Bucureşti  </w:t>
            </w:r>
          </w:p>
          <w:p w:rsidR="0035394F" w:rsidRPr="00EE3081" w:rsidRDefault="0035394F" w:rsidP="00DE76FB">
            <w:pPr>
              <w:pStyle w:val="Listparagraf"/>
              <w:numPr>
                <w:ilvl w:val="0"/>
                <w:numId w:val="16"/>
              </w:numPr>
              <w:autoSpaceDE w:val="0"/>
              <w:autoSpaceDN w:val="0"/>
              <w:adjustRightInd w:val="0"/>
              <w:ind w:left="0" w:firstLine="284"/>
              <w:jc w:val="both"/>
              <w:rPr>
                <w:bCs/>
                <w:iCs/>
                <w:color w:val="000000" w:themeColor="text1"/>
                <w:lang w:eastAsia="en-US"/>
              </w:rPr>
            </w:pPr>
            <w:r w:rsidRPr="00EE3081">
              <w:rPr>
                <w:bCs/>
                <w:iCs/>
                <w:color w:val="000000" w:themeColor="text1"/>
                <w:lang w:eastAsia="en-US"/>
              </w:rPr>
              <w:t xml:space="preserve">federaţiile sportive naţionale şi alte organizaţii  sportive naţionale     </w:t>
            </w:r>
          </w:p>
          <w:p w:rsidR="0035394F" w:rsidRPr="00EE3081" w:rsidRDefault="0035394F" w:rsidP="00DE76FB">
            <w:pPr>
              <w:pStyle w:val="Listparagraf"/>
              <w:numPr>
                <w:ilvl w:val="0"/>
                <w:numId w:val="16"/>
              </w:numPr>
              <w:autoSpaceDE w:val="0"/>
              <w:autoSpaceDN w:val="0"/>
              <w:adjustRightInd w:val="0"/>
              <w:ind w:left="0" w:firstLine="284"/>
              <w:jc w:val="both"/>
              <w:rPr>
                <w:bCs/>
                <w:iCs/>
                <w:color w:val="000000" w:themeColor="text1"/>
                <w:lang w:eastAsia="en-US"/>
              </w:rPr>
            </w:pPr>
            <w:r w:rsidRPr="00EE3081">
              <w:rPr>
                <w:bCs/>
                <w:iCs/>
                <w:color w:val="000000" w:themeColor="text1"/>
                <w:lang w:eastAsia="en-US"/>
              </w:rPr>
              <w:t xml:space="preserve">Ministerul Tineretului şi Sportului, Comitetul Olimpic şi Sportiv Român, ministerele şi alte instituţii publice de nivel naţional   </w:t>
            </w:r>
          </w:p>
        </w:tc>
        <w:tc>
          <w:tcPr>
            <w:tcW w:w="5141" w:type="dxa"/>
          </w:tcPr>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r w:rsidRPr="00EE3081">
              <w:rPr>
                <w:bCs/>
                <w:iCs/>
                <w:color w:val="000000" w:themeColor="text1"/>
                <w:lang w:eastAsia="en-US"/>
              </w:rPr>
              <w:t>până la 120 lei</w:t>
            </w:r>
          </w:p>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r w:rsidRPr="00EE3081">
              <w:rPr>
                <w:bCs/>
                <w:iCs/>
                <w:color w:val="000000" w:themeColor="text1"/>
                <w:lang w:eastAsia="en-US"/>
              </w:rPr>
              <w:t>până la 150 lei</w:t>
            </w:r>
          </w:p>
          <w:p w:rsidR="0035394F" w:rsidRPr="00EE3081" w:rsidRDefault="0035394F" w:rsidP="005D34E9">
            <w:pPr>
              <w:autoSpaceDE w:val="0"/>
              <w:autoSpaceDN w:val="0"/>
              <w:adjustRightInd w:val="0"/>
              <w:jc w:val="center"/>
              <w:rPr>
                <w:bCs/>
                <w:iCs/>
                <w:color w:val="000000" w:themeColor="text1"/>
                <w:lang w:eastAsia="en-US"/>
              </w:rPr>
            </w:pPr>
          </w:p>
          <w:p w:rsidR="0035394F" w:rsidRPr="00EE3081" w:rsidRDefault="0035394F" w:rsidP="005D34E9">
            <w:pPr>
              <w:autoSpaceDE w:val="0"/>
              <w:autoSpaceDN w:val="0"/>
              <w:adjustRightInd w:val="0"/>
              <w:jc w:val="center"/>
              <w:rPr>
                <w:bCs/>
                <w:iCs/>
                <w:color w:val="000000" w:themeColor="text1"/>
                <w:lang w:eastAsia="en-US"/>
              </w:rPr>
            </w:pPr>
            <w:r w:rsidRPr="00EE3081">
              <w:rPr>
                <w:bCs/>
                <w:iCs/>
                <w:color w:val="000000" w:themeColor="text1"/>
                <w:lang w:eastAsia="en-US"/>
              </w:rPr>
              <w:t>până la 220 lei</w:t>
            </w:r>
          </w:p>
        </w:tc>
      </w:tr>
    </w:tbl>
    <w:p w:rsidR="00EB20CD" w:rsidRPr="00EE3081" w:rsidRDefault="00B34CD3"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ab/>
      </w:r>
    </w:p>
    <w:p w:rsidR="00382F4E" w:rsidRPr="00EE3081" w:rsidRDefault="00B34CD3" w:rsidP="00EB20CD">
      <w:pPr>
        <w:shd w:val="clear" w:color="auto" w:fill="FFFFFF"/>
        <w:autoSpaceDE w:val="0"/>
        <w:autoSpaceDN w:val="0"/>
        <w:adjustRightInd w:val="0"/>
        <w:ind w:firstLine="708"/>
        <w:jc w:val="both"/>
        <w:rPr>
          <w:bCs/>
          <w:iCs/>
          <w:color w:val="000000" w:themeColor="text1"/>
          <w:lang w:eastAsia="en-US"/>
        </w:rPr>
      </w:pPr>
      <w:r w:rsidRPr="00EE3081">
        <w:rPr>
          <w:bCs/>
          <w:iCs/>
          <w:color w:val="000000" w:themeColor="text1"/>
          <w:lang w:eastAsia="en-US"/>
        </w:rPr>
        <w:t xml:space="preserve">Pentru decontarea </w:t>
      </w:r>
      <w:r w:rsidRPr="00EE3081">
        <w:rPr>
          <w:b/>
          <w:bCs/>
          <w:i/>
          <w:iCs/>
          <w:color w:val="000000" w:themeColor="text1"/>
          <w:lang w:eastAsia="en-US"/>
        </w:rPr>
        <w:t>cheltuielilor de masă</w:t>
      </w:r>
      <w:r w:rsidRPr="00EE3081">
        <w:rPr>
          <w:bCs/>
          <w:iCs/>
          <w:color w:val="000000" w:themeColor="text1"/>
          <w:lang w:eastAsia="en-US"/>
        </w:rPr>
        <w:t xml:space="preserve"> documentele justificative sunt următoarele:</w:t>
      </w:r>
    </w:p>
    <w:p w:rsidR="00382F4E" w:rsidRPr="00EE3081" w:rsidRDefault="00B34CD3"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a</w:t>
      </w:r>
      <w:r w:rsidR="00382F4E" w:rsidRPr="00EE3081">
        <w:rPr>
          <w:bCs/>
          <w:iCs/>
          <w:color w:val="000000" w:themeColor="text1"/>
          <w:lang w:eastAsia="en-US"/>
        </w:rPr>
        <w:t>) cerere de ofertă, oferta de preț, nota de comandă;</w:t>
      </w:r>
    </w:p>
    <w:p w:rsidR="00793675" w:rsidRPr="00EE3081" w:rsidRDefault="00B34CD3"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b</w:t>
      </w:r>
      <w:r w:rsidR="00DF7775" w:rsidRPr="00EE3081">
        <w:rPr>
          <w:color w:val="000000" w:themeColor="text1"/>
          <w:lang w:eastAsia="en-US"/>
        </w:rPr>
        <w:t>)</w:t>
      </w:r>
      <w:r w:rsidR="00895FD9" w:rsidRPr="00EE3081">
        <w:rPr>
          <w:color w:val="000000" w:themeColor="text1"/>
          <w:lang w:eastAsia="en-US"/>
        </w:rPr>
        <w:t xml:space="preserve"> </w:t>
      </w:r>
      <w:r w:rsidR="00793675" w:rsidRPr="00EE3081">
        <w:rPr>
          <w:color w:val="000000" w:themeColor="text1"/>
          <w:lang w:eastAsia="en-US"/>
        </w:rPr>
        <w:t>factură fiscală (detaliat: nr. de persoane x nr. de zile x val</w:t>
      </w:r>
      <w:r w:rsidR="00F53136" w:rsidRPr="00EE3081">
        <w:rPr>
          <w:color w:val="000000" w:themeColor="text1"/>
          <w:lang w:eastAsia="en-US"/>
        </w:rPr>
        <w:t>oarea/zi/persoană = valoare totală</w:t>
      </w:r>
      <w:r w:rsidR="00793675" w:rsidRPr="00EE3081">
        <w:rPr>
          <w:color w:val="000000" w:themeColor="text1"/>
          <w:lang w:eastAsia="en-US"/>
        </w:rPr>
        <w:t>);</w:t>
      </w:r>
    </w:p>
    <w:p w:rsidR="00793675" w:rsidRPr="00EE3081" w:rsidRDefault="00B34CD3"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DF7775" w:rsidRPr="00EE3081">
        <w:rPr>
          <w:color w:val="000000" w:themeColor="text1"/>
          <w:lang w:eastAsia="en-US"/>
        </w:rPr>
        <w:t>)</w:t>
      </w:r>
      <w:r w:rsidR="00895FD9" w:rsidRPr="00EE3081">
        <w:rPr>
          <w:color w:val="000000" w:themeColor="text1"/>
          <w:lang w:eastAsia="en-US"/>
        </w:rPr>
        <w:t xml:space="preserve"> </w:t>
      </w:r>
      <w:r w:rsidR="00382F4E" w:rsidRPr="00EE3081">
        <w:rPr>
          <w:color w:val="000000" w:themeColor="text1"/>
          <w:lang w:eastAsia="en-US"/>
        </w:rPr>
        <w:t>dovada plăţii (ordine de plată și</w:t>
      </w:r>
      <w:r w:rsidR="00C927FF" w:rsidRPr="00EE3081">
        <w:rPr>
          <w:color w:val="000000" w:themeColor="text1"/>
          <w:lang w:eastAsia="en-US"/>
        </w:rPr>
        <w:t xml:space="preserve"> extrase de cont</w:t>
      </w:r>
      <w:r w:rsidR="00C927FF" w:rsidRPr="00EE3081">
        <w:rPr>
          <w:i/>
          <w:color w:val="000000" w:themeColor="text1"/>
          <w:lang w:eastAsia="en-US"/>
        </w:rPr>
        <w:t xml:space="preserve"> </w:t>
      </w:r>
      <w:r w:rsidR="00C927FF" w:rsidRPr="00EE3081">
        <w:rPr>
          <w:b/>
          <w:i/>
          <w:color w:val="000000" w:themeColor="text1"/>
          <w:lang w:eastAsia="en-US"/>
        </w:rPr>
        <w:t>în cazul plăților cu ordine de plată</w:t>
      </w:r>
      <w:r w:rsidR="00C927FF" w:rsidRPr="00EE3081">
        <w:rPr>
          <w:i/>
          <w:color w:val="000000" w:themeColor="text1"/>
          <w:lang w:eastAsia="en-US"/>
        </w:rPr>
        <w:t xml:space="preserve">, </w:t>
      </w:r>
      <w:r w:rsidR="00382F4E" w:rsidRPr="00EE3081">
        <w:rPr>
          <w:color w:val="000000" w:themeColor="text1"/>
          <w:lang w:eastAsia="en-US"/>
        </w:rPr>
        <w:t>chitanţe și</w:t>
      </w:r>
      <w:r w:rsidR="00C927FF" w:rsidRPr="00EE3081">
        <w:rPr>
          <w:color w:val="000000" w:themeColor="text1"/>
          <w:lang w:eastAsia="en-US"/>
        </w:rPr>
        <w:t xml:space="preserve"> registre de casă</w:t>
      </w:r>
      <w:r w:rsidR="00C927FF" w:rsidRPr="00EE3081">
        <w:rPr>
          <w:i/>
          <w:color w:val="000000" w:themeColor="text1"/>
          <w:lang w:eastAsia="en-US"/>
        </w:rPr>
        <w:t xml:space="preserve"> </w:t>
      </w:r>
      <w:r w:rsidR="00C927FF" w:rsidRPr="00EE3081">
        <w:rPr>
          <w:b/>
          <w:i/>
          <w:color w:val="000000" w:themeColor="text1"/>
          <w:lang w:eastAsia="en-US"/>
        </w:rPr>
        <w:t>în cazul plăților în numerar</w:t>
      </w:r>
      <w:r w:rsidR="00C927FF" w:rsidRPr="00EE3081">
        <w:rPr>
          <w:i/>
          <w:color w:val="000000" w:themeColor="text1"/>
          <w:lang w:eastAsia="en-US"/>
        </w:rPr>
        <w:t>);</w:t>
      </w:r>
    </w:p>
    <w:p w:rsidR="00D16974" w:rsidRPr="00EE3081" w:rsidRDefault="00B34CD3"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d</w:t>
      </w:r>
      <w:r w:rsidR="00DF7775" w:rsidRPr="00EE3081">
        <w:rPr>
          <w:color w:val="000000" w:themeColor="text1"/>
          <w:lang w:eastAsia="en-US"/>
        </w:rPr>
        <w:t>)</w:t>
      </w:r>
      <w:r w:rsidR="00895FD9" w:rsidRPr="00EE3081">
        <w:rPr>
          <w:color w:val="000000" w:themeColor="text1"/>
          <w:lang w:eastAsia="en-US"/>
        </w:rPr>
        <w:t xml:space="preserve"> </w:t>
      </w:r>
      <w:r w:rsidR="00E61DEA" w:rsidRPr="00EE3081">
        <w:rPr>
          <w:color w:val="000000" w:themeColor="text1"/>
          <w:lang w:eastAsia="en-US"/>
        </w:rPr>
        <w:t>tabel</w:t>
      </w:r>
      <w:r w:rsidR="00382F4E" w:rsidRPr="00EE3081">
        <w:rPr>
          <w:color w:val="000000" w:themeColor="text1"/>
          <w:lang w:eastAsia="en-US"/>
        </w:rPr>
        <w:t xml:space="preserve"> cu persoanele care au servit masa</w:t>
      </w:r>
      <w:r w:rsidR="00255FE9" w:rsidRPr="00EE3081">
        <w:rPr>
          <w:color w:val="000000" w:themeColor="text1"/>
          <w:lang w:eastAsia="en-US"/>
        </w:rPr>
        <w:t xml:space="preserve"> şi</w:t>
      </w:r>
      <w:r w:rsidR="00E61DEA" w:rsidRPr="00EE3081">
        <w:rPr>
          <w:color w:val="000000" w:themeColor="text1"/>
          <w:lang w:eastAsia="en-US"/>
        </w:rPr>
        <w:t xml:space="preserve"> meniu</w:t>
      </w:r>
      <w:r w:rsidR="00793675" w:rsidRPr="00EE3081">
        <w:rPr>
          <w:color w:val="000000" w:themeColor="text1"/>
          <w:lang w:eastAsia="en-US"/>
        </w:rPr>
        <w:t xml:space="preserve"> </w:t>
      </w:r>
      <w:r w:rsidR="005C3BCB" w:rsidRPr="00EE3081">
        <w:rPr>
          <w:i/>
          <w:color w:val="000000" w:themeColor="text1"/>
          <w:lang w:eastAsia="en-US"/>
        </w:rPr>
        <w:t>(</w:t>
      </w:r>
      <w:r w:rsidR="005C3BCB" w:rsidRPr="00EE3081">
        <w:rPr>
          <w:b/>
          <w:i/>
          <w:color w:val="000000" w:themeColor="text1"/>
          <w:lang w:eastAsia="en-US"/>
        </w:rPr>
        <w:t>în cazul în care nu este specificat în factură meniul servit</w:t>
      </w:r>
      <w:r w:rsidR="005C3BCB" w:rsidRPr="00EE3081">
        <w:rPr>
          <w:i/>
          <w:color w:val="000000" w:themeColor="text1"/>
          <w:lang w:eastAsia="en-US"/>
        </w:rPr>
        <w:t xml:space="preserve">) </w:t>
      </w:r>
      <w:r w:rsidR="00183D26" w:rsidRPr="00EE3081">
        <w:rPr>
          <w:color w:val="000000" w:themeColor="text1"/>
          <w:lang w:eastAsia="en-US"/>
        </w:rPr>
        <w:t>semnat de către președintele asociației, beneficiari</w:t>
      </w:r>
      <w:r w:rsidR="00793675" w:rsidRPr="00EE3081">
        <w:rPr>
          <w:color w:val="000000" w:themeColor="text1"/>
          <w:lang w:eastAsia="en-US"/>
        </w:rPr>
        <w:t xml:space="preserve"> şi unitatea prestatoare</w:t>
      </w:r>
      <w:r w:rsidR="00F53136" w:rsidRPr="00EE3081">
        <w:rPr>
          <w:color w:val="000000" w:themeColor="text1"/>
          <w:lang w:eastAsia="en-US"/>
        </w:rPr>
        <w:t>.</w:t>
      </w:r>
    </w:p>
    <w:p w:rsidR="00382F4E" w:rsidRPr="00EE3081" w:rsidRDefault="00382F4E" w:rsidP="00382F4E">
      <w:pPr>
        <w:shd w:val="clear" w:color="auto" w:fill="FFFFFF"/>
        <w:autoSpaceDE w:val="0"/>
        <w:autoSpaceDN w:val="0"/>
        <w:adjustRightInd w:val="0"/>
        <w:ind w:firstLine="708"/>
        <w:jc w:val="both"/>
        <w:rPr>
          <w:color w:val="000000" w:themeColor="text1"/>
          <w:lang w:val="fr-FR" w:eastAsia="en-US"/>
        </w:rPr>
      </w:pPr>
      <w:r w:rsidRPr="00EE3081">
        <w:rPr>
          <w:color w:val="000000" w:themeColor="text1"/>
          <w:lang w:eastAsia="en-US"/>
        </w:rPr>
        <w:t>Nu se decontează cheltuielile pentru alcoo</w:t>
      </w:r>
      <w:r w:rsidR="00AF08AE" w:rsidRPr="00EE3081">
        <w:rPr>
          <w:color w:val="000000" w:themeColor="text1"/>
          <w:lang w:eastAsia="en-US"/>
        </w:rPr>
        <w:t>l,</w:t>
      </w:r>
      <w:r w:rsidRPr="00EE3081">
        <w:rPr>
          <w:color w:val="000000" w:themeColor="text1"/>
          <w:lang w:eastAsia="en-US"/>
        </w:rPr>
        <w:t xml:space="preserve"> tutun.</w:t>
      </w:r>
    </w:p>
    <w:p w:rsidR="00793675" w:rsidRPr="00EE3081" w:rsidRDefault="00D16974"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lastRenderedPageBreak/>
        <w:t xml:space="preserve">        </w:t>
      </w:r>
      <w:r w:rsidR="00F53136" w:rsidRPr="00EE3081">
        <w:rPr>
          <w:color w:val="000000" w:themeColor="text1"/>
          <w:lang w:eastAsia="en-US"/>
        </w:rPr>
        <w:t xml:space="preserve"> </w:t>
      </w:r>
      <w:r w:rsidR="00DF7775" w:rsidRPr="00EE3081">
        <w:rPr>
          <w:color w:val="000000" w:themeColor="text1"/>
          <w:lang w:eastAsia="en-US"/>
        </w:rPr>
        <w:t xml:space="preserve">  (5)</w:t>
      </w:r>
      <w:r w:rsidR="00F53136" w:rsidRPr="00EE3081">
        <w:rPr>
          <w:b/>
          <w:color w:val="000000" w:themeColor="text1"/>
          <w:lang w:eastAsia="en-US"/>
        </w:rPr>
        <w:t xml:space="preserve"> </w:t>
      </w:r>
      <w:r w:rsidR="00793675" w:rsidRPr="00EE3081">
        <w:rPr>
          <w:color w:val="000000" w:themeColor="text1"/>
          <w:lang w:eastAsia="en-US"/>
        </w:rPr>
        <w:t xml:space="preserve">Pentru decontarea </w:t>
      </w:r>
      <w:r w:rsidR="009B7C57" w:rsidRPr="00EE3081">
        <w:rPr>
          <w:b/>
          <w:bCs/>
          <w:i/>
          <w:iCs/>
          <w:color w:val="000000" w:themeColor="text1"/>
          <w:lang w:eastAsia="en-US"/>
        </w:rPr>
        <w:t>cheltuielilor</w:t>
      </w:r>
      <w:r w:rsidR="00793675" w:rsidRPr="00EE3081">
        <w:rPr>
          <w:b/>
          <w:bCs/>
          <w:i/>
          <w:iCs/>
          <w:color w:val="000000" w:themeColor="text1"/>
          <w:lang w:eastAsia="en-US"/>
        </w:rPr>
        <w:t xml:space="preserve"> privind închirierea unor bunuri/ servicii/ spaţii etc.,  </w:t>
      </w:r>
      <w:r w:rsidR="00793675" w:rsidRPr="00EE3081">
        <w:rPr>
          <w:bCs/>
          <w:iCs/>
          <w:color w:val="000000" w:themeColor="text1"/>
          <w:lang w:eastAsia="en-US"/>
        </w:rPr>
        <w:t xml:space="preserve">conform art. 22, alin. (1)  litera. a) , din </w:t>
      </w:r>
      <w:r w:rsidR="00F63FE0" w:rsidRPr="00EE3081">
        <w:rPr>
          <w:bCs/>
          <w:iCs/>
          <w:color w:val="000000" w:themeColor="text1"/>
          <w:lang w:eastAsia="en-US"/>
        </w:rPr>
        <w:t xml:space="preserve">Anexa la </w:t>
      </w:r>
      <w:r w:rsidR="00793675" w:rsidRPr="00EE3081">
        <w:rPr>
          <w:bCs/>
          <w:iCs/>
          <w:color w:val="000000" w:themeColor="text1"/>
          <w:lang w:eastAsia="en-US"/>
        </w:rPr>
        <w:t xml:space="preserve">HG </w:t>
      </w:r>
      <w:r w:rsidR="003E4E77" w:rsidRPr="00EE3081">
        <w:rPr>
          <w:bCs/>
          <w:iCs/>
          <w:color w:val="000000" w:themeColor="text1"/>
          <w:lang w:eastAsia="en-US"/>
        </w:rPr>
        <w:t xml:space="preserve">nr. </w:t>
      </w:r>
      <w:r w:rsidR="00793675" w:rsidRPr="00EE3081">
        <w:rPr>
          <w:bCs/>
          <w:iCs/>
          <w:color w:val="000000" w:themeColor="text1"/>
          <w:lang w:eastAsia="en-US"/>
        </w:rPr>
        <w:t>1447/2007</w:t>
      </w:r>
      <w:r w:rsidR="00F53136" w:rsidRPr="00EE3081">
        <w:rPr>
          <w:b/>
          <w:bCs/>
          <w:iCs/>
          <w:color w:val="000000" w:themeColor="text1"/>
          <w:lang w:eastAsia="en-US"/>
        </w:rPr>
        <w:t>:</w:t>
      </w:r>
    </w:p>
    <w:p w:rsidR="00300192" w:rsidRPr="00EE3081" w:rsidRDefault="00300192"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a)</w:t>
      </w:r>
      <w:r w:rsidR="001D0DE9" w:rsidRPr="00EE3081">
        <w:rPr>
          <w:bCs/>
          <w:iCs/>
          <w:color w:val="000000" w:themeColor="text1"/>
          <w:lang w:eastAsia="en-US"/>
        </w:rPr>
        <w:t xml:space="preserve"> </w:t>
      </w:r>
      <w:r w:rsidRPr="00EE3081">
        <w:rPr>
          <w:bCs/>
          <w:iCs/>
          <w:color w:val="000000" w:themeColor="text1"/>
          <w:lang w:eastAsia="en-US"/>
        </w:rPr>
        <w:t>cerere de ofertă, oferta de preț, nota de comandă;</w:t>
      </w:r>
    </w:p>
    <w:p w:rsidR="00793675" w:rsidRPr="00EE3081" w:rsidRDefault="001D0DE9"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b</w:t>
      </w:r>
      <w:r w:rsidR="00DF7775" w:rsidRPr="00EE3081">
        <w:rPr>
          <w:color w:val="000000" w:themeColor="text1"/>
          <w:lang w:eastAsia="en-US"/>
        </w:rPr>
        <w:t>)</w:t>
      </w:r>
      <w:r w:rsidR="00F53136" w:rsidRPr="00EE3081">
        <w:rPr>
          <w:color w:val="000000" w:themeColor="text1"/>
          <w:lang w:eastAsia="en-US"/>
        </w:rPr>
        <w:t xml:space="preserve"> </w:t>
      </w:r>
      <w:r w:rsidR="00793675" w:rsidRPr="00EE3081">
        <w:rPr>
          <w:color w:val="000000" w:themeColor="text1"/>
          <w:lang w:eastAsia="en-US"/>
        </w:rPr>
        <w:t>contract de închiriere;</w:t>
      </w:r>
    </w:p>
    <w:p w:rsidR="00793675" w:rsidRPr="00EE3081" w:rsidRDefault="001D0DE9"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DF7775" w:rsidRPr="00EE3081">
        <w:rPr>
          <w:color w:val="000000" w:themeColor="text1"/>
          <w:lang w:eastAsia="en-US"/>
        </w:rPr>
        <w:t>)</w:t>
      </w:r>
      <w:r w:rsidR="00F53136" w:rsidRPr="00EE3081">
        <w:rPr>
          <w:color w:val="000000" w:themeColor="text1"/>
          <w:lang w:eastAsia="en-US"/>
        </w:rPr>
        <w:t xml:space="preserve"> </w:t>
      </w:r>
      <w:r w:rsidR="00793675" w:rsidRPr="00EE3081">
        <w:rPr>
          <w:color w:val="000000" w:themeColor="text1"/>
          <w:lang w:eastAsia="en-US"/>
        </w:rPr>
        <w:t xml:space="preserve">factura fiscală; </w:t>
      </w:r>
    </w:p>
    <w:p w:rsidR="00255FE9" w:rsidRPr="00EE3081" w:rsidRDefault="001D0DE9"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d</w:t>
      </w:r>
      <w:r w:rsidR="00DF7775" w:rsidRPr="00EE3081">
        <w:rPr>
          <w:color w:val="000000" w:themeColor="text1"/>
          <w:lang w:eastAsia="en-US"/>
        </w:rPr>
        <w:t>)</w:t>
      </w:r>
      <w:r w:rsidR="00F53136" w:rsidRPr="00EE3081">
        <w:rPr>
          <w:color w:val="000000" w:themeColor="text1"/>
          <w:lang w:eastAsia="en-US"/>
        </w:rPr>
        <w:t xml:space="preserve"> </w:t>
      </w:r>
      <w:r w:rsidR="00255FE9" w:rsidRPr="00EE3081">
        <w:rPr>
          <w:color w:val="000000" w:themeColor="text1"/>
          <w:lang w:eastAsia="en-US"/>
        </w:rPr>
        <w:t xml:space="preserve">proces verbal </w:t>
      </w:r>
      <w:r w:rsidRPr="00EE3081">
        <w:rPr>
          <w:color w:val="000000" w:themeColor="text1"/>
          <w:lang w:eastAsia="en-US"/>
        </w:rPr>
        <w:t>de recepție</w:t>
      </w:r>
      <w:r w:rsidR="00300192" w:rsidRPr="00EE3081">
        <w:rPr>
          <w:color w:val="000000" w:themeColor="text1"/>
          <w:lang w:eastAsia="en-US"/>
        </w:rPr>
        <w:t xml:space="preserve"> a serviciului prestat</w:t>
      </w:r>
      <w:r w:rsidR="00255FE9" w:rsidRPr="00EE3081">
        <w:rPr>
          <w:color w:val="000000" w:themeColor="text1"/>
          <w:lang w:eastAsia="en-US"/>
        </w:rPr>
        <w:t>;</w:t>
      </w:r>
    </w:p>
    <w:p w:rsidR="00DF7775" w:rsidRPr="00EE3081" w:rsidRDefault="001D0DE9"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e</w:t>
      </w:r>
      <w:r w:rsidR="00DF7775" w:rsidRPr="00EE3081">
        <w:rPr>
          <w:color w:val="000000" w:themeColor="text1"/>
          <w:lang w:eastAsia="en-US"/>
        </w:rPr>
        <w:t>)</w:t>
      </w:r>
      <w:r w:rsidR="005C3BCB" w:rsidRPr="00EE3081">
        <w:rPr>
          <w:i/>
          <w:color w:val="000000" w:themeColor="text1"/>
          <w:lang w:eastAsia="en-US"/>
        </w:rPr>
        <w:t xml:space="preserve"> </w:t>
      </w:r>
      <w:r w:rsidR="00300192" w:rsidRPr="00EE3081">
        <w:rPr>
          <w:color w:val="000000" w:themeColor="text1"/>
          <w:lang w:eastAsia="en-US"/>
        </w:rPr>
        <w:t>dovada plăţii (ordine de plată și</w:t>
      </w:r>
      <w:r w:rsidR="005C3BCB" w:rsidRPr="00EE3081">
        <w:rPr>
          <w:color w:val="000000" w:themeColor="text1"/>
          <w:lang w:eastAsia="en-US"/>
        </w:rPr>
        <w:t xml:space="preserve"> extrase de cont</w:t>
      </w:r>
      <w:r w:rsidR="005C3BCB" w:rsidRPr="00EE3081">
        <w:rPr>
          <w:i/>
          <w:color w:val="000000" w:themeColor="text1"/>
          <w:lang w:eastAsia="en-US"/>
        </w:rPr>
        <w:t xml:space="preserve"> </w:t>
      </w:r>
      <w:r w:rsidR="005C3BCB" w:rsidRPr="00EE3081">
        <w:rPr>
          <w:b/>
          <w:i/>
          <w:color w:val="000000" w:themeColor="text1"/>
          <w:lang w:eastAsia="en-US"/>
        </w:rPr>
        <w:t>în cazul plăților cu ordine de plată</w:t>
      </w:r>
      <w:r w:rsidR="005C3BCB" w:rsidRPr="00EE3081">
        <w:rPr>
          <w:i/>
          <w:color w:val="000000" w:themeColor="text1"/>
          <w:lang w:eastAsia="en-US"/>
        </w:rPr>
        <w:t xml:space="preserve">, </w:t>
      </w:r>
      <w:r w:rsidR="00300192" w:rsidRPr="00EE3081">
        <w:rPr>
          <w:color w:val="000000" w:themeColor="text1"/>
          <w:lang w:eastAsia="en-US"/>
        </w:rPr>
        <w:t>chitanţe și</w:t>
      </w:r>
      <w:r w:rsidR="005C3BCB" w:rsidRPr="00EE3081">
        <w:rPr>
          <w:color w:val="000000" w:themeColor="text1"/>
          <w:lang w:eastAsia="en-US"/>
        </w:rPr>
        <w:t xml:space="preserve"> registre de casă</w:t>
      </w:r>
      <w:r w:rsidR="005C3BCB" w:rsidRPr="00EE3081">
        <w:rPr>
          <w:i/>
          <w:color w:val="000000" w:themeColor="text1"/>
          <w:lang w:eastAsia="en-US"/>
        </w:rPr>
        <w:t xml:space="preserve"> </w:t>
      </w:r>
      <w:r w:rsidR="005C3BCB" w:rsidRPr="00EE3081">
        <w:rPr>
          <w:b/>
          <w:i/>
          <w:color w:val="000000" w:themeColor="text1"/>
          <w:lang w:eastAsia="en-US"/>
        </w:rPr>
        <w:t>în cazul plăților în numerar</w:t>
      </w:r>
      <w:r w:rsidR="005C3BCB" w:rsidRPr="00EE3081">
        <w:rPr>
          <w:i/>
          <w:color w:val="000000" w:themeColor="text1"/>
          <w:lang w:eastAsia="en-US"/>
        </w:rPr>
        <w:t>)</w:t>
      </w:r>
      <w:r w:rsidR="00F53136" w:rsidRPr="00EE3081">
        <w:rPr>
          <w:color w:val="000000" w:themeColor="text1"/>
          <w:lang w:eastAsia="en-US"/>
        </w:rPr>
        <w:t>.</w:t>
      </w:r>
    </w:p>
    <w:p w:rsidR="00793675" w:rsidRPr="00EE3081" w:rsidRDefault="00DC530F" w:rsidP="003D1A0F">
      <w:pPr>
        <w:shd w:val="clear" w:color="auto" w:fill="FFFFFF"/>
        <w:autoSpaceDE w:val="0"/>
        <w:autoSpaceDN w:val="0"/>
        <w:adjustRightInd w:val="0"/>
        <w:jc w:val="both"/>
        <w:rPr>
          <w:b/>
          <w:bCs/>
          <w:iCs/>
          <w:color w:val="000000" w:themeColor="text1"/>
          <w:lang w:eastAsia="en-US"/>
        </w:rPr>
      </w:pPr>
      <w:r w:rsidRPr="00EE3081">
        <w:rPr>
          <w:color w:val="000000" w:themeColor="text1"/>
          <w:lang w:eastAsia="en-US"/>
        </w:rPr>
        <w:t xml:space="preserve">           (6</w:t>
      </w:r>
      <w:r w:rsidR="00DF7775" w:rsidRPr="00EE3081">
        <w:rPr>
          <w:color w:val="000000" w:themeColor="text1"/>
          <w:lang w:eastAsia="en-US"/>
        </w:rPr>
        <w:t>)</w:t>
      </w:r>
      <w:r w:rsidR="00F53136" w:rsidRPr="00EE3081">
        <w:rPr>
          <w:b/>
          <w:color w:val="000000" w:themeColor="text1"/>
          <w:lang w:eastAsia="en-US"/>
        </w:rPr>
        <w:t xml:space="preserve"> </w:t>
      </w:r>
      <w:r w:rsidR="00793675" w:rsidRPr="00EE3081">
        <w:rPr>
          <w:color w:val="000000" w:themeColor="text1"/>
          <w:lang w:eastAsia="en-US"/>
        </w:rPr>
        <w:t xml:space="preserve">Pentru decontarea </w:t>
      </w:r>
      <w:r w:rsidR="00793675" w:rsidRPr="00EE3081">
        <w:rPr>
          <w:b/>
          <w:bCs/>
          <w:i/>
          <w:iCs/>
          <w:color w:val="000000" w:themeColor="text1"/>
          <w:lang w:eastAsia="en-US"/>
        </w:rPr>
        <w:t>cheltuielilor pentru materiale consumabile,</w:t>
      </w:r>
      <w:r w:rsidR="00793675" w:rsidRPr="00EE3081">
        <w:rPr>
          <w:bCs/>
          <w:iCs/>
          <w:color w:val="000000" w:themeColor="text1"/>
          <w:lang w:eastAsia="en-US"/>
        </w:rPr>
        <w:t xml:space="preserve"> conform art. 22, alin.</w:t>
      </w:r>
      <w:r w:rsidR="009B7C57" w:rsidRPr="00EE3081">
        <w:rPr>
          <w:bCs/>
          <w:iCs/>
          <w:color w:val="000000" w:themeColor="text1"/>
          <w:lang w:eastAsia="en-US"/>
        </w:rPr>
        <w:t xml:space="preserve"> </w:t>
      </w:r>
      <w:r w:rsidR="00793675" w:rsidRPr="00EE3081">
        <w:rPr>
          <w:bCs/>
          <w:iCs/>
          <w:color w:val="000000" w:themeColor="text1"/>
          <w:lang w:eastAsia="en-US"/>
        </w:rPr>
        <w:t xml:space="preserve">(1)  lit. d) din </w:t>
      </w:r>
      <w:r w:rsidR="00F63FE0" w:rsidRPr="00EE3081">
        <w:rPr>
          <w:bCs/>
          <w:iCs/>
          <w:color w:val="000000" w:themeColor="text1"/>
          <w:lang w:eastAsia="en-US"/>
        </w:rPr>
        <w:t xml:space="preserve">Anexa la </w:t>
      </w:r>
      <w:r w:rsidR="00793675" w:rsidRPr="00EE3081">
        <w:rPr>
          <w:bCs/>
          <w:iCs/>
          <w:color w:val="000000" w:themeColor="text1"/>
          <w:lang w:eastAsia="en-US"/>
        </w:rPr>
        <w:t xml:space="preserve">HG </w:t>
      </w:r>
      <w:r w:rsidR="003E4E77" w:rsidRPr="00EE3081">
        <w:rPr>
          <w:bCs/>
          <w:iCs/>
          <w:color w:val="000000" w:themeColor="text1"/>
          <w:lang w:eastAsia="en-US"/>
        </w:rPr>
        <w:t xml:space="preserve">nr. </w:t>
      </w:r>
      <w:r w:rsidR="00793675" w:rsidRPr="00EE3081">
        <w:rPr>
          <w:bCs/>
          <w:iCs/>
          <w:color w:val="000000" w:themeColor="text1"/>
          <w:lang w:eastAsia="en-US"/>
        </w:rPr>
        <w:t>1447/2007</w:t>
      </w:r>
      <w:r w:rsidR="00F53136" w:rsidRPr="00EE3081">
        <w:rPr>
          <w:b/>
          <w:bCs/>
          <w:iCs/>
          <w:color w:val="000000" w:themeColor="text1"/>
          <w:lang w:eastAsia="en-US"/>
        </w:rPr>
        <w:t>:</w:t>
      </w:r>
    </w:p>
    <w:p w:rsidR="0079709F" w:rsidRPr="00EE3081" w:rsidRDefault="001D0DE9" w:rsidP="0079709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a</w:t>
      </w:r>
      <w:r w:rsidR="0079709F" w:rsidRPr="00EE3081">
        <w:rPr>
          <w:bCs/>
          <w:iCs/>
          <w:color w:val="000000" w:themeColor="text1"/>
          <w:lang w:eastAsia="en-US"/>
        </w:rPr>
        <w:t>) cerere de ofertă, oferta de preț, nota de comandă;</w:t>
      </w:r>
      <w:r w:rsidR="005C2C36" w:rsidRPr="00EE3081">
        <w:rPr>
          <w:bCs/>
          <w:iCs/>
          <w:color w:val="000000" w:themeColor="text1"/>
          <w:lang w:eastAsia="en-US"/>
        </w:rPr>
        <w:t xml:space="preserve"> </w:t>
      </w:r>
    </w:p>
    <w:p w:rsidR="00793675" w:rsidRPr="00EE3081" w:rsidRDefault="00DC530F"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b</w:t>
      </w:r>
      <w:r w:rsidR="00DF7775" w:rsidRPr="00EE3081">
        <w:rPr>
          <w:color w:val="000000" w:themeColor="text1"/>
          <w:lang w:eastAsia="en-US"/>
        </w:rPr>
        <w:t>)</w:t>
      </w:r>
      <w:r w:rsidR="00F53136" w:rsidRPr="00EE3081">
        <w:rPr>
          <w:color w:val="000000" w:themeColor="text1"/>
          <w:lang w:eastAsia="en-US"/>
        </w:rPr>
        <w:t xml:space="preserve"> </w:t>
      </w:r>
      <w:r w:rsidR="00793675" w:rsidRPr="00EE3081">
        <w:rPr>
          <w:color w:val="000000" w:themeColor="text1"/>
          <w:lang w:eastAsia="en-US"/>
        </w:rPr>
        <w:t>factura fiscală;</w:t>
      </w:r>
    </w:p>
    <w:p w:rsidR="00793675" w:rsidRPr="00EE3081" w:rsidRDefault="00DC530F"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DF7775" w:rsidRPr="00EE3081">
        <w:rPr>
          <w:color w:val="000000" w:themeColor="text1"/>
          <w:lang w:eastAsia="en-US"/>
        </w:rPr>
        <w:t>)</w:t>
      </w:r>
      <w:r w:rsidR="00F53136" w:rsidRPr="00EE3081">
        <w:rPr>
          <w:color w:val="000000" w:themeColor="text1"/>
          <w:lang w:eastAsia="en-US"/>
        </w:rPr>
        <w:t xml:space="preserve"> </w:t>
      </w:r>
      <w:r w:rsidR="00793675" w:rsidRPr="00EE3081">
        <w:rPr>
          <w:color w:val="000000" w:themeColor="text1"/>
          <w:lang w:eastAsia="en-US"/>
        </w:rPr>
        <w:t>nota de recepţie şi bon de consum</w:t>
      </w:r>
      <w:r w:rsidR="00255FE9" w:rsidRPr="00EE3081">
        <w:rPr>
          <w:color w:val="000000" w:themeColor="text1"/>
          <w:lang w:eastAsia="en-US"/>
        </w:rPr>
        <w:t xml:space="preserve"> sau lista nominală cu persoanele cărora le-au fost distribuite materialele, după caz</w:t>
      </w:r>
      <w:r w:rsidR="00793675" w:rsidRPr="00EE3081">
        <w:rPr>
          <w:color w:val="000000" w:themeColor="text1"/>
          <w:lang w:eastAsia="en-US"/>
        </w:rPr>
        <w:t>;</w:t>
      </w:r>
    </w:p>
    <w:p w:rsidR="00DF7775" w:rsidRPr="00EE3081" w:rsidRDefault="009653C0" w:rsidP="003D1A0F">
      <w:pPr>
        <w:shd w:val="clear" w:color="auto" w:fill="FFFFFF"/>
        <w:autoSpaceDE w:val="0"/>
        <w:autoSpaceDN w:val="0"/>
        <w:adjustRightInd w:val="0"/>
        <w:jc w:val="both"/>
        <w:rPr>
          <w:i/>
          <w:color w:val="000000" w:themeColor="text1"/>
          <w:lang w:eastAsia="en-US"/>
        </w:rPr>
      </w:pPr>
      <w:r w:rsidRPr="00EE3081">
        <w:rPr>
          <w:color w:val="000000" w:themeColor="text1"/>
          <w:lang w:eastAsia="en-US"/>
        </w:rPr>
        <w:t>f</w:t>
      </w:r>
      <w:r w:rsidR="00DF7775" w:rsidRPr="00EE3081">
        <w:rPr>
          <w:color w:val="000000" w:themeColor="text1"/>
          <w:lang w:eastAsia="en-US"/>
        </w:rPr>
        <w:t>)</w:t>
      </w:r>
      <w:r w:rsidR="00F53136" w:rsidRPr="00EE3081">
        <w:rPr>
          <w:color w:val="000000" w:themeColor="text1"/>
          <w:lang w:eastAsia="en-US"/>
        </w:rPr>
        <w:t xml:space="preserve"> </w:t>
      </w:r>
      <w:r w:rsidR="005C3BCB" w:rsidRPr="00EE3081">
        <w:rPr>
          <w:color w:val="000000" w:themeColor="text1"/>
          <w:lang w:eastAsia="en-US"/>
        </w:rPr>
        <w:t>dovada plăţii</w:t>
      </w:r>
      <w:r w:rsidR="005C3BCB" w:rsidRPr="00EE3081">
        <w:rPr>
          <w:i/>
          <w:color w:val="000000" w:themeColor="text1"/>
          <w:lang w:eastAsia="en-US"/>
        </w:rPr>
        <w:t xml:space="preserve"> </w:t>
      </w:r>
      <w:r w:rsidR="0079709F" w:rsidRPr="00EE3081">
        <w:rPr>
          <w:color w:val="000000" w:themeColor="text1"/>
          <w:lang w:eastAsia="en-US"/>
        </w:rPr>
        <w:t>(ordine de plată și</w:t>
      </w:r>
      <w:r w:rsidR="005C3BCB" w:rsidRPr="00EE3081">
        <w:rPr>
          <w:color w:val="000000" w:themeColor="text1"/>
          <w:lang w:eastAsia="en-US"/>
        </w:rPr>
        <w:t xml:space="preserve"> extrase de cont</w:t>
      </w:r>
      <w:r w:rsidR="005C3BCB" w:rsidRPr="00EE3081">
        <w:rPr>
          <w:i/>
          <w:color w:val="000000" w:themeColor="text1"/>
          <w:lang w:eastAsia="en-US"/>
        </w:rPr>
        <w:t xml:space="preserve"> </w:t>
      </w:r>
      <w:r w:rsidR="005C3BCB" w:rsidRPr="00EE3081">
        <w:rPr>
          <w:b/>
          <w:i/>
          <w:color w:val="000000" w:themeColor="text1"/>
          <w:lang w:eastAsia="en-US"/>
        </w:rPr>
        <w:t>în cazul plăților cu ordine de plată</w:t>
      </w:r>
      <w:r w:rsidR="005C3BCB" w:rsidRPr="00EE3081">
        <w:rPr>
          <w:i/>
          <w:color w:val="000000" w:themeColor="text1"/>
          <w:lang w:eastAsia="en-US"/>
        </w:rPr>
        <w:t xml:space="preserve">, </w:t>
      </w:r>
      <w:r w:rsidR="0079709F" w:rsidRPr="00EE3081">
        <w:rPr>
          <w:color w:val="000000" w:themeColor="text1"/>
          <w:lang w:eastAsia="en-US"/>
        </w:rPr>
        <w:t>chitanţe și</w:t>
      </w:r>
      <w:r w:rsidR="005C3BCB" w:rsidRPr="00EE3081">
        <w:rPr>
          <w:color w:val="000000" w:themeColor="text1"/>
          <w:lang w:eastAsia="en-US"/>
        </w:rPr>
        <w:t xml:space="preserve"> registre de casă</w:t>
      </w:r>
      <w:r w:rsidR="005C3BCB" w:rsidRPr="00EE3081">
        <w:rPr>
          <w:i/>
          <w:color w:val="000000" w:themeColor="text1"/>
          <w:lang w:eastAsia="en-US"/>
        </w:rPr>
        <w:t xml:space="preserve"> </w:t>
      </w:r>
      <w:r w:rsidR="005C3BCB" w:rsidRPr="00EE3081">
        <w:rPr>
          <w:b/>
          <w:i/>
          <w:color w:val="000000" w:themeColor="text1"/>
          <w:lang w:eastAsia="en-US"/>
        </w:rPr>
        <w:t>în cazul plăților în numerar</w:t>
      </w:r>
      <w:r w:rsidR="005C3BCB" w:rsidRPr="00EE3081">
        <w:rPr>
          <w:i/>
          <w:color w:val="000000" w:themeColor="text1"/>
          <w:lang w:eastAsia="en-US"/>
        </w:rPr>
        <w:t>).</w:t>
      </w:r>
    </w:p>
    <w:p w:rsidR="009653C0" w:rsidRPr="00EE3081" w:rsidRDefault="00DC530F" w:rsidP="009653C0">
      <w:pPr>
        <w:shd w:val="clear" w:color="auto" w:fill="FFFFFF"/>
        <w:autoSpaceDE w:val="0"/>
        <w:autoSpaceDN w:val="0"/>
        <w:adjustRightInd w:val="0"/>
        <w:jc w:val="both"/>
        <w:rPr>
          <w:bCs/>
          <w:iCs/>
          <w:color w:val="000000" w:themeColor="text1"/>
          <w:lang w:eastAsia="en-US"/>
        </w:rPr>
      </w:pPr>
      <w:r w:rsidRPr="00EE3081">
        <w:rPr>
          <w:color w:val="000000" w:themeColor="text1"/>
          <w:lang w:eastAsia="en-US"/>
        </w:rPr>
        <w:t xml:space="preserve">           (7</w:t>
      </w:r>
      <w:r w:rsidR="00DF7775" w:rsidRPr="00EE3081">
        <w:rPr>
          <w:color w:val="000000" w:themeColor="text1"/>
          <w:lang w:eastAsia="en-US"/>
        </w:rPr>
        <w:t>)</w:t>
      </w:r>
      <w:r w:rsidR="00F53136" w:rsidRPr="00EE3081">
        <w:rPr>
          <w:b/>
          <w:color w:val="000000" w:themeColor="text1"/>
          <w:lang w:eastAsia="en-US"/>
        </w:rPr>
        <w:t xml:space="preserve"> </w:t>
      </w:r>
      <w:r w:rsidR="00793675" w:rsidRPr="00EE3081">
        <w:rPr>
          <w:color w:val="000000" w:themeColor="text1"/>
          <w:lang w:eastAsia="en-US"/>
        </w:rPr>
        <w:t xml:space="preserve">Pentru decontarea </w:t>
      </w:r>
      <w:r w:rsidR="00793675" w:rsidRPr="00EE3081">
        <w:rPr>
          <w:b/>
          <w:bCs/>
          <w:i/>
          <w:iCs/>
          <w:color w:val="000000" w:themeColor="text1"/>
          <w:lang w:eastAsia="en-US"/>
        </w:rPr>
        <w:t xml:space="preserve">cheltuielilor privind asistenţa medicală şi serviciile de ambulanţă </w:t>
      </w:r>
      <w:r w:rsidR="00793675" w:rsidRPr="00EE3081">
        <w:rPr>
          <w:bCs/>
          <w:iCs/>
          <w:color w:val="000000" w:themeColor="text1"/>
          <w:lang w:eastAsia="en-US"/>
        </w:rPr>
        <w:t xml:space="preserve">conform art. 17, alin. (4) </w:t>
      </w:r>
      <w:r w:rsidR="00793675" w:rsidRPr="00EE3081">
        <w:rPr>
          <w:b/>
          <w:bCs/>
          <w:i/>
          <w:iCs/>
          <w:color w:val="000000" w:themeColor="text1"/>
          <w:lang w:eastAsia="en-US"/>
        </w:rPr>
        <w:t xml:space="preserve"> </w:t>
      </w:r>
      <w:r w:rsidR="00793675" w:rsidRPr="00EE3081">
        <w:rPr>
          <w:bCs/>
          <w:iCs/>
          <w:color w:val="000000" w:themeColor="text1"/>
          <w:lang w:eastAsia="en-US"/>
        </w:rPr>
        <w:t xml:space="preserve">din </w:t>
      </w:r>
      <w:r w:rsidR="00F63FE0" w:rsidRPr="00EE3081">
        <w:rPr>
          <w:bCs/>
          <w:iCs/>
          <w:color w:val="000000" w:themeColor="text1"/>
          <w:lang w:eastAsia="en-US"/>
        </w:rPr>
        <w:t xml:space="preserve">Anexa la </w:t>
      </w:r>
      <w:r w:rsidR="00793675" w:rsidRPr="00EE3081">
        <w:rPr>
          <w:bCs/>
          <w:iCs/>
          <w:color w:val="000000" w:themeColor="text1"/>
          <w:lang w:eastAsia="en-US"/>
        </w:rPr>
        <w:t xml:space="preserve">HG </w:t>
      </w:r>
      <w:r w:rsidR="003E4E77" w:rsidRPr="00EE3081">
        <w:rPr>
          <w:bCs/>
          <w:iCs/>
          <w:color w:val="000000" w:themeColor="text1"/>
          <w:lang w:eastAsia="en-US"/>
        </w:rPr>
        <w:t xml:space="preserve">nr. </w:t>
      </w:r>
      <w:r w:rsidR="00793675" w:rsidRPr="00EE3081">
        <w:rPr>
          <w:bCs/>
          <w:iCs/>
          <w:color w:val="000000" w:themeColor="text1"/>
          <w:lang w:eastAsia="en-US"/>
        </w:rPr>
        <w:t>1447/2007</w:t>
      </w:r>
      <w:r w:rsidR="00F53136" w:rsidRPr="00EE3081">
        <w:rPr>
          <w:bCs/>
          <w:iCs/>
          <w:color w:val="000000" w:themeColor="text1"/>
          <w:lang w:eastAsia="en-US"/>
        </w:rPr>
        <w:t>:</w:t>
      </w:r>
    </w:p>
    <w:p w:rsidR="009653C0" w:rsidRPr="00EE3081" w:rsidRDefault="00DC530F" w:rsidP="009653C0">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a</w:t>
      </w:r>
      <w:r w:rsidR="009653C0" w:rsidRPr="00EE3081">
        <w:rPr>
          <w:bCs/>
          <w:iCs/>
          <w:color w:val="000000" w:themeColor="text1"/>
          <w:lang w:eastAsia="en-US"/>
        </w:rPr>
        <w:t>) cerere de ofertă, oferta de preț, nota de comandă;</w:t>
      </w:r>
    </w:p>
    <w:p w:rsidR="00DC530F" w:rsidRPr="00EE3081" w:rsidRDefault="00DC530F" w:rsidP="009653C0">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b) proces verbal de recepție a serviciilor;</w:t>
      </w:r>
    </w:p>
    <w:p w:rsidR="00793675" w:rsidRPr="00EE3081" w:rsidRDefault="009653C0"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DF7775" w:rsidRPr="00EE3081">
        <w:rPr>
          <w:color w:val="000000" w:themeColor="text1"/>
          <w:lang w:eastAsia="en-US"/>
        </w:rPr>
        <w:t>)</w:t>
      </w:r>
      <w:r w:rsidR="00F53136" w:rsidRPr="00EE3081">
        <w:rPr>
          <w:color w:val="000000" w:themeColor="text1"/>
          <w:lang w:eastAsia="en-US"/>
        </w:rPr>
        <w:t xml:space="preserve"> </w:t>
      </w:r>
      <w:r w:rsidR="00793675" w:rsidRPr="00EE3081">
        <w:rPr>
          <w:color w:val="000000" w:themeColor="text1"/>
          <w:lang w:eastAsia="en-US"/>
        </w:rPr>
        <w:t>factura fiscală;</w:t>
      </w:r>
    </w:p>
    <w:p w:rsidR="00DF7775" w:rsidRPr="00EE3081" w:rsidRDefault="009653C0" w:rsidP="003D1A0F">
      <w:pPr>
        <w:shd w:val="clear" w:color="auto" w:fill="FFFFFF"/>
        <w:autoSpaceDE w:val="0"/>
        <w:autoSpaceDN w:val="0"/>
        <w:adjustRightInd w:val="0"/>
        <w:jc w:val="both"/>
        <w:rPr>
          <w:i/>
          <w:color w:val="000000" w:themeColor="text1"/>
          <w:lang w:eastAsia="en-US"/>
        </w:rPr>
      </w:pPr>
      <w:r w:rsidRPr="00EE3081">
        <w:rPr>
          <w:color w:val="000000" w:themeColor="text1"/>
          <w:lang w:eastAsia="en-US"/>
        </w:rPr>
        <w:t>d</w:t>
      </w:r>
      <w:r w:rsidR="00DF7775" w:rsidRPr="00EE3081">
        <w:rPr>
          <w:color w:val="000000" w:themeColor="text1"/>
          <w:lang w:eastAsia="en-US"/>
        </w:rPr>
        <w:t>)</w:t>
      </w:r>
      <w:r w:rsidR="00F53136" w:rsidRPr="00EE3081">
        <w:rPr>
          <w:color w:val="000000" w:themeColor="text1"/>
          <w:lang w:eastAsia="en-US"/>
        </w:rPr>
        <w:t xml:space="preserve"> </w:t>
      </w:r>
      <w:r w:rsidR="005C3BCB" w:rsidRPr="00EE3081">
        <w:rPr>
          <w:color w:val="000000" w:themeColor="text1"/>
          <w:lang w:eastAsia="en-US"/>
        </w:rPr>
        <w:t>dovada plăţii (ordine de plată, extrase de cont</w:t>
      </w:r>
      <w:r w:rsidR="005C3BCB" w:rsidRPr="00EE3081">
        <w:rPr>
          <w:i/>
          <w:color w:val="000000" w:themeColor="text1"/>
          <w:lang w:eastAsia="en-US"/>
        </w:rPr>
        <w:t xml:space="preserve"> </w:t>
      </w:r>
      <w:r w:rsidR="005C3BCB" w:rsidRPr="00EE3081">
        <w:rPr>
          <w:b/>
          <w:i/>
          <w:color w:val="000000" w:themeColor="text1"/>
          <w:lang w:eastAsia="en-US"/>
        </w:rPr>
        <w:t>în cazul plăților cu ordine de plată</w:t>
      </w:r>
      <w:r w:rsidR="005C3BCB" w:rsidRPr="00EE3081">
        <w:rPr>
          <w:i/>
          <w:color w:val="000000" w:themeColor="text1"/>
          <w:lang w:eastAsia="en-US"/>
        </w:rPr>
        <w:t xml:space="preserve">, </w:t>
      </w:r>
      <w:r w:rsidR="005C3BCB" w:rsidRPr="00EE3081">
        <w:rPr>
          <w:color w:val="000000" w:themeColor="text1"/>
          <w:lang w:eastAsia="en-US"/>
        </w:rPr>
        <w:t>chitanţe, registre de casă</w:t>
      </w:r>
      <w:r w:rsidR="005C3BCB" w:rsidRPr="00EE3081">
        <w:rPr>
          <w:i/>
          <w:color w:val="000000" w:themeColor="text1"/>
          <w:lang w:eastAsia="en-US"/>
        </w:rPr>
        <w:t xml:space="preserve"> </w:t>
      </w:r>
      <w:r w:rsidR="005C3BCB" w:rsidRPr="00EE3081">
        <w:rPr>
          <w:b/>
          <w:i/>
          <w:color w:val="000000" w:themeColor="text1"/>
          <w:lang w:eastAsia="en-US"/>
        </w:rPr>
        <w:t>în cazul plăților în numerar</w:t>
      </w:r>
      <w:r w:rsidR="005C3BCB" w:rsidRPr="00EE3081">
        <w:rPr>
          <w:i/>
          <w:color w:val="000000" w:themeColor="text1"/>
          <w:lang w:eastAsia="en-US"/>
        </w:rPr>
        <w:t>).</w:t>
      </w:r>
    </w:p>
    <w:p w:rsidR="00793675" w:rsidRPr="00EE3081" w:rsidRDefault="00DF7775" w:rsidP="003D1A0F">
      <w:pPr>
        <w:shd w:val="clear" w:color="auto" w:fill="FFFFFF"/>
        <w:autoSpaceDE w:val="0"/>
        <w:autoSpaceDN w:val="0"/>
        <w:adjustRightInd w:val="0"/>
        <w:jc w:val="both"/>
        <w:rPr>
          <w:bCs/>
          <w:iCs/>
          <w:color w:val="000000" w:themeColor="text1"/>
          <w:lang w:eastAsia="en-US"/>
        </w:rPr>
      </w:pPr>
      <w:r w:rsidRPr="00EE3081">
        <w:rPr>
          <w:color w:val="000000" w:themeColor="text1"/>
          <w:lang w:eastAsia="en-US"/>
        </w:rPr>
        <w:t xml:space="preserve">          </w:t>
      </w:r>
      <w:r w:rsidR="00F53136" w:rsidRPr="00EE3081">
        <w:rPr>
          <w:color w:val="000000" w:themeColor="text1"/>
          <w:lang w:eastAsia="en-US"/>
        </w:rPr>
        <w:t xml:space="preserve"> </w:t>
      </w:r>
      <w:r w:rsidR="00DC530F" w:rsidRPr="00EE3081">
        <w:rPr>
          <w:color w:val="000000" w:themeColor="text1"/>
          <w:lang w:eastAsia="en-US"/>
        </w:rPr>
        <w:t>(8</w:t>
      </w:r>
      <w:r w:rsidRPr="00EE3081">
        <w:rPr>
          <w:color w:val="000000" w:themeColor="text1"/>
          <w:lang w:eastAsia="en-US"/>
        </w:rPr>
        <w:t>)</w:t>
      </w:r>
      <w:r w:rsidR="00F53136" w:rsidRPr="00EE3081">
        <w:rPr>
          <w:color w:val="000000" w:themeColor="text1"/>
          <w:lang w:eastAsia="en-US"/>
        </w:rPr>
        <w:t xml:space="preserve"> </w:t>
      </w:r>
      <w:r w:rsidR="00793675" w:rsidRPr="00EE3081">
        <w:rPr>
          <w:color w:val="000000" w:themeColor="text1"/>
          <w:lang w:eastAsia="en-US"/>
        </w:rPr>
        <w:t xml:space="preserve">Pentru decontarea </w:t>
      </w:r>
      <w:r w:rsidR="00793675" w:rsidRPr="00EE3081">
        <w:rPr>
          <w:b/>
          <w:bCs/>
          <w:i/>
          <w:iCs/>
          <w:color w:val="000000" w:themeColor="text1"/>
          <w:lang w:eastAsia="en-US"/>
        </w:rPr>
        <w:t xml:space="preserve">cheltuielilor privind acordarea de materiale şi echipamente sportive, </w:t>
      </w:r>
      <w:r w:rsidR="00793675" w:rsidRPr="00EE3081">
        <w:rPr>
          <w:bCs/>
          <w:iCs/>
          <w:color w:val="000000" w:themeColor="text1"/>
          <w:lang w:eastAsia="en-US"/>
        </w:rPr>
        <w:t xml:space="preserve"> conform art. 19 din </w:t>
      </w:r>
      <w:r w:rsidR="00F63FE0" w:rsidRPr="00EE3081">
        <w:rPr>
          <w:bCs/>
          <w:iCs/>
          <w:color w:val="000000" w:themeColor="text1"/>
          <w:lang w:eastAsia="en-US"/>
        </w:rPr>
        <w:t xml:space="preserve">Anexa la </w:t>
      </w:r>
      <w:r w:rsidR="00793675" w:rsidRPr="00EE3081">
        <w:rPr>
          <w:bCs/>
          <w:iCs/>
          <w:color w:val="000000" w:themeColor="text1"/>
          <w:lang w:eastAsia="en-US"/>
        </w:rPr>
        <w:t xml:space="preserve">HG </w:t>
      </w:r>
      <w:r w:rsidR="003E4E77" w:rsidRPr="00EE3081">
        <w:rPr>
          <w:bCs/>
          <w:iCs/>
          <w:color w:val="000000" w:themeColor="text1"/>
          <w:lang w:eastAsia="en-US"/>
        </w:rPr>
        <w:t xml:space="preserve">nr. </w:t>
      </w:r>
      <w:r w:rsidR="00793675" w:rsidRPr="00EE3081">
        <w:rPr>
          <w:bCs/>
          <w:iCs/>
          <w:color w:val="000000" w:themeColor="text1"/>
          <w:lang w:eastAsia="en-US"/>
        </w:rPr>
        <w:t>1447/2007</w:t>
      </w:r>
      <w:r w:rsidR="00F53136" w:rsidRPr="00EE3081">
        <w:rPr>
          <w:bCs/>
          <w:iCs/>
          <w:color w:val="000000" w:themeColor="text1"/>
          <w:lang w:eastAsia="en-US"/>
        </w:rPr>
        <w:t>:</w:t>
      </w:r>
    </w:p>
    <w:p w:rsidR="009653C0" w:rsidRPr="00EE3081" w:rsidRDefault="00DC530F"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a</w:t>
      </w:r>
      <w:r w:rsidR="009653C0" w:rsidRPr="00EE3081">
        <w:rPr>
          <w:bCs/>
          <w:iCs/>
          <w:color w:val="000000" w:themeColor="text1"/>
          <w:lang w:eastAsia="en-US"/>
        </w:rPr>
        <w:t>) cerere de ofertă, oferta de preț, nota de comandă;</w:t>
      </w:r>
    </w:p>
    <w:p w:rsidR="00793675" w:rsidRPr="00EE3081" w:rsidRDefault="00DC530F"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b</w:t>
      </w:r>
      <w:r w:rsidR="00ED5882" w:rsidRPr="00EE3081">
        <w:rPr>
          <w:color w:val="000000" w:themeColor="text1"/>
          <w:lang w:eastAsia="en-US"/>
        </w:rPr>
        <w:t>)</w:t>
      </w:r>
      <w:r w:rsidR="00F53136" w:rsidRPr="00EE3081">
        <w:rPr>
          <w:color w:val="000000" w:themeColor="text1"/>
          <w:lang w:eastAsia="en-US"/>
        </w:rPr>
        <w:t xml:space="preserve"> </w:t>
      </w:r>
      <w:r w:rsidR="00793675" w:rsidRPr="00EE3081">
        <w:rPr>
          <w:color w:val="000000" w:themeColor="text1"/>
          <w:lang w:eastAsia="en-US"/>
        </w:rPr>
        <w:t>factura fiscală;</w:t>
      </w:r>
    </w:p>
    <w:p w:rsidR="00793675" w:rsidRPr="00EE3081" w:rsidRDefault="00DC530F"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ED5882" w:rsidRPr="00EE3081">
        <w:rPr>
          <w:color w:val="000000" w:themeColor="text1"/>
          <w:lang w:eastAsia="en-US"/>
        </w:rPr>
        <w:t>)</w:t>
      </w:r>
      <w:r w:rsidR="00F53136" w:rsidRPr="00EE3081">
        <w:rPr>
          <w:color w:val="000000" w:themeColor="text1"/>
          <w:lang w:eastAsia="en-US"/>
        </w:rPr>
        <w:t xml:space="preserve"> </w:t>
      </w:r>
      <w:r w:rsidR="00793675" w:rsidRPr="00EE3081">
        <w:rPr>
          <w:color w:val="000000" w:themeColor="text1"/>
          <w:lang w:eastAsia="en-US"/>
        </w:rPr>
        <w:t>nota de recepţie şi bon de consum</w:t>
      </w:r>
      <w:r w:rsidR="00A215FD" w:rsidRPr="00EE3081">
        <w:rPr>
          <w:color w:val="000000" w:themeColor="text1"/>
          <w:lang w:eastAsia="en-US"/>
        </w:rPr>
        <w:t xml:space="preserve"> sau lista nominală cu persoanele cărora le-au fost distribuite materialele şi/sau echipamentul, după caz</w:t>
      </w:r>
      <w:r w:rsidR="00793675" w:rsidRPr="00EE3081">
        <w:rPr>
          <w:color w:val="000000" w:themeColor="text1"/>
          <w:lang w:eastAsia="en-US"/>
        </w:rPr>
        <w:t>;</w:t>
      </w:r>
    </w:p>
    <w:p w:rsidR="00793675" w:rsidRPr="00EE3081" w:rsidRDefault="00DC530F" w:rsidP="003D1A0F">
      <w:pPr>
        <w:shd w:val="clear" w:color="auto" w:fill="FFFFFF"/>
        <w:autoSpaceDE w:val="0"/>
        <w:autoSpaceDN w:val="0"/>
        <w:adjustRightInd w:val="0"/>
        <w:jc w:val="both"/>
        <w:rPr>
          <w:i/>
          <w:color w:val="000000" w:themeColor="text1"/>
          <w:lang w:eastAsia="en-US"/>
        </w:rPr>
      </w:pPr>
      <w:r w:rsidRPr="00EE3081">
        <w:rPr>
          <w:color w:val="000000" w:themeColor="text1"/>
          <w:lang w:eastAsia="en-US"/>
        </w:rPr>
        <w:t>d</w:t>
      </w:r>
      <w:r w:rsidR="00ED5882" w:rsidRPr="00EE3081">
        <w:rPr>
          <w:color w:val="000000" w:themeColor="text1"/>
          <w:lang w:eastAsia="en-US"/>
        </w:rPr>
        <w:t>)</w:t>
      </w:r>
      <w:r w:rsidR="00F53136" w:rsidRPr="00EE3081">
        <w:rPr>
          <w:color w:val="000000" w:themeColor="text1"/>
          <w:lang w:eastAsia="en-US"/>
        </w:rPr>
        <w:t xml:space="preserve"> </w:t>
      </w:r>
      <w:r w:rsidR="009653C0" w:rsidRPr="00EE3081">
        <w:rPr>
          <w:color w:val="000000" w:themeColor="text1"/>
          <w:lang w:eastAsia="en-US"/>
        </w:rPr>
        <w:t>dovada plăţii (ordine de plată și</w:t>
      </w:r>
      <w:r w:rsidR="005C3BCB" w:rsidRPr="00EE3081">
        <w:rPr>
          <w:color w:val="000000" w:themeColor="text1"/>
          <w:lang w:eastAsia="en-US"/>
        </w:rPr>
        <w:t xml:space="preserve"> extrase de cont</w:t>
      </w:r>
      <w:r w:rsidR="005C3BCB" w:rsidRPr="00EE3081">
        <w:rPr>
          <w:i/>
          <w:color w:val="000000" w:themeColor="text1"/>
          <w:lang w:eastAsia="en-US"/>
        </w:rPr>
        <w:t xml:space="preserve"> </w:t>
      </w:r>
      <w:r w:rsidR="005C3BCB" w:rsidRPr="00EE3081">
        <w:rPr>
          <w:b/>
          <w:i/>
          <w:color w:val="000000" w:themeColor="text1"/>
          <w:lang w:eastAsia="en-US"/>
        </w:rPr>
        <w:t>în cazul plăților cu ordine de plată</w:t>
      </w:r>
      <w:r w:rsidR="005C3BCB" w:rsidRPr="00EE3081">
        <w:rPr>
          <w:i/>
          <w:color w:val="000000" w:themeColor="text1"/>
          <w:lang w:eastAsia="en-US"/>
        </w:rPr>
        <w:t xml:space="preserve">, </w:t>
      </w:r>
      <w:r w:rsidR="009653C0" w:rsidRPr="00EE3081">
        <w:rPr>
          <w:color w:val="000000" w:themeColor="text1"/>
          <w:lang w:eastAsia="en-US"/>
        </w:rPr>
        <w:t>chitanţe și</w:t>
      </w:r>
      <w:r w:rsidR="005C3BCB" w:rsidRPr="00EE3081">
        <w:rPr>
          <w:color w:val="000000" w:themeColor="text1"/>
          <w:lang w:eastAsia="en-US"/>
        </w:rPr>
        <w:t xml:space="preserve"> registre de casă</w:t>
      </w:r>
      <w:r w:rsidR="005C3BCB" w:rsidRPr="00EE3081">
        <w:rPr>
          <w:i/>
          <w:color w:val="000000" w:themeColor="text1"/>
          <w:lang w:eastAsia="en-US"/>
        </w:rPr>
        <w:t xml:space="preserve"> </w:t>
      </w:r>
      <w:r w:rsidR="005C3BCB" w:rsidRPr="00EE3081">
        <w:rPr>
          <w:b/>
          <w:i/>
          <w:color w:val="000000" w:themeColor="text1"/>
          <w:lang w:eastAsia="en-US"/>
        </w:rPr>
        <w:t>în cazul plăților în numerar</w:t>
      </w:r>
      <w:r w:rsidR="005C3BCB" w:rsidRPr="00EE3081">
        <w:rPr>
          <w:i/>
          <w:color w:val="000000" w:themeColor="text1"/>
          <w:lang w:eastAsia="en-US"/>
        </w:rPr>
        <w:t>)</w:t>
      </w:r>
      <w:r w:rsidR="00F53136" w:rsidRPr="00EE3081">
        <w:rPr>
          <w:color w:val="000000" w:themeColor="text1"/>
          <w:lang w:eastAsia="en-US"/>
        </w:rPr>
        <w:t>.</w:t>
      </w:r>
    </w:p>
    <w:p w:rsidR="00793675" w:rsidRPr="00EE3081" w:rsidRDefault="00ED5882" w:rsidP="003D1A0F">
      <w:pPr>
        <w:shd w:val="clear" w:color="auto" w:fill="FFFFFF"/>
        <w:autoSpaceDE w:val="0"/>
        <w:autoSpaceDN w:val="0"/>
        <w:adjustRightInd w:val="0"/>
        <w:jc w:val="both"/>
        <w:rPr>
          <w:bCs/>
          <w:iCs/>
          <w:color w:val="000000" w:themeColor="text1"/>
          <w:lang w:eastAsia="en-US"/>
        </w:rPr>
      </w:pPr>
      <w:r w:rsidRPr="00EE3081">
        <w:rPr>
          <w:color w:val="000000" w:themeColor="text1"/>
          <w:lang w:eastAsia="en-US"/>
        </w:rPr>
        <w:t xml:space="preserve">           </w:t>
      </w:r>
      <w:r w:rsidR="00DC530F" w:rsidRPr="00EE3081">
        <w:rPr>
          <w:color w:val="000000" w:themeColor="text1"/>
          <w:lang w:eastAsia="en-US"/>
        </w:rPr>
        <w:t>(9</w:t>
      </w:r>
      <w:r w:rsidRPr="00EE3081">
        <w:rPr>
          <w:color w:val="000000" w:themeColor="text1"/>
          <w:lang w:eastAsia="en-US"/>
        </w:rPr>
        <w:t>)</w:t>
      </w:r>
      <w:r w:rsidR="00F53136" w:rsidRPr="00EE3081">
        <w:rPr>
          <w:color w:val="000000" w:themeColor="text1"/>
          <w:lang w:eastAsia="en-US"/>
        </w:rPr>
        <w:t xml:space="preserve"> </w:t>
      </w:r>
      <w:r w:rsidR="00793675" w:rsidRPr="00EE3081">
        <w:rPr>
          <w:color w:val="000000" w:themeColor="text1"/>
          <w:lang w:eastAsia="en-US"/>
        </w:rPr>
        <w:t xml:space="preserve">Pentru decontarea </w:t>
      </w:r>
      <w:r w:rsidR="00793675" w:rsidRPr="00EE3081">
        <w:rPr>
          <w:b/>
          <w:bCs/>
          <w:i/>
          <w:iCs/>
          <w:color w:val="000000" w:themeColor="text1"/>
          <w:lang w:eastAsia="en-US"/>
        </w:rPr>
        <w:t>cheltuielilor privind acordarea de vitamine şi susţinătoare de efort, me</w:t>
      </w:r>
      <w:r w:rsidR="00DC530F" w:rsidRPr="00EE3081">
        <w:rPr>
          <w:b/>
          <w:bCs/>
          <w:i/>
          <w:iCs/>
          <w:color w:val="000000" w:themeColor="text1"/>
          <w:lang w:eastAsia="en-US"/>
        </w:rPr>
        <w:t>dicamente şi materiale sanitare</w:t>
      </w:r>
      <w:r w:rsidR="00793675" w:rsidRPr="00EE3081">
        <w:rPr>
          <w:b/>
          <w:bCs/>
          <w:i/>
          <w:iCs/>
          <w:color w:val="000000" w:themeColor="text1"/>
          <w:lang w:eastAsia="en-US"/>
        </w:rPr>
        <w:t xml:space="preserve">, unguente pentru procesul de refacere şi recuperare – </w:t>
      </w:r>
      <w:r w:rsidR="00793675" w:rsidRPr="00EE3081">
        <w:rPr>
          <w:bCs/>
          <w:iCs/>
          <w:color w:val="000000" w:themeColor="text1"/>
          <w:lang w:eastAsia="en-US"/>
        </w:rPr>
        <w:t xml:space="preserve">conform art. 20, alin. (2) din </w:t>
      </w:r>
      <w:r w:rsidR="00F63FE0" w:rsidRPr="00EE3081">
        <w:rPr>
          <w:bCs/>
          <w:iCs/>
          <w:color w:val="000000" w:themeColor="text1"/>
          <w:lang w:eastAsia="en-US"/>
        </w:rPr>
        <w:t xml:space="preserve">Anexa la </w:t>
      </w:r>
      <w:r w:rsidR="00793675" w:rsidRPr="00EE3081">
        <w:rPr>
          <w:bCs/>
          <w:iCs/>
          <w:color w:val="000000" w:themeColor="text1"/>
          <w:lang w:eastAsia="en-US"/>
        </w:rPr>
        <w:t xml:space="preserve">HG </w:t>
      </w:r>
      <w:r w:rsidR="003B5674" w:rsidRPr="00EE3081">
        <w:rPr>
          <w:bCs/>
          <w:iCs/>
          <w:color w:val="000000" w:themeColor="text1"/>
          <w:lang w:eastAsia="en-US"/>
        </w:rPr>
        <w:t>nr.</w:t>
      </w:r>
      <w:r w:rsidR="009B7C57" w:rsidRPr="00EE3081">
        <w:rPr>
          <w:bCs/>
          <w:iCs/>
          <w:color w:val="000000" w:themeColor="text1"/>
          <w:lang w:eastAsia="en-US"/>
        </w:rPr>
        <w:t xml:space="preserve"> </w:t>
      </w:r>
      <w:r w:rsidR="00F53136" w:rsidRPr="00EE3081">
        <w:rPr>
          <w:bCs/>
          <w:iCs/>
          <w:color w:val="000000" w:themeColor="text1"/>
          <w:lang w:eastAsia="en-US"/>
        </w:rPr>
        <w:t>1447/2007:</w:t>
      </w:r>
      <w:r w:rsidR="00645BD9" w:rsidRPr="00EE3081">
        <w:rPr>
          <w:bCs/>
          <w:iCs/>
          <w:color w:val="000000" w:themeColor="text1"/>
          <w:lang w:eastAsia="en-US"/>
        </w:rPr>
        <w:t xml:space="preserve"> </w:t>
      </w:r>
    </w:p>
    <w:p w:rsidR="0023273F" w:rsidRPr="00EE3081" w:rsidRDefault="00DC530F"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a</w:t>
      </w:r>
      <w:r w:rsidR="0023273F" w:rsidRPr="00EE3081">
        <w:rPr>
          <w:bCs/>
          <w:iCs/>
          <w:color w:val="000000" w:themeColor="text1"/>
          <w:lang w:eastAsia="en-US"/>
        </w:rPr>
        <w:t>) prescripția medicală;</w:t>
      </w:r>
    </w:p>
    <w:p w:rsidR="00793675" w:rsidRPr="00EE3081" w:rsidRDefault="00DC530F"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b</w:t>
      </w:r>
      <w:r w:rsidR="00ED5882" w:rsidRPr="00EE3081">
        <w:rPr>
          <w:color w:val="000000" w:themeColor="text1"/>
          <w:lang w:eastAsia="en-US"/>
        </w:rPr>
        <w:t>)</w:t>
      </w:r>
      <w:r w:rsidR="00F53136" w:rsidRPr="00EE3081">
        <w:rPr>
          <w:color w:val="000000" w:themeColor="text1"/>
          <w:lang w:eastAsia="en-US"/>
        </w:rPr>
        <w:t xml:space="preserve"> </w:t>
      </w:r>
      <w:r w:rsidR="00793675" w:rsidRPr="00EE3081">
        <w:rPr>
          <w:color w:val="000000" w:themeColor="text1"/>
          <w:lang w:eastAsia="en-US"/>
        </w:rPr>
        <w:t>factura fiscală;</w:t>
      </w:r>
    </w:p>
    <w:p w:rsidR="00793675" w:rsidRPr="00EE3081" w:rsidRDefault="00DC530F"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DF504D" w:rsidRPr="00EE3081">
        <w:rPr>
          <w:color w:val="000000" w:themeColor="text1"/>
          <w:lang w:eastAsia="en-US"/>
        </w:rPr>
        <w:t xml:space="preserve">) </w:t>
      </w:r>
      <w:r w:rsidR="0023273F" w:rsidRPr="00EE3081">
        <w:rPr>
          <w:color w:val="000000" w:themeColor="text1"/>
          <w:lang w:eastAsia="en-US"/>
        </w:rPr>
        <w:t>dovada plăţii (ordine de plată și</w:t>
      </w:r>
      <w:r w:rsidR="005C3BCB" w:rsidRPr="00EE3081">
        <w:rPr>
          <w:color w:val="000000" w:themeColor="text1"/>
          <w:lang w:eastAsia="en-US"/>
        </w:rPr>
        <w:t xml:space="preserve"> extrase de cont</w:t>
      </w:r>
      <w:r w:rsidR="005C3BCB" w:rsidRPr="00EE3081">
        <w:rPr>
          <w:i/>
          <w:color w:val="000000" w:themeColor="text1"/>
          <w:lang w:eastAsia="en-US"/>
        </w:rPr>
        <w:t xml:space="preserve"> </w:t>
      </w:r>
      <w:r w:rsidR="005C3BCB" w:rsidRPr="00EE3081">
        <w:rPr>
          <w:b/>
          <w:i/>
          <w:color w:val="000000" w:themeColor="text1"/>
          <w:lang w:eastAsia="en-US"/>
        </w:rPr>
        <w:t>în cazul plăților cu ordine de plată</w:t>
      </w:r>
      <w:r w:rsidR="005C3BCB" w:rsidRPr="00EE3081">
        <w:rPr>
          <w:i/>
          <w:color w:val="000000" w:themeColor="text1"/>
          <w:lang w:eastAsia="en-US"/>
        </w:rPr>
        <w:t xml:space="preserve">, </w:t>
      </w:r>
      <w:r w:rsidR="0023273F" w:rsidRPr="00EE3081">
        <w:rPr>
          <w:color w:val="000000" w:themeColor="text1"/>
          <w:lang w:eastAsia="en-US"/>
        </w:rPr>
        <w:t>chitanţe și</w:t>
      </w:r>
      <w:r w:rsidR="005C3BCB" w:rsidRPr="00EE3081">
        <w:rPr>
          <w:color w:val="000000" w:themeColor="text1"/>
          <w:lang w:eastAsia="en-US"/>
        </w:rPr>
        <w:t xml:space="preserve"> registre de casă</w:t>
      </w:r>
      <w:r w:rsidR="005C3BCB" w:rsidRPr="00EE3081">
        <w:rPr>
          <w:i/>
          <w:color w:val="000000" w:themeColor="text1"/>
          <w:lang w:eastAsia="en-US"/>
        </w:rPr>
        <w:t xml:space="preserve"> </w:t>
      </w:r>
      <w:r w:rsidR="005C3BCB" w:rsidRPr="00EE3081">
        <w:rPr>
          <w:b/>
          <w:i/>
          <w:color w:val="000000" w:themeColor="text1"/>
          <w:lang w:eastAsia="en-US"/>
        </w:rPr>
        <w:t>în cazul plăților în numerar</w:t>
      </w:r>
      <w:r w:rsidR="005C3BCB" w:rsidRPr="00EE3081">
        <w:rPr>
          <w:i/>
          <w:color w:val="000000" w:themeColor="text1"/>
          <w:lang w:eastAsia="en-US"/>
        </w:rPr>
        <w:t>);</w:t>
      </w:r>
    </w:p>
    <w:p w:rsidR="00793675" w:rsidRPr="00EE3081" w:rsidRDefault="00DC530F"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d</w:t>
      </w:r>
      <w:r w:rsidR="00ED5882" w:rsidRPr="00EE3081">
        <w:rPr>
          <w:color w:val="000000" w:themeColor="text1"/>
          <w:lang w:eastAsia="en-US"/>
        </w:rPr>
        <w:t>)</w:t>
      </w:r>
      <w:r w:rsidR="00F53136" w:rsidRPr="00EE3081">
        <w:rPr>
          <w:color w:val="000000" w:themeColor="text1"/>
          <w:lang w:eastAsia="en-US"/>
        </w:rPr>
        <w:t xml:space="preserve"> </w:t>
      </w:r>
      <w:r w:rsidR="001C1C1A" w:rsidRPr="00EE3081">
        <w:rPr>
          <w:color w:val="000000" w:themeColor="text1"/>
          <w:lang w:eastAsia="en-US"/>
        </w:rPr>
        <w:t>tabel persoane</w:t>
      </w:r>
      <w:r w:rsidR="009B7C57" w:rsidRPr="00EE3081">
        <w:rPr>
          <w:color w:val="000000" w:themeColor="text1"/>
          <w:lang w:eastAsia="en-US"/>
        </w:rPr>
        <w:t xml:space="preserve"> </w:t>
      </w:r>
      <w:r w:rsidR="001C1C1A" w:rsidRPr="00EE3081">
        <w:rPr>
          <w:color w:val="000000" w:themeColor="text1"/>
          <w:lang w:eastAsia="en-US"/>
        </w:rPr>
        <w:t>(cu semnătura preşedintelui organizaţiei)</w:t>
      </w:r>
      <w:r w:rsidR="00F53136" w:rsidRPr="00EE3081">
        <w:rPr>
          <w:color w:val="000000" w:themeColor="text1"/>
          <w:lang w:eastAsia="en-US"/>
        </w:rPr>
        <w:t>.</w:t>
      </w:r>
    </w:p>
    <w:p w:rsidR="00793675" w:rsidRPr="00EE3081" w:rsidRDefault="00ED5882" w:rsidP="003D1A0F">
      <w:pPr>
        <w:shd w:val="clear" w:color="auto" w:fill="FFFFFF"/>
        <w:autoSpaceDE w:val="0"/>
        <w:autoSpaceDN w:val="0"/>
        <w:adjustRightInd w:val="0"/>
        <w:jc w:val="both"/>
        <w:rPr>
          <w:bCs/>
          <w:iCs/>
          <w:color w:val="000000" w:themeColor="text1"/>
          <w:lang w:eastAsia="en-US"/>
        </w:rPr>
      </w:pPr>
      <w:r w:rsidRPr="00EE3081">
        <w:rPr>
          <w:color w:val="000000" w:themeColor="text1"/>
          <w:lang w:eastAsia="en-US"/>
        </w:rPr>
        <w:t xml:space="preserve">           </w:t>
      </w:r>
      <w:r w:rsidR="00C05A2D" w:rsidRPr="00EE3081">
        <w:rPr>
          <w:color w:val="000000" w:themeColor="text1"/>
          <w:lang w:eastAsia="en-US"/>
        </w:rPr>
        <w:t>(10</w:t>
      </w:r>
      <w:r w:rsidRPr="00EE3081">
        <w:rPr>
          <w:color w:val="000000" w:themeColor="text1"/>
          <w:lang w:eastAsia="en-US"/>
        </w:rPr>
        <w:t xml:space="preserve">) </w:t>
      </w:r>
      <w:r w:rsidR="00793675" w:rsidRPr="00EE3081">
        <w:rPr>
          <w:color w:val="000000" w:themeColor="text1"/>
          <w:lang w:eastAsia="en-US"/>
        </w:rPr>
        <w:t xml:space="preserve">Pentru decontarea </w:t>
      </w:r>
      <w:r w:rsidR="00793675" w:rsidRPr="00EE3081">
        <w:rPr>
          <w:b/>
          <w:bCs/>
          <w:i/>
          <w:iCs/>
          <w:color w:val="000000" w:themeColor="text1"/>
          <w:lang w:eastAsia="en-US"/>
        </w:rPr>
        <w:t>cheltuielilor privind asigurarea ordinii publice şi respectarea normelor de pază la competiţiile sportive naţionale şi internaţionale</w:t>
      </w:r>
      <w:r w:rsidR="00793675" w:rsidRPr="00EE3081">
        <w:rPr>
          <w:bCs/>
          <w:iCs/>
          <w:color w:val="000000" w:themeColor="text1"/>
          <w:lang w:eastAsia="en-US"/>
        </w:rPr>
        <w:t xml:space="preserve"> conform art. 22 alin. (1) lit. c) din </w:t>
      </w:r>
      <w:r w:rsidR="00F63FE0" w:rsidRPr="00EE3081">
        <w:rPr>
          <w:bCs/>
          <w:iCs/>
          <w:color w:val="000000" w:themeColor="text1"/>
          <w:lang w:eastAsia="en-US"/>
        </w:rPr>
        <w:t xml:space="preserve">Anexa la </w:t>
      </w:r>
      <w:r w:rsidR="00793675" w:rsidRPr="00EE3081">
        <w:rPr>
          <w:bCs/>
          <w:iCs/>
          <w:color w:val="000000" w:themeColor="text1"/>
          <w:lang w:eastAsia="en-US"/>
        </w:rPr>
        <w:t xml:space="preserve">HG </w:t>
      </w:r>
      <w:r w:rsidR="003B5674" w:rsidRPr="00EE3081">
        <w:rPr>
          <w:bCs/>
          <w:iCs/>
          <w:color w:val="000000" w:themeColor="text1"/>
          <w:lang w:eastAsia="en-US"/>
        </w:rPr>
        <w:t>nr.</w:t>
      </w:r>
      <w:r w:rsidR="009B7C57" w:rsidRPr="00EE3081">
        <w:rPr>
          <w:bCs/>
          <w:iCs/>
          <w:color w:val="000000" w:themeColor="text1"/>
          <w:lang w:eastAsia="en-US"/>
        </w:rPr>
        <w:t xml:space="preserve"> </w:t>
      </w:r>
      <w:r w:rsidR="00793675" w:rsidRPr="00EE3081">
        <w:rPr>
          <w:bCs/>
          <w:iCs/>
          <w:color w:val="000000" w:themeColor="text1"/>
          <w:lang w:eastAsia="en-US"/>
        </w:rPr>
        <w:t>1447/2007</w:t>
      </w:r>
      <w:r w:rsidR="005142C4" w:rsidRPr="00EE3081">
        <w:rPr>
          <w:bCs/>
          <w:iCs/>
          <w:color w:val="000000" w:themeColor="text1"/>
          <w:lang w:eastAsia="en-US"/>
        </w:rPr>
        <w:t>:</w:t>
      </w:r>
    </w:p>
    <w:p w:rsidR="0023273F" w:rsidRPr="00EE3081" w:rsidRDefault="00C05A2D"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a</w:t>
      </w:r>
      <w:r w:rsidR="0023273F" w:rsidRPr="00EE3081">
        <w:rPr>
          <w:bCs/>
          <w:iCs/>
          <w:color w:val="000000" w:themeColor="text1"/>
          <w:lang w:eastAsia="en-US"/>
        </w:rPr>
        <w:t>) cerere de ofertă, oferta de preț, nota de comandă;</w:t>
      </w:r>
    </w:p>
    <w:p w:rsidR="0023273F" w:rsidRPr="00EE3081" w:rsidRDefault="00C05A2D"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b</w:t>
      </w:r>
      <w:r w:rsidR="0023273F" w:rsidRPr="00EE3081">
        <w:rPr>
          <w:bCs/>
          <w:iCs/>
          <w:color w:val="000000" w:themeColor="text1"/>
          <w:lang w:eastAsia="en-US"/>
        </w:rPr>
        <w:t xml:space="preserve">) </w:t>
      </w:r>
      <w:r w:rsidRPr="00EE3081">
        <w:rPr>
          <w:bCs/>
          <w:iCs/>
          <w:color w:val="000000" w:themeColor="text1"/>
          <w:lang w:eastAsia="en-US"/>
        </w:rPr>
        <w:t>proces verbal de recepție</w:t>
      </w:r>
      <w:r w:rsidR="0023273F" w:rsidRPr="00EE3081">
        <w:rPr>
          <w:bCs/>
          <w:iCs/>
          <w:color w:val="000000" w:themeColor="text1"/>
          <w:lang w:eastAsia="en-US"/>
        </w:rPr>
        <w:t xml:space="preserve"> a serviciului prestat;</w:t>
      </w:r>
    </w:p>
    <w:p w:rsidR="005142C4" w:rsidRPr="00EE3081" w:rsidRDefault="00C05A2D" w:rsidP="005142C4">
      <w:p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5142C4" w:rsidRPr="00EE3081">
        <w:rPr>
          <w:color w:val="000000" w:themeColor="text1"/>
          <w:lang w:eastAsia="en-US"/>
        </w:rPr>
        <w:t>) factura fiscală;</w:t>
      </w:r>
    </w:p>
    <w:p w:rsidR="00ED5882" w:rsidRPr="00EE3081" w:rsidRDefault="00C05A2D"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d</w:t>
      </w:r>
      <w:r w:rsidR="005142C4" w:rsidRPr="00EE3081">
        <w:rPr>
          <w:color w:val="000000" w:themeColor="text1"/>
          <w:lang w:eastAsia="en-US"/>
        </w:rPr>
        <w:t xml:space="preserve">) </w:t>
      </w:r>
      <w:r w:rsidR="0023273F" w:rsidRPr="00EE3081">
        <w:rPr>
          <w:color w:val="000000" w:themeColor="text1"/>
          <w:lang w:eastAsia="en-US"/>
        </w:rPr>
        <w:t>dovada plăţii (ordine de plată și</w:t>
      </w:r>
      <w:r w:rsidR="00CA66F8" w:rsidRPr="00EE3081">
        <w:rPr>
          <w:color w:val="000000" w:themeColor="text1"/>
          <w:lang w:eastAsia="en-US"/>
        </w:rPr>
        <w:t xml:space="preserve"> extrase de cont</w:t>
      </w:r>
      <w:r w:rsidR="00CA66F8" w:rsidRPr="00EE3081">
        <w:rPr>
          <w:i/>
          <w:color w:val="000000" w:themeColor="text1"/>
          <w:lang w:eastAsia="en-US"/>
        </w:rPr>
        <w:t xml:space="preserve"> </w:t>
      </w:r>
      <w:r w:rsidR="00CA66F8" w:rsidRPr="00EE3081">
        <w:rPr>
          <w:b/>
          <w:i/>
          <w:color w:val="000000" w:themeColor="text1"/>
          <w:lang w:eastAsia="en-US"/>
        </w:rPr>
        <w:t>în cazul plăților cu ordine de plată</w:t>
      </w:r>
      <w:r w:rsidR="00CA66F8" w:rsidRPr="00EE3081">
        <w:rPr>
          <w:i/>
          <w:color w:val="000000" w:themeColor="text1"/>
          <w:lang w:eastAsia="en-US"/>
        </w:rPr>
        <w:t xml:space="preserve">, </w:t>
      </w:r>
      <w:r w:rsidR="0023273F" w:rsidRPr="00EE3081">
        <w:rPr>
          <w:color w:val="000000" w:themeColor="text1"/>
          <w:lang w:eastAsia="en-US"/>
        </w:rPr>
        <w:t>chitanţe și</w:t>
      </w:r>
      <w:r w:rsidR="00CA66F8" w:rsidRPr="00EE3081">
        <w:rPr>
          <w:color w:val="000000" w:themeColor="text1"/>
          <w:lang w:eastAsia="en-US"/>
        </w:rPr>
        <w:t xml:space="preserve"> registre de casă</w:t>
      </w:r>
      <w:r w:rsidR="00CA66F8" w:rsidRPr="00EE3081">
        <w:rPr>
          <w:i/>
          <w:color w:val="000000" w:themeColor="text1"/>
          <w:lang w:eastAsia="en-US"/>
        </w:rPr>
        <w:t xml:space="preserve"> </w:t>
      </w:r>
      <w:r w:rsidR="00CA66F8" w:rsidRPr="00EE3081">
        <w:rPr>
          <w:b/>
          <w:i/>
          <w:color w:val="000000" w:themeColor="text1"/>
          <w:lang w:eastAsia="en-US"/>
        </w:rPr>
        <w:t>în cazul plăților în numerar</w:t>
      </w:r>
      <w:r w:rsidR="00CA66F8" w:rsidRPr="00EE3081">
        <w:rPr>
          <w:i/>
          <w:color w:val="000000" w:themeColor="text1"/>
          <w:lang w:eastAsia="en-US"/>
        </w:rPr>
        <w:t>).</w:t>
      </w:r>
    </w:p>
    <w:p w:rsidR="00793675" w:rsidRPr="00EE3081" w:rsidRDefault="00ED5882" w:rsidP="003D1A0F">
      <w:pPr>
        <w:shd w:val="clear" w:color="auto" w:fill="FFFFFF"/>
        <w:autoSpaceDE w:val="0"/>
        <w:autoSpaceDN w:val="0"/>
        <w:adjustRightInd w:val="0"/>
        <w:jc w:val="both"/>
        <w:rPr>
          <w:bCs/>
          <w:iCs/>
          <w:color w:val="000000" w:themeColor="text1"/>
          <w:lang w:eastAsia="en-US"/>
        </w:rPr>
      </w:pPr>
      <w:r w:rsidRPr="00EE3081">
        <w:rPr>
          <w:color w:val="000000" w:themeColor="text1"/>
          <w:lang w:eastAsia="en-US"/>
        </w:rPr>
        <w:t xml:space="preserve">          </w:t>
      </w:r>
      <w:r w:rsidR="005142C4" w:rsidRPr="00EE3081">
        <w:rPr>
          <w:color w:val="000000" w:themeColor="text1"/>
          <w:lang w:eastAsia="en-US"/>
        </w:rPr>
        <w:t xml:space="preserve"> </w:t>
      </w:r>
      <w:r w:rsidR="00C05A2D" w:rsidRPr="00EE3081">
        <w:rPr>
          <w:color w:val="000000" w:themeColor="text1"/>
          <w:lang w:eastAsia="en-US"/>
        </w:rPr>
        <w:t>(11</w:t>
      </w:r>
      <w:r w:rsidRPr="00EE3081">
        <w:rPr>
          <w:color w:val="000000" w:themeColor="text1"/>
          <w:lang w:eastAsia="en-US"/>
        </w:rPr>
        <w:t xml:space="preserve">) </w:t>
      </w:r>
      <w:r w:rsidR="00793675" w:rsidRPr="00EE3081">
        <w:rPr>
          <w:color w:val="000000" w:themeColor="text1"/>
          <w:lang w:eastAsia="en-US"/>
        </w:rPr>
        <w:t xml:space="preserve">Pentru decontarea </w:t>
      </w:r>
      <w:r w:rsidR="00793675" w:rsidRPr="00EE3081">
        <w:rPr>
          <w:b/>
          <w:bCs/>
          <w:i/>
          <w:iCs/>
          <w:color w:val="000000" w:themeColor="text1"/>
          <w:lang w:eastAsia="en-US"/>
        </w:rPr>
        <w:t>cheltuielilor privind asigurările pentru accidente ale persoanelor conform art. 18,</w:t>
      </w:r>
      <w:r w:rsidR="00793675" w:rsidRPr="00EE3081">
        <w:rPr>
          <w:bCs/>
          <w:iCs/>
          <w:color w:val="000000" w:themeColor="text1"/>
          <w:lang w:eastAsia="en-US"/>
        </w:rPr>
        <w:t xml:space="preserve"> din </w:t>
      </w:r>
      <w:r w:rsidR="00F63FE0" w:rsidRPr="00EE3081">
        <w:rPr>
          <w:bCs/>
          <w:iCs/>
          <w:color w:val="000000" w:themeColor="text1"/>
          <w:lang w:eastAsia="en-US"/>
        </w:rPr>
        <w:t xml:space="preserve">Anexa la </w:t>
      </w:r>
      <w:r w:rsidR="00793675" w:rsidRPr="00EE3081">
        <w:rPr>
          <w:bCs/>
          <w:iCs/>
          <w:color w:val="000000" w:themeColor="text1"/>
          <w:lang w:eastAsia="en-US"/>
        </w:rPr>
        <w:t>HG</w:t>
      </w:r>
      <w:r w:rsidR="003B5674" w:rsidRPr="00EE3081">
        <w:rPr>
          <w:bCs/>
          <w:iCs/>
          <w:color w:val="000000" w:themeColor="text1"/>
          <w:lang w:eastAsia="en-US"/>
        </w:rPr>
        <w:t xml:space="preserve"> nr.</w:t>
      </w:r>
      <w:r w:rsidR="005142C4" w:rsidRPr="00EE3081">
        <w:rPr>
          <w:bCs/>
          <w:iCs/>
          <w:color w:val="000000" w:themeColor="text1"/>
          <w:lang w:eastAsia="en-US"/>
        </w:rPr>
        <w:t xml:space="preserve"> 1447/2007:</w:t>
      </w:r>
    </w:p>
    <w:p w:rsidR="0023273F" w:rsidRPr="00EE3081" w:rsidRDefault="00C05A2D"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a</w:t>
      </w:r>
      <w:r w:rsidR="0023273F" w:rsidRPr="00EE3081">
        <w:rPr>
          <w:bCs/>
          <w:iCs/>
          <w:color w:val="000000" w:themeColor="text1"/>
          <w:lang w:eastAsia="en-US"/>
        </w:rPr>
        <w:t>) cerere de ofertă, oferta de preț, nota de comandă;</w:t>
      </w:r>
    </w:p>
    <w:p w:rsidR="00793675" w:rsidRPr="00EE3081" w:rsidRDefault="00C05A2D"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b</w:t>
      </w:r>
      <w:r w:rsidR="00ED5882" w:rsidRPr="00EE3081">
        <w:rPr>
          <w:bCs/>
          <w:iCs/>
          <w:color w:val="000000" w:themeColor="text1"/>
          <w:lang w:eastAsia="en-US"/>
        </w:rPr>
        <w:t>)</w:t>
      </w:r>
      <w:r w:rsidR="005142C4" w:rsidRPr="00EE3081">
        <w:rPr>
          <w:bCs/>
          <w:iCs/>
          <w:color w:val="000000" w:themeColor="text1"/>
          <w:lang w:eastAsia="en-US"/>
        </w:rPr>
        <w:t xml:space="preserve"> </w:t>
      </w:r>
      <w:r w:rsidR="00793675" w:rsidRPr="00EE3081">
        <w:rPr>
          <w:bCs/>
          <w:iCs/>
          <w:color w:val="000000" w:themeColor="text1"/>
          <w:lang w:eastAsia="en-US"/>
        </w:rPr>
        <w:t>poliţa de asigurare;</w:t>
      </w:r>
    </w:p>
    <w:p w:rsidR="00793675" w:rsidRPr="00EE3081" w:rsidRDefault="00C05A2D" w:rsidP="003D1A0F">
      <w:pPr>
        <w:shd w:val="clear" w:color="auto" w:fill="FFFFFF"/>
        <w:autoSpaceDE w:val="0"/>
        <w:autoSpaceDN w:val="0"/>
        <w:adjustRightInd w:val="0"/>
        <w:jc w:val="both"/>
        <w:rPr>
          <w:color w:val="000000" w:themeColor="text1"/>
          <w:lang w:eastAsia="en-US"/>
        </w:rPr>
      </w:pPr>
      <w:r w:rsidRPr="00EE3081">
        <w:rPr>
          <w:bCs/>
          <w:iCs/>
          <w:color w:val="000000" w:themeColor="text1"/>
          <w:lang w:eastAsia="en-US"/>
        </w:rPr>
        <w:t>c</w:t>
      </w:r>
      <w:r w:rsidR="00ED5882" w:rsidRPr="00EE3081">
        <w:rPr>
          <w:bCs/>
          <w:iCs/>
          <w:color w:val="000000" w:themeColor="text1"/>
          <w:lang w:eastAsia="en-US"/>
        </w:rPr>
        <w:t>)</w:t>
      </w:r>
      <w:r w:rsidR="005142C4" w:rsidRPr="00EE3081">
        <w:rPr>
          <w:bCs/>
          <w:iCs/>
          <w:color w:val="000000" w:themeColor="text1"/>
          <w:lang w:eastAsia="en-US"/>
        </w:rPr>
        <w:t xml:space="preserve"> </w:t>
      </w:r>
      <w:r w:rsidR="0023273F" w:rsidRPr="00EE3081">
        <w:rPr>
          <w:color w:val="000000" w:themeColor="text1"/>
          <w:lang w:eastAsia="en-US"/>
        </w:rPr>
        <w:t>dovada plăţii (ordine de plată și</w:t>
      </w:r>
      <w:r w:rsidR="00CA66F8" w:rsidRPr="00EE3081">
        <w:rPr>
          <w:color w:val="000000" w:themeColor="text1"/>
          <w:lang w:eastAsia="en-US"/>
        </w:rPr>
        <w:t xml:space="preserve"> extrase de cont</w:t>
      </w:r>
      <w:r w:rsidR="00CA66F8" w:rsidRPr="00EE3081">
        <w:rPr>
          <w:i/>
          <w:color w:val="000000" w:themeColor="text1"/>
          <w:lang w:eastAsia="en-US"/>
        </w:rPr>
        <w:t xml:space="preserve"> </w:t>
      </w:r>
      <w:r w:rsidR="00CA66F8" w:rsidRPr="00EE3081">
        <w:rPr>
          <w:b/>
          <w:i/>
          <w:color w:val="000000" w:themeColor="text1"/>
          <w:lang w:eastAsia="en-US"/>
        </w:rPr>
        <w:t>în cazul plăților cu ordine de plată</w:t>
      </w:r>
      <w:r w:rsidR="00CA66F8" w:rsidRPr="00EE3081">
        <w:rPr>
          <w:i/>
          <w:color w:val="000000" w:themeColor="text1"/>
          <w:lang w:eastAsia="en-US"/>
        </w:rPr>
        <w:t xml:space="preserve">, </w:t>
      </w:r>
      <w:r w:rsidR="0023273F" w:rsidRPr="00EE3081">
        <w:rPr>
          <w:color w:val="000000" w:themeColor="text1"/>
          <w:lang w:eastAsia="en-US"/>
        </w:rPr>
        <w:t>chitanţe și</w:t>
      </w:r>
      <w:r w:rsidR="00CA66F8" w:rsidRPr="00EE3081">
        <w:rPr>
          <w:color w:val="000000" w:themeColor="text1"/>
          <w:lang w:eastAsia="en-US"/>
        </w:rPr>
        <w:t xml:space="preserve"> registre de casă</w:t>
      </w:r>
      <w:r w:rsidR="00CA66F8" w:rsidRPr="00EE3081">
        <w:rPr>
          <w:i/>
          <w:color w:val="000000" w:themeColor="text1"/>
          <w:lang w:eastAsia="en-US"/>
        </w:rPr>
        <w:t xml:space="preserve"> </w:t>
      </w:r>
      <w:r w:rsidR="00CA66F8" w:rsidRPr="00EE3081">
        <w:rPr>
          <w:b/>
          <w:i/>
          <w:color w:val="000000" w:themeColor="text1"/>
          <w:lang w:eastAsia="en-US"/>
        </w:rPr>
        <w:t>în cazul plăților în numerar</w:t>
      </w:r>
      <w:r w:rsidR="00CA66F8" w:rsidRPr="00EE3081">
        <w:rPr>
          <w:i/>
          <w:color w:val="000000" w:themeColor="text1"/>
          <w:lang w:eastAsia="en-US"/>
        </w:rPr>
        <w:t>)</w:t>
      </w:r>
      <w:r w:rsidR="005142C4" w:rsidRPr="00EE3081">
        <w:rPr>
          <w:color w:val="000000" w:themeColor="text1"/>
          <w:lang w:eastAsia="en-US"/>
        </w:rPr>
        <w:t>.</w:t>
      </w:r>
    </w:p>
    <w:p w:rsidR="00793675" w:rsidRPr="00EE3081" w:rsidRDefault="00ED5882"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 xml:space="preserve">            </w:t>
      </w:r>
      <w:r w:rsidR="00C05A2D" w:rsidRPr="00EE3081">
        <w:rPr>
          <w:bCs/>
          <w:iCs/>
          <w:color w:val="000000" w:themeColor="text1"/>
          <w:lang w:eastAsia="en-US"/>
        </w:rPr>
        <w:t>(12</w:t>
      </w:r>
      <w:r w:rsidRPr="00EE3081">
        <w:rPr>
          <w:bCs/>
          <w:iCs/>
          <w:color w:val="000000" w:themeColor="text1"/>
          <w:lang w:eastAsia="en-US"/>
        </w:rPr>
        <w:t>)</w:t>
      </w:r>
      <w:r w:rsidR="005142C4" w:rsidRPr="00EE3081">
        <w:rPr>
          <w:bCs/>
          <w:iCs/>
          <w:color w:val="000000" w:themeColor="text1"/>
          <w:lang w:eastAsia="en-US"/>
        </w:rPr>
        <w:t xml:space="preserve"> </w:t>
      </w:r>
      <w:r w:rsidR="00793675" w:rsidRPr="00EE3081">
        <w:rPr>
          <w:color w:val="000000" w:themeColor="text1"/>
          <w:lang w:eastAsia="en-US"/>
        </w:rPr>
        <w:t xml:space="preserve">Pentru decontarea </w:t>
      </w:r>
      <w:r w:rsidR="00793675" w:rsidRPr="00EE3081">
        <w:rPr>
          <w:b/>
          <w:bCs/>
          <w:i/>
          <w:iCs/>
          <w:color w:val="000000" w:themeColor="text1"/>
          <w:lang w:eastAsia="en-US"/>
        </w:rPr>
        <w:t xml:space="preserve">cheltuielilor privind taxe de înscriere şi sau de participare la acţiunile sportive, taxe de organizare a acţiunilor, în condiţiile stabilite de organizatori </w:t>
      </w:r>
      <w:r w:rsidR="00793675" w:rsidRPr="00EE3081">
        <w:rPr>
          <w:bCs/>
          <w:iCs/>
          <w:color w:val="000000" w:themeColor="text1"/>
          <w:lang w:eastAsia="en-US"/>
        </w:rPr>
        <w:t xml:space="preserve">conform art. 22, alin. (1) lit. e) din </w:t>
      </w:r>
      <w:r w:rsidR="00F63FE0" w:rsidRPr="00EE3081">
        <w:rPr>
          <w:bCs/>
          <w:iCs/>
          <w:color w:val="000000" w:themeColor="text1"/>
          <w:lang w:eastAsia="en-US"/>
        </w:rPr>
        <w:t xml:space="preserve">Anexa la </w:t>
      </w:r>
      <w:r w:rsidR="00793675" w:rsidRPr="00EE3081">
        <w:rPr>
          <w:bCs/>
          <w:iCs/>
          <w:color w:val="000000" w:themeColor="text1"/>
          <w:lang w:eastAsia="en-US"/>
        </w:rPr>
        <w:t xml:space="preserve">HG </w:t>
      </w:r>
      <w:r w:rsidR="003B5674" w:rsidRPr="00EE3081">
        <w:rPr>
          <w:bCs/>
          <w:iCs/>
          <w:color w:val="000000" w:themeColor="text1"/>
          <w:lang w:eastAsia="en-US"/>
        </w:rPr>
        <w:t>nr.</w:t>
      </w:r>
      <w:r w:rsidR="005142C4" w:rsidRPr="00EE3081">
        <w:rPr>
          <w:bCs/>
          <w:iCs/>
          <w:color w:val="000000" w:themeColor="text1"/>
          <w:lang w:eastAsia="en-US"/>
        </w:rPr>
        <w:t>1447/2007:</w:t>
      </w:r>
    </w:p>
    <w:p w:rsidR="00A8590A" w:rsidRPr="00EE3081" w:rsidRDefault="00C05A2D"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lastRenderedPageBreak/>
        <w:t>a</w:t>
      </w:r>
      <w:r w:rsidR="00A8590A" w:rsidRPr="00EE3081">
        <w:rPr>
          <w:bCs/>
          <w:iCs/>
          <w:color w:val="000000" w:themeColor="text1"/>
          <w:lang w:eastAsia="en-US"/>
        </w:rPr>
        <w:t xml:space="preserve">) regulament de organizare al </w:t>
      </w:r>
      <w:r w:rsidR="00542577" w:rsidRPr="00EE3081">
        <w:rPr>
          <w:bCs/>
          <w:iCs/>
          <w:color w:val="000000" w:themeColor="text1"/>
          <w:lang w:eastAsia="en-US"/>
        </w:rPr>
        <w:t xml:space="preserve">competiției la care se participă/al competiției inițiate din care să rezulte </w:t>
      </w:r>
      <w:r w:rsidR="00A8590A" w:rsidRPr="00EE3081">
        <w:rPr>
          <w:bCs/>
          <w:iCs/>
          <w:color w:val="000000" w:themeColor="text1"/>
          <w:lang w:eastAsia="en-US"/>
        </w:rPr>
        <w:t>valoarea taxelor;</w:t>
      </w:r>
    </w:p>
    <w:p w:rsidR="00793675" w:rsidRPr="00EE3081" w:rsidRDefault="00C05A2D"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b</w:t>
      </w:r>
      <w:r w:rsidR="00ED5882" w:rsidRPr="00EE3081">
        <w:rPr>
          <w:color w:val="000000" w:themeColor="text1"/>
          <w:lang w:eastAsia="en-US"/>
        </w:rPr>
        <w:t>)</w:t>
      </w:r>
      <w:r w:rsidR="005142C4" w:rsidRPr="00EE3081">
        <w:rPr>
          <w:color w:val="000000" w:themeColor="text1"/>
          <w:lang w:eastAsia="en-US"/>
        </w:rPr>
        <w:t xml:space="preserve"> </w:t>
      </w:r>
      <w:r w:rsidR="00793675" w:rsidRPr="00EE3081">
        <w:rPr>
          <w:color w:val="000000" w:themeColor="text1"/>
          <w:lang w:eastAsia="en-US"/>
        </w:rPr>
        <w:t>factura fiscală;</w:t>
      </w:r>
    </w:p>
    <w:p w:rsidR="00793675" w:rsidRPr="00EE3081" w:rsidRDefault="00C05A2D"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ED5882" w:rsidRPr="00EE3081">
        <w:rPr>
          <w:color w:val="000000" w:themeColor="text1"/>
          <w:lang w:eastAsia="en-US"/>
        </w:rPr>
        <w:t>)</w:t>
      </w:r>
      <w:r w:rsidR="005142C4" w:rsidRPr="00EE3081">
        <w:rPr>
          <w:color w:val="000000" w:themeColor="text1"/>
          <w:lang w:eastAsia="en-US"/>
        </w:rPr>
        <w:t xml:space="preserve"> </w:t>
      </w:r>
      <w:r w:rsidR="00A8590A" w:rsidRPr="00EE3081">
        <w:rPr>
          <w:color w:val="000000" w:themeColor="text1"/>
          <w:lang w:eastAsia="en-US"/>
        </w:rPr>
        <w:t xml:space="preserve">dovada plăţii (ordine de plată și </w:t>
      </w:r>
      <w:r w:rsidR="00CA66F8" w:rsidRPr="00EE3081">
        <w:rPr>
          <w:color w:val="000000" w:themeColor="text1"/>
          <w:lang w:eastAsia="en-US"/>
        </w:rPr>
        <w:t>extrase de cont</w:t>
      </w:r>
      <w:r w:rsidR="00CA66F8" w:rsidRPr="00EE3081">
        <w:rPr>
          <w:i/>
          <w:color w:val="000000" w:themeColor="text1"/>
          <w:lang w:eastAsia="en-US"/>
        </w:rPr>
        <w:t xml:space="preserve"> </w:t>
      </w:r>
      <w:r w:rsidR="00CA66F8" w:rsidRPr="00EE3081">
        <w:rPr>
          <w:b/>
          <w:i/>
          <w:color w:val="000000" w:themeColor="text1"/>
          <w:lang w:eastAsia="en-US"/>
        </w:rPr>
        <w:t>în cazul plăților cu ordine de plată</w:t>
      </w:r>
      <w:r w:rsidR="00CA66F8" w:rsidRPr="00EE3081">
        <w:rPr>
          <w:i/>
          <w:color w:val="000000" w:themeColor="text1"/>
          <w:lang w:eastAsia="en-US"/>
        </w:rPr>
        <w:t xml:space="preserve">, </w:t>
      </w:r>
      <w:r w:rsidR="00A8590A" w:rsidRPr="00EE3081">
        <w:rPr>
          <w:color w:val="000000" w:themeColor="text1"/>
          <w:lang w:eastAsia="en-US"/>
        </w:rPr>
        <w:t>chitanţe și</w:t>
      </w:r>
      <w:r w:rsidR="00CA66F8" w:rsidRPr="00EE3081">
        <w:rPr>
          <w:color w:val="000000" w:themeColor="text1"/>
          <w:lang w:eastAsia="en-US"/>
        </w:rPr>
        <w:t xml:space="preserve"> registre de casă</w:t>
      </w:r>
      <w:r w:rsidR="00CA66F8" w:rsidRPr="00EE3081">
        <w:rPr>
          <w:i/>
          <w:color w:val="000000" w:themeColor="text1"/>
          <w:lang w:eastAsia="en-US"/>
        </w:rPr>
        <w:t xml:space="preserve"> </w:t>
      </w:r>
      <w:r w:rsidR="00CA66F8" w:rsidRPr="00EE3081">
        <w:rPr>
          <w:b/>
          <w:i/>
          <w:color w:val="000000" w:themeColor="text1"/>
          <w:lang w:eastAsia="en-US"/>
        </w:rPr>
        <w:t>în cazul plăților în numerar</w:t>
      </w:r>
      <w:r w:rsidR="00CA66F8" w:rsidRPr="00EE3081">
        <w:rPr>
          <w:i/>
          <w:color w:val="000000" w:themeColor="text1"/>
          <w:lang w:eastAsia="en-US"/>
        </w:rPr>
        <w:t>)</w:t>
      </w:r>
      <w:r w:rsidR="005142C4" w:rsidRPr="00EE3081">
        <w:rPr>
          <w:color w:val="000000" w:themeColor="text1"/>
          <w:lang w:eastAsia="en-US"/>
        </w:rPr>
        <w:t>.</w:t>
      </w:r>
    </w:p>
    <w:p w:rsidR="00793675" w:rsidRPr="00EE3081" w:rsidRDefault="00793675" w:rsidP="003D1A0F">
      <w:pPr>
        <w:shd w:val="clear" w:color="auto" w:fill="FFFFFF"/>
        <w:autoSpaceDE w:val="0"/>
        <w:autoSpaceDN w:val="0"/>
        <w:adjustRightInd w:val="0"/>
        <w:jc w:val="both"/>
        <w:rPr>
          <w:bCs/>
          <w:iCs/>
          <w:color w:val="000000" w:themeColor="text1"/>
          <w:lang w:eastAsia="en-US"/>
        </w:rPr>
      </w:pPr>
      <w:r w:rsidRPr="00EE3081">
        <w:rPr>
          <w:color w:val="000000" w:themeColor="text1"/>
          <w:lang w:eastAsia="en-US"/>
        </w:rPr>
        <w:t xml:space="preserve">         </w:t>
      </w:r>
      <w:r w:rsidR="005142C4" w:rsidRPr="00EE3081">
        <w:rPr>
          <w:color w:val="000000" w:themeColor="text1"/>
          <w:lang w:eastAsia="en-US"/>
        </w:rPr>
        <w:t xml:space="preserve"> </w:t>
      </w:r>
      <w:r w:rsidR="00ED5882" w:rsidRPr="00EE3081">
        <w:rPr>
          <w:color w:val="000000" w:themeColor="text1"/>
          <w:lang w:eastAsia="en-US"/>
        </w:rPr>
        <w:t xml:space="preserve">  </w:t>
      </w:r>
      <w:r w:rsidR="00C05A2D" w:rsidRPr="00EE3081">
        <w:rPr>
          <w:color w:val="000000" w:themeColor="text1"/>
          <w:lang w:eastAsia="en-US"/>
        </w:rPr>
        <w:t>(13</w:t>
      </w:r>
      <w:r w:rsidR="00ED5882" w:rsidRPr="00EE3081">
        <w:rPr>
          <w:color w:val="000000" w:themeColor="text1"/>
          <w:lang w:eastAsia="en-US"/>
        </w:rPr>
        <w:t>)</w:t>
      </w:r>
      <w:r w:rsidR="005142C4" w:rsidRPr="00EE3081">
        <w:rPr>
          <w:color w:val="000000" w:themeColor="text1"/>
          <w:lang w:eastAsia="en-US"/>
        </w:rPr>
        <w:t xml:space="preserve"> </w:t>
      </w:r>
      <w:r w:rsidRPr="00EE3081">
        <w:rPr>
          <w:color w:val="000000" w:themeColor="text1"/>
          <w:lang w:eastAsia="en-US"/>
        </w:rPr>
        <w:t xml:space="preserve">Pentru decontarea </w:t>
      </w:r>
      <w:r w:rsidRPr="00EE3081">
        <w:rPr>
          <w:b/>
          <w:bCs/>
          <w:i/>
          <w:iCs/>
          <w:color w:val="000000" w:themeColor="text1"/>
          <w:lang w:eastAsia="en-US"/>
        </w:rPr>
        <w:t>cheltuielilor privind indemnizaţia de arbitraj şi arbitrajul la competiţiile spo</w:t>
      </w:r>
      <w:r w:rsidR="009B7C57" w:rsidRPr="00EE3081">
        <w:rPr>
          <w:b/>
          <w:bCs/>
          <w:i/>
          <w:iCs/>
          <w:color w:val="000000" w:themeColor="text1"/>
          <w:lang w:eastAsia="en-US"/>
        </w:rPr>
        <w:t>rtive interne şi internaţionale</w:t>
      </w:r>
      <w:r w:rsidRPr="00EE3081">
        <w:rPr>
          <w:b/>
          <w:bCs/>
          <w:i/>
          <w:iCs/>
          <w:color w:val="000000" w:themeColor="text1"/>
          <w:lang w:eastAsia="en-US"/>
        </w:rPr>
        <w:t xml:space="preserve"> </w:t>
      </w:r>
      <w:r w:rsidR="009B7C57" w:rsidRPr="00EE3081">
        <w:rPr>
          <w:bCs/>
          <w:iCs/>
          <w:color w:val="000000" w:themeColor="text1"/>
          <w:lang w:eastAsia="en-US"/>
        </w:rPr>
        <w:t>conform art. 17,</w:t>
      </w:r>
      <w:r w:rsidRPr="00EE3081">
        <w:rPr>
          <w:bCs/>
          <w:iCs/>
          <w:color w:val="000000" w:themeColor="text1"/>
          <w:lang w:eastAsia="en-US"/>
        </w:rPr>
        <w:t xml:space="preserve"> din </w:t>
      </w:r>
      <w:r w:rsidR="00F63FE0" w:rsidRPr="00EE3081">
        <w:rPr>
          <w:bCs/>
          <w:iCs/>
          <w:color w:val="000000" w:themeColor="text1"/>
          <w:lang w:eastAsia="en-US"/>
        </w:rPr>
        <w:t xml:space="preserve">Anexa la </w:t>
      </w:r>
      <w:r w:rsidRPr="00EE3081">
        <w:rPr>
          <w:bCs/>
          <w:iCs/>
          <w:color w:val="000000" w:themeColor="text1"/>
          <w:lang w:eastAsia="en-US"/>
        </w:rPr>
        <w:t>HG</w:t>
      </w:r>
      <w:r w:rsidR="003B5674" w:rsidRPr="00EE3081">
        <w:rPr>
          <w:bCs/>
          <w:iCs/>
          <w:color w:val="000000" w:themeColor="text1"/>
          <w:lang w:eastAsia="en-US"/>
        </w:rPr>
        <w:t xml:space="preserve"> nr.</w:t>
      </w:r>
      <w:r w:rsidR="005142C4" w:rsidRPr="00EE3081">
        <w:rPr>
          <w:bCs/>
          <w:iCs/>
          <w:color w:val="000000" w:themeColor="text1"/>
          <w:lang w:eastAsia="en-US"/>
        </w:rPr>
        <w:t xml:space="preserve"> 1447/2007:</w:t>
      </w:r>
    </w:p>
    <w:p w:rsidR="00A8590A" w:rsidRPr="00EE3081" w:rsidRDefault="00C05A2D" w:rsidP="003D1A0F">
      <w:pPr>
        <w:shd w:val="clear" w:color="auto" w:fill="FFFFFF"/>
        <w:autoSpaceDE w:val="0"/>
        <w:autoSpaceDN w:val="0"/>
        <w:adjustRightInd w:val="0"/>
        <w:jc w:val="both"/>
        <w:rPr>
          <w:bCs/>
          <w:iCs/>
          <w:color w:val="000000" w:themeColor="text1"/>
          <w:lang w:eastAsia="en-US"/>
        </w:rPr>
      </w:pPr>
      <w:r w:rsidRPr="00EE3081">
        <w:rPr>
          <w:bCs/>
          <w:iCs/>
          <w:color w:val="000000" w:themeColor="text1"/>
          <w:lang w:eastAsia="en-US"/>
        </w:rPr>
        <w:t>a</w:t>
      </w:r>
      <w:r w:rsidR="00A8590A" w:rsidRPr="00EE3081">
        <w:rPr>
          <w:bCs/>
          <w:iCs/>
          <w:color w:val="000000" w:themeColor="text1"/>
          <w:lang w:eastAsia="en-US"/>
        </w:rPr>
        <w:t xml:space="preserve">) </w:t>
      </w:r>
      <w:r w:rsidR="00542577" w:rsidRPr="00EE3081">
        <w:rPr>
          <w:bCs/>
          <w:iCs/>
          <w:color w:val="000000" w:themeColor="text1"/>
          <w:lang w:eastAsia="en-US"/>
        </w:rPr>
        <w:t xml:space="preserve">regulament de organizare al competiției la care se participă/al competiției inițiate </w:t>
      </w:r>
      <w:r w:rsidR="00A8590A" w:rsidRPr="00EE3081">
        <w:rPr>
          <w:bCs/>
          <w:iCs/>
          <w:color w:val="000000" w:themeColor="text1"/>
          <w:lang w:eastAsia="en-US"/>
        </w:rPr>
        <w:t>din care să reiasă baremul de arbitraj;</w:t>
      </w:r>
    </w:p>
    <w:p w:rsidR="00793675" w:rsidRPr="00EE3081" w:rsidRDefault="00C05A2D"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b</w:t>
      </w:r>
      <w:r w:rsidR="00ED5882" w:rsidRPr="00EE3081">
        <w:rPr>
          <w:color w:val="000000" w:themeColor="text1"/>
          <w:lang w:eastAsia="en-US"/>
        </w:rPr>
        <w:t>)</w:t>
      </w:r>
      <w:r w:rsidR="005142C4" w:rsidRPr="00EE3081">
        <w:rPr>
          <w:color w:val="000000" w:themeColor="text1"/>
          <w:lang w:eastAsia="en-US"/>
        </w:rPr>
        <w:t xml:space="preserve"> </w:t>
      </w:r>
      <w:r w:rsidR="00793675" w:rsidRPr="00EE3081">
        <w:rPr>
          <w:color w:val="000000" w:themeColor="text1"/>
          <w:lang w:eastAsia="en-US"/>
        </w:rPr>
        <w:t>factura fiscală;</w:t>
      </w:r>
    </w:p>
    <w:p w:rsidR="001C1C1A" w:rsidRPr="00EE3081" w:rsidRDefault="00C05A2D"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ED5882" w:rsidRPr="00EE3081">
        <w:rPr>
          <w:color w:val="000000" w:themeColor="text1"/>
          <w:lang w:eastAsia="en-US"/>
        </w:rPr>
        <w:t>)</w:t>
      </w:r>
      <w:r w:rsidR="005142C4" w:rsidRPr="00EE3081">
        <w:rPr>
          <w:color w:val="000000" w:themeColor="text1"/>
          <w:lang w:eastAsia="en-US"/>
        </w:rPr>
        <w:t xml:space="preserve"> </w:t>
      </w:r>
      <w:r w:rsidR="001C1C1A" w:rsidRPr="00EE3081">
        <w:rPr>
          <w:color w:val="000000" w:themeColor="text1"/>
          <w:lang w:eastAsia="en-US"/>
        </w:rPr>
        <w:t>delegaţie din partea federaţiei de specialitate;</w:t>
      </w:r>
    </w:p>
    <w:p w:rsidR="00D16974" w:rsidRPr="00EE3081" w:rsidRDefault="00C05A2D" w:rsidP="00C67820">
      <w:pPr>
        <w:shd w:val="clear" w:color="auto" w:fill="FFFFFF"/>
        <w:autoSpaceDE w:val="0"/>
        <w:autoSpaceDN w:val="0"/>
        <w:adjustRightInd w:val="0"/>
        <w:jc w:val="both"/>
        <w:rPr>
          <w:color w:val="000000" w:themeColor="text1"/>
          <w:lang w:eastAsia="en-US"/>
        </w:rPr>
      </w:pPr>
      <w:r w:rsidRPr="00EE3081">
        <w:rPr>
          <w:color w:val="000000" w:themeColor="text1"/>
          <w:lang w:eastAsia="en-US"/>
        </w:rPr>
        <w:t>d</w:t>
      </w:r>
      <w:r w:rsidR="00ED5882" w:rsidRPr="00EE3081">
        <w:rPr>
          <w:color w:val="000000" w:themeColor="text1"/>
          <w:lang w:eastAsia="en-US"/>
        </w:rPr>
        <w:t>)</w:t>
      </w:r>
      <w:r w:rsidR="005142C4" w:rsidRPr="00EE3081">
        <w:rPr>
          <w:color w:val="000000" w:themeColor="text1"/>
          <w:lang w:eastAsia="en-US"/>
        </w:rPr>
        <w:t xml:space="preserve"> </w:t>
      </w:r>
      <w:r w:rsidR="00A8590A" w:rsidRPr="00EE3081">
        <w:rPr>
          <w:color w:val="000000" w:themeColor="text1"/>
          <w:lang w:eastAsia="en-US"/>
        </w:rPr>
        <w:t>dovada plăţii (ordine de plată și</w:t>
      </w:r>
      <w:r w:rsidR="00CA66F8" w:rsidRPr="00EE3081">
        <w:rPr>
          <w:color w:val="000000" w:themeColor="text1"/>
          <w:lang w:eastAsia="en-US"/>
        </w:rPr>
        <w:t xml:space="preserve"> extrase de cont</w:t>
      </w:r>
      <w:r w:rsidR="00CA66F8" w:rsidRPr="00EE3081">
        <w:rPr>
          <w:i/>
          <w:color w:val="000000" w:themeColor="text1"/>
          <w:lang w:eastAsia="en-US"/>
        </w:rPr>
        <w:t xml:space="preserve"> </w:t>
      </w:r>
      <w:r w:rsidR="00CA66F8" w:rsidRPr="00EE3081">
        <w:rPr>
          <w:b/>
          <w:i/>
          <w:color w:val="000000" w:themeColor="text1"/>
          <w:lang w:eastAsia="en-US"/>
        </w:rPr>
        <w:t>în cazul plăților cu ordine de plată</w:t>
      </w:r>
      <w:r w:rsidR="00CA66F8" w:rsidRPr="00EE3081">
        <w:rPr>
          <w:i/>
          <w:color w:val="000000" w:themeColor="text1"/>
          <w:lang w:eastAsia="en-US"/>
        </w:rPr>
        <w:t xml:space="preserve">, </w:t>
      </w:r>
      <w:r w:rsidR="00A8590A" w:rsidRPr="00EE3081">
        <w:rPr>
          <w:color w:val="000000" w:themeColor="text1"/>
          <w:lang w:eastAsia="en-US"/>
        </w:rPr>
        <w:t>chitanţe și</w:t>
      </w:r>
      <w:r w:rsidR="00CA66F8" w:rsidRPr="00EE3081">
        <w:rPr>
          <w:color w:val="000000" w:themeColor="text1"/>
          <w:lang w:eastAsia="en-US"/>
        </w:rPr>
        <w:t xml:space="preserve"> registre de casă</w:t>
      </w:r>
      <w:r w:rsidR="00CA66F8" w:rsidRPr="00EE3081">
        <w:rPr>
          <w:i/>
          <w:color w:val="000000" w:themeColor="text1"/>
          <w:lang w:eastAsia="en-US"/>
        </w:rPr>
        <w:t xml:space="preserve"> </w:t>
      </w:r>
      <w:r w:rsidR="00CA66F8" w:rsidRPr="00EE3081">
        <w:rPr>
          <w:b/>
          <w:i/>
          <w:color w:val="000000" w:themeColor="text1"/>
          <w:lang w:eastAsia="en-US"/>
        </w:rPr>
        <w:t>în cazul plăților în numerar</w:t>
      </w:r>
      <w:r w:rsidR="00CA66F8" w:rsidRPr="00EE3081">
        <w:rPr>
          <w:i/>
          <w:color w:val="000000" w:themeColor="text1"/>
          <w:lang w:eastAsia="en-US"/>
        </w:rPr>
        <w:t>)</w:t>
      </w:r>
      <w:r w:rsidR="005142C4" w:rsidRPr="00EE3081">
        <w:rPr>
          <w:color w:val="000000" w:themeColor="text1"/>
          <w:lang w:eastAsia="en-US"/>
        </w:rPr>
        <w:t xml:space="preserve">.   </w:t>
      </w:r>
    </w:p>
    <w:p w:rsidR="00CA66F8" w:rsidRPr="00EE3081" w:rsidRDefault="00C05A2D" w:rsidP="00CA66F8">
      <w:pPr>
        <w:ind w:firstLine="708"/>
        <w:jc w:val="both"/>
        <w:rPr>
          <w:b/>
          <w:i/>
          <w:color w:val="000000" w:themeColor="text1"/>
          <w:lang w:val="it-IT" w:eastAsia="en-US"/>
        </w:rPr>
      </w:pPr>
      <w:r w:rsidRPr="00EE3081">
        <w:rPr>
          <w:b/>
          <w:i/>
          <w:color w:val="000000" w:themeColor="text1"/>
          <w:lang w:eastAsia="en-US"/>
        </w:rPr>
        <w:t xml:space="preserve"> (14</w:t>
      </w:r>
      <w:r w:rsidR="00CA66F8" w:rsidRPr="00EE3081">
        <w:rPr>
          <w:b/>
          <w:i/>
          <w:color w:val="000000" w:themeColor="text1"/>
          <w:lang w:eastAsia="en-US"/>
        </w:rPr>
        <w:t xml:space="preserve">) Pentru decontarea </w:t>
      </w:r>
      <w:r w:rsidR="00CA66F8" w:rsidRPr="00EE3081">
        <w:rPr>
          <w:b/>
          <w:bCs/>
          <w:i/>
          <w:iCs/>
          <w:color w:val="000000" w:themeColor="text1"/>
          <w:lang w:eastAsia="en-US"/>
        </w:rPr>
        <w:t>cheltuielilor privind t</w:t>
      </w:r>
      <w:r w:rsidR="00CA66F8" w:rsidRPr="00EE3081">
        <w:rPr>
          <w:b/>
          <w:i/>
          <w:color w:val="000000" w:themeColor="text1"/>
          <w:lang w:eastAsia="en-US"/>
        </w:rPr>
        <w:t>ipăriturile (pliante, broşuri, afişe, cărţi, cataloage, albume etc.)</w:t>
      </w:r>
      <w:r w:rsidR="00CA66F8" w:rsidRPr="00EE3081">
        <w:rPr>
          <w:b/>
          <w:i/>
          <w:color w:val="000000" w:themeColor="text1"/>
          <w:lang w:val="it-IT" w:eastAsia="en-US"/>
        </w:rPr>
        <w:t xml:space="preserve"> </w:t>
      </w:r>
      <w:r w:rsidR="00CA66F8" w:rsidRPr="00EE3081">
        <w:rPr>
          <w:b/>
          <w:i/>
          <w:color w:val="000000" w:themeColor="text1"/>
          <w:lang w:eastAsia="en-US"/>
        </w:rPr>
        <w:t>vor fi prezentate următoarele documente:</w:t>
      </w:r>
      <w:r w:rsidR="00C27DBA" w:rsidRPr="00EE3081">
        <w:rPr>
          <w:bCs/>
          <w:iCs/>
          <w:color w:val="000000" w:themeColor="text1"/>
          <w:lang w:eastAsia="en-US"/>
        </w:rPr>
        <w:t xml:space="preserve"> </w:t>
      </w:r>
      <w:r w:rsidR="00C27DBA" w:rsidRPr="00EE3081">
        <w:rPr>
          <w:b/>
          <w:bCs/>
          <w:i/>
          <w:iCs/>
          <w:color w:val="000000" w:themeColor="text1"/>
          <w:lang w:eastAsia="en-US"/>
        </w:rPr>
        <w:t xml:space="preserve">cerere de ofertă, oferta de preț, nota de comandă, </w:t>
      </w:r>
      <w:r w:rsidR="00CA66F8" w:rsidRPr="00EE3081">
        <w:rPr>
          <w:b/>
          <w:i/>
          <w:color w:val="000000" w:themeColor="text1"/>
          <w:lang w:eastAsia="en-US"/>
        </w:rPr>
        <w:t xml:space="preserve">factura fiscală, </w:t>
      </w:r>
      <w:r w:rsidR="009B7C57" w:rsidRPr="00EE3081">
        <w:rPr>
          <w:b/>
          <w:i/>
          <w:color w:val="000000" w:themeColor="text1"/>
          <w:lang w:eastAsia="en-US"/>
        </w:rPr>
        <w:t>notă de intrare-</w:t>
      </w:r>
      <w:r w:rsidR="00C23A70" w:rsidRPr="00EE3081">
        <w:rPr>
          <w:b/>
          <w:i/>
          <w:color w:val="000000" w:themeColor="text1"/>
          <w:lang w:eastAsia="en-US"/>
        </w:rPr>
        <w:t xml:space="preserve">recepție, bon consum, </w:t>
      </w:r>
      <w:r w:rsidR="00CA66F8" w:rsidRPr="00EE3081">
        <w:rPr>
          <w:b/>
          <w:i/>
          <w:color w:val="000000" w:themeColor="text1"/>
          <w:lang w:eastAsia="en-US"/>
        </w:rPr>
        <w:t>ordine de plată, extrase de cont în cazul plăților cu ordine de plată, chitanţe, registre de casă în cazul plăților în numerar</w:t>
      </w:r>
      <w:r w:rsidR="00C27DBA" w:rsidRPr="00EE3081">
        <w:rPr>
          <w:b/>
          <w:i/>
          <w:color w:val="000000" w:themeColor="text1"/>
          <w:lang w:eastAsia="en-US"/>
        </w:rPr>
        <w:t>, câte un exemplar din fiecare material tipărit.</w:t>
      </w:r>
    </w:p>
    <w:p w:rsidR="00CA66F8" w:rsidRPr="00EE3081" w:rsidRDefault="00C05A2D" w:rsidP="00CA66F8">
      <w:pPr>
        <w:ind w:firstLine="708"/>
        <w:jc w:val="both"/>
        <w:rPr>
          <w:b/>
          <w:i/>
          <w:color w:val="000000" w:themeColor="text1"/>
          <w:lang w:val="it-IT" w:eastAsia="en-US"/>
        </w:rPr>
      </w:pPr>
      <w:r w:rsidRPr="00EE3081">
        <w:rPr>
          <w:b/>
          <w:i/>
          <w:color w:val="000000" w:themeColor="text1"/>
          <w:lang w:val="it-IT" w:eastAsia="en-US"/>
        </w:rPr>
        <w:t>(15</w:t>
      </w:r>
      <w:r w:rsidR="00CA66F8" w:rsidRPr="00EE3081">
        <w:rPr>
          <w:b/>
          <w:i/>
          <w:color w:val="000000" w:themeColor="text1"/>
          <w:lang w:val="it-IT" w:eastAsia="en-US"/>
        </w:rPr>
        <w:t xml:space="preserve">) </w:t>
      </w:r>
      <w:r w:rsidR="00CA66F8" w:rsidRPr="00EE3081">
        <w:rPr>
          <w:b/>
          <w:i/>
          <w:color w:val="000000" w:themeColor="text1"/>
          <w:lang w:eastAsia="en-US"/>
        </w:rPr>
        <w:t xml:space="preserve">Pentru decontarea </w:t>
      </w:r>
      <w:r w:rsidR="00CA66F8" w:rsidRPr="00EE3081">
        <w:rPr>
          <w:b/>
          <w:bCs/>
          <w:i/>
          <w:iCs/>
          <w:color w:val="000000" w:themeColor="text1"/>
          <w:lang w:eastAsia="en-US"/>
        </w:rPr>
        <w:t xml:space="preserve">cheltuielilor privind </w:t>
      </w:r>
      <w:r w:rsidR="00CA66F8" w:rsidRPr="00EE3081">
        <w:rPr>
          <w:b/>
          <w:i/>
          <w:color w:val="000000" w:themeColor="text1"/>
          <w:lang w:val="it-IT" w:eastAsia="en-US"/>
        </w:rPr>
        <w:t>publicitatea (acţiuni promoţionale şi publicitare al</w:t>
      </w:r>
      <w:r w:rsidR="009B7C57" w:rsidRPr="00EE3081">
        <w:rPr>
          <w:b/>
          <w:i/>
          <w:color w:val="000000" w:themeColor="text1"/>
          <w:lang w:val="it-IT" w:eastAsia="en-US"/>
        </w:rPr>
        <w:t>e proiectului, constând în anunț</w:t>
      </w:r>
      <w:r w:rsidR="00CA66F8" w:rsidRPr="00EE3081">
        <w:rPr>
          <w:b/>
          <w:i/>
          <w:color w:val="000000" w:themeColor="text1"/>
          <w:lang w:val="it-IT" w:eastAsia="en-US"/>
        </w:rPr>
        <w:t>uri publicitare, spoturi audio-video etc.), documentele care vor fi prezentate pentru justificarea unor asemenea cheltuieli sunt:</w:t>
      </w:r>
      <w:r w:rsidR="00900DF0" w:rsidRPr="00EE3081">
        <w:rPr>
          <w:b/>
          <w:i/>
          <w:color w:val="000000" w:themeColor="text1"/>
          <w:lang w:val="it-IT" w:eastAsia="en-US"/>
        </w:rPr>
        <w:t xml:space="preserve"> </w:t>
      </w:r>
      <w:r w:rsidR="00900DF0" w:rsidRPr="00EE3081">
        <w:rPr>
          <w:b/>
          <w:bCs/>
          <w:i/>
          <w:iCs/>
          <w:color w:val="000000" w:themeColor="text1"/>
          <w:lang w:eastAsia="en-US"/>
        </w:rPr>
        <w:t>cerere de ofertă, oferta de preț, nota de comandă,</w:t>
      </w:r>
      <w:r w:rsidR="00CA66F8" w:rsidRPr="00EE3081">
        <w:rPr>
          <w:b/>
          <w:i/>
          <w:color w:val="000000" w:themeColor="text1"/>
          <w:lang w:val="it-IT" w:eastAsia="en-US"/>
        </w:rPr>
        <w:t xml:space="preserve"> factura fiscală, </w:t>
      </w:r>
      <w:r w:rsidR="00F033E6" w:rsidRPr="00EE3081">
        <w:rPr>
          <w:b/>
          <w:i/>
          <w:color w:val="000000" w:themeColor="text1"/>
          <w:lang w:val="it-IT" w:eastAsia="en-US"/>
        </w:rPr>
        <w:t xml:space="preserve">proces verbal </w:t>
      </w:r>
      <w:r w:rsidR="00697CDA" w:rsidRPr="00EE3081">
        <w:rPr>
          <w:b/>
          <w:i/>
          <w:color w:val="000000" w:themeColor="text1"/>
          <w:lang w:val="it-IT" w:eastAsia="en-US"/>
        </w:rPr>
        <w:t xml:space="preserve">de </w:t>
      </w:r>
      <w:r w:rsidR="00F033E6" w:rsidRPr="00EE3081">
        <w:rPr>
          <w:b/>
          <w:i/>
          <w:color w:val="000000" w:themeColor="text1"/>
          <w:lang w:val="it-IT" w:eastAsia="en-US"/>
        </w:rPr>
        <w:t>recepție</w:t>
      </w:r>
      <w:r w:rsidR="00900DF0" w:rsidRPr="00EE3081">
        <w:rPr>
          <w:b/>
          <w:i/>
          <w:color w:val="000000" w:themeColor="text1"/>
          <w:lang w:val="it-IT" w:eastAsia="en-US"/>
        </w:rPr>
        <w:t xml:space="preserve"> a serviciului prestat</w:t>
      </w:r>
      <w:r w:rsidR="00C23A70" w:rsidRPr="00EE3081">
        <w:rPr>
          <w:b/>
          <w:i/>
          <w:color w:val="000000" w:themeColor="text1"/>
          <w:lang w:val="it-IT" w:eastAsia="en-US"/>
        </w:rPr>
        <w:t xml:space="preserve">, </w:t>
      </w:r>
      <w:r w:rsidR="00CA66F8" w:rsidRPr="00EE3081">
        <w:rPr>
          <w:b/>
          <w:i/>
          <w:color w:val="000000" w:themeColor="text1"/>
          <w:lang w:eastAsia="en-US"/>
        </w:rPr>
        <w:t>ordine de plată, extrase de cont în cazul plăților cu ordine de plată, chitanţe, registre de casă în cazul plăților în numerar</w:t>
      </w:r>
      <w:r w:rsidR="00CA66F8" w:rsidRPr="00EE3081">
        <w:rPr>
          <w:b/>
          <w:i/>
          <w:color w:val="000000" w:themeColor="text1"/>
          <w:lang w:val="it-IT" w:eastAsia="en-US"/>
        </w:rPr>
        <w:t>,</w:t>
      </w:r>
      <w:r w:rsidR="00F033E6" w:rsidRPr="00EE3081">
        <w:rPr>
          <w:b/>
          <w:i/>
          <w:color w:val="000000" w:themeColor="text1"/>
          <w:lang w:val="it-IT" w:eastAsia="en-US"/>
        </w:rPr>
        <w:t xml:space="preserve"> copie după anunţul publicitar, </w:t>
      </w:r>
      <w:r w:rsidR="00900DF0" w:rsidRPr="00EE3081">
        <w:rPr>
          <w:b/>
          <w:i/>
          <w:color w:val="000000" w:themeColor="text1"/>
          <w:lang w:val="it-IT" w:eastAsia="en-US"/>
        </w:rPr>
        <w:t>CD/DVD sau alte tipuri de suport electronic de memorie cu spotul publicitar, precum</w:t>
      </w:r>
      <w:r w:rsidR="00CA66F8" w:rsidRPr="00EE3081">
        <w:rPr>
          <w:b/>
          <w:i/>
          <w:color w:val="000000" w:themeColor="text1"/>
          <w:lang w:val="it-IT" w:eastAsia="en-US"/>
        </w:rPr>
        <w:t xml:space="preserve"> şi graficul de difuzare a spotului audio-video parafat de societatea media care a efectuat difuzarea. </w:t>
      </w:r>
      <w:r w:rsidR="00CA66F8" w:rsidRPr="00EE3081">
        <w:rPr>
          <w:b/>
          <w:i/>
          <w:color w:val="000000" w:themeColor="text1"/>
          <w:lang w:eastAsia="en-US"/>
        </w:rPr>
        <w:tab/>
      </w:r>
    </w:p>
    <w:p w:rsidR="00243433" w:rsidRPr="00EE3081" w:rsidRDefault="005142C4" w:rsidP="003D1A0F">
      <w:pPr>
        <w:jc w:val="both"/>
        <w:rPr>
          <w:b/>
          <w:color w:val="000000" w:themeColor="text1"/>
          <w:lang w:eastAsia="en-US"/>
        </w:rPr>
      </w:pPr>
      <w:r w:rsidRPr="00EE3081">
        <w:rPr>
          <w:color w:val="000000" w:themeColor="text1"/>
          <w:lang w:eastAsia="en-US"/>
        </w:rPr>
        <w:t xml:space="preserve"> </w:t>
      </w:r>
    </w:p>
    <w:p w:rsidR="00793675" w:rsidRPr="00EE3081" w:rsidRDefault="006F17C9" w:rsidP="003D1A0F">
      <w:pPr>
        <w:shd w:val="clear" w:color="auto" w:fill="FFFFFF"/>
        <w:autoSpaceDE w:val="0"/>
        <w:autoSpaceDN w:val="0"/>
        <w:adjustRightInd w:val="0"/>
        <w:jc w:val="both"/>
        <w:rPr>
          <w:color w:val="000000" w:themeColor="text1"/>
          <w:lang w:eastAsia="en-US"/>
        </w:rPr>
      </w:pPr>
      <w:r w:rsidRPr="00EE3081">
        <w:rPr>
          <w:b/>
          <w:color w:val="000000" w:themeColor="text1"/>
          <w:lang w:eastAsia="en-US"/>
        </w:rPr>
        <w:t>Art. 30</w:t>
      </w:r>
      <w:r w:rsidR="00ED5882" w:rsidRPr="00EE3081">
        <w:rPr>
          <w:b/>
          <w:color w:val="000000" w:themeColor="text1"/>
          <w:lang w:eastAsia="en-US"/>
        </w:rPr>
        <w:t xml:space="preserve"> </w:t>
      </w:r>
      <w:r w:rsidR="00ED5882" w:rsidRPr="00EE3081">
        <w:rPr>
          <w:color w:val="000000" w:themeColor="text1"/>
          <w:lang w:eastAsia="en-US"/>
        </w:rPr>
        <w:t>(1)</w:t>
      </w:r>
      <w:r w:rsidR="006242A1" w:rsidRPr="00EE3081">
        <w:rPr>
          <w:color w:val="000000" w:themeColor="text1"/>
          <w:lang w:eastAsia="en-US"/>
        </w:rPr>
        <w:t xml:space="preserve"> </w:t>
      </w:r>
      <w:r w:rsidR="00793675" w:rsidRPr="00EE3081">
        <w:rPr>
          <w:color w:val="000000" w:themeColor="text1"/>
          <w:lang w:eastAsia="en-US"/>
        </w:rPr>
        <w:t xml:space="preserve">Documentele justificative solicitate vor fi prezentate în copii </w:t>
      </w:r>
      <w:r w:rsidR="00B9389A" w:rsidRPr="00EE3081">
        <w:rPr>
          <w:color w:val="000000" w:themeColor="text1"/>
          <w:lang w:eastAsia="en-US"/>
        </w:rPr>
        <w:t>c</w:t>
      </w:r>
      <w:r w:rsidR="00793675" w:rsidRPr="00EE3081">
        <w:rPr>
          <w:color w:val="000000" w:themeColor="text1"/>
          <w:lang w:eastAsia="en-US"/>
        </w:rPr>
        <w:t>ertificate pentru conformitate cu originalul de către repr</w:t>
      </w:r>
      <w:r w:rsidR="00482E1E" w:rsidRPr="00EE3081">
        <w:rPr>
          <w:color w:val="000000" w:themeColor="text1"/>
          <w:lang w:eastAsia="en-US"/>
        </w:rPr>
        <w:t>ezentantul legal al beneficiarului</w:t>
      </w:r>
      <w:r w:rsidR="00793675" w:rsidRPr="00EE3081">
        <w:rPr>
          <w:color w:val="000000" w:themeColor="text1"/>
          <w:lang w:eastAsia="en-US"/>
        </w:rPr>
        <w:t>.</w:t>
      </w:r>
    </w:p>
    <w:p w:rsidR="00297A11" w:rsidRPr="00EE3081" w:rsidRDefault="00ED5882" w:rsidP="002E595D">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(2) Beneficiarii vor prezenta </w:t>
      </w:r>
      <w:r w:rsidR="00793675" w:rsidRPr="00EE3081">
        <w:rPr>
          <w:color w:val="000000" w:themeColor="text1"/>
          <w:lang w:eastAsia="en-US"/>
        </w:rPr>
        <w:t xml:space="preserve">copie după calendarul competiţional semnat de structura sportivă, iar în cazul în care intervin modificări îl vor aduce actualizat.      </w:t>
      </w:r>
      <w:r w:rsidR="006242A1" w:rsidRPr="00EE3081">
        <w:rPr>
          <w:color w:val="000000" w:themeColor="text1"/>
          <w:lang w:eastAsia="en-US"/>
        </w:rPr>
        <w:t xml:space="preserve">  </w:t>
      </w:r>
      <w:r w:rsidR="00B676CB" w:rsidRPr="00EE3081">
        <w:rPr>
          <w:color w:val="000000" w:themeColor="text1"/>
          <w:lang w:eastAsia="en-US"/>
        </w:rPr>
        <w:t xml:space="preserve">      </w:t>
      </w:r>
    </w:p>
    <w:p w:rsidR="00D511C0" w:rsidRPr="00EE3081" w:rsidRDefault="00297A11" w:rsidP="00D511C0">
      <w:pPr>
        <w:shd w:val="clear" w:color="auto" w:fill="FFFFFF"/>
        <w:autoSpaceDE w:val="0"/>
        <w:autoSpaceDN w:val="0"/>
        <w:adjustRightInd w:val="0"/>
        <w:jc w:val="both"/>
        <w:rPr>
          <w:b/>
          <w:i/>
          <w:color w:val="000000" w:themeColor="text1"/>
          <w:lang w:eastAsia="en-US"/>
        </w:rPr>
      </w:pPr>
      <w:r w:rsidRPr="00EE3081">
        <w:rPr>
          <w:color w:val="000000" w:themeColor="text1"/>
          <w:lang w:eastAsia="en-US"/>
        </w:rPr>
        <w:t xml:space="preserve">         </w:t>
      </w:r>
      <w:r w:rsidR="00B676CB" w:rsidRPr="00EE3081">
        <w:rPr>
          <w:color w:val="000000" w:themeColor="text1"/>
          <w:lang w:eastAsia="en-US"/>
        </w:rPr>
        <w:t xml:space="preserve">   </w:t>
      </w:r>
      <w:r w:rsidR="005142C4" w:rsidRPr="00EE3081">
        <w:rPr>
          <w:color w:val="000000" w:themeColor="text1"/>
          <w:lang w:eastAsia="en-US"/>
        </w:rPr>
        <w:t xml:space="preserve"> </w:t>
      </w:r>
      <w:r w:rsidR="00B676CB" w:rsidRPr="00EE3081">
        <w:rPr>
          <w:color w:val="000000" w:themeColor="text1"/>
          <w:lang w:eastAsia="en-US"/>
        </w:rPr>
        <w:t xml:space="preserve"> </w:t>
      </w:r>
      <w:r w:rsidR="006242A1" w:rsidRPr="00EE3081">
        <w:rPr>
          <w:color w:val="000000" w:themeColor="text1"/>
          <w:lang w:eastAsia="en-US"/>
        </w:rPr>
        <w:t>(3)</w:t>
      </w:r>
      <w:r w:rsidR="006242A1" w:rsidRPr="00EE3081">
        <w:rPr>
          <w:b/>
          <w:color w:val="000000" w:themeColor="text1"/>
          <w:lang w:eastAsia="en-US"/>
        </w:rPr>
        <w:t xml:space="preserve"> </w:t>
      </w:r>
      <w:r w:rsidR="00793675" w:rsidRPr="00EE3081">
        <w:rPr>
          <w:color w:val="000000" w:themeColor="text1"/>
          <w:lang w:eastAsia="en-US"/>
        </w:rPr>
        <w:t>Toate documentele prezentate spre decontare vor fi semnate cu menţiune</w:t>
      </w:r>
      <w:r w:rsidR="005142C4" w:rsidRPr="00EE3081">
        <w:rPr>
          <w:color w:val="000000" w:themeColor="text1"/>
          <w:lang w:eastAsia="en-US"/>
        </w:rPr>
        <w:t xml:space="preserve">a </w:t>
      </w:r>
      <w:r w:rsidR="009B7C57" w:rsidRPr="00EE3081">
        <w:rPr>
          <w:b/>
          <w:i/>
          <w:color w:val="000000" w:themeColor="text1"/>
          <w:lang w:eastAsia="en-US"/>
        </w:rPr>
        <w:t>„</w:t>
      </w:r>
      <w:r w:rsidR="00A07B8F" w:rsidRPr="00EE3081">
        <w:rPr>
          <w:b/>
          <w:color w:val="000000" w:themeColor="text1"/>
          <w:lang w:eastAsia="en-US"/>
        </w:rPr>
        <w:t>Conform cu originalul, această cheltuială nu a mai fost decontată de altă autoritate cofinanţatoare</w:t>
      </w:r>
      <w:r w:rsidR="00793675" w:rsidRPr="00EE3081">
        <w:rPr>
          <w:b/>
          <w:i/>
          <w:color w:val="000000" w:themeColor="text1"/>
          <w:lang w:eastAsia="en-US"/>
        </w:rPr>
        <w:t>”</w:t>
      </w:r>
      <w:r w:rsidR="00FB7ACF" w:rsidRPr="00EE3081">
        <w:rPr>
          <w:b/>
          <w:i/>
          <w:color w:val="000000" w:themeColor="text1"/>
          <w:lang w:eastAsia="en-US"/>
        </w:rPr>
        <w:t xml:space="preserve"> </w:t>
      </w:r>
    </w:p>
    <w:p w:rsidR="00AA13CF" w:rsidRPr="00EE3081" w:rsidRDefault="00AA13CF" w:rsidP="00D511C0">
      <w:pPr>
        <w:shd w:val="clear" w:color="auto" w:fill="FFFFFF"/>
        <w:autoSpaceDE w:val="0"/>
        <w:autoSpaceDN w:val="0"/>
        <w:adjustRightInd w:val="0"/>
        <w:jc w:val="both"/>
        <w:rPr>
          <w:color w:val="000000" w:themeColor="text1"/>
          <w:lang w:eastAsia="en-US"/>
        </w:rPr>
      </w:pPr>
    </w:p>
    <w:p w:rsidR="00793675" w:rsidRPr="00EE3081" w:rsidRDefault="00F54F2C" w:rsidP="007C01A3">
      <w:pPr>
        <w:pStyle w:val="Listparagraf"/>
        <w:numPr>
          <w:ilvl w:val="0"/>
          <w:numId w:val="7"/>
        </w:numPr>
        <w:shd w:val="clear" w:color="auto" w:fill="FFFFFF"/>
        <w:autoSpaceDE w:val="0"/>
        <w:autoSpaceDN w:val="0"/>
        <w:adjustRightInd w:val="0"/>
        <w:ind w:hanging="255"/>
        <w:jc w:val="both"/>
        <w:rPr>
          <w:b/>
          <w:color w:val="000000" w:themeColor="text1"/>
          <w:lang w:eastAsia="en-US"/>
        </w:rPr>
      </w:pPr>
      <w:r w:rsidRPr="00EE3081">
        <w:rPr>
          <w:b/>
          <w:color w:val="000000" w:themeColor="text1"/>
          <w:lang w:eastAsia="en-US"/>
        </w:rPr>
        <w:t xml:space="preserve">    </w:t>
      </w:r>
      <w:r w:rsidR="0056768F" w:rsidRPr="00EE3081">
        <w:rPr>
          <w:b/>
          <w:color w:val="000000" w:themeColor="text1"/>
          <w:lang w:eastAsia="en-US"/>
        </w:rPr>
        <w:t>C</w:t>
      </w:r>
      <w:r w:rsidR="00D6013C" w:rsidRPr="00EE3081">
        <w:rPr>
          <w:b/>
          <w:color w:val="000000" w:themeColor="text1"/>
          <w:lang w:eastAsia="en-US"/>
        </w:rPr>
        <w:t xml:space="preserve">heltuieli </w:t>
      </w:r>
      <w:r w:rsidR="005142C4" w:rsidRPr="00EE3081">
        <w:rPr>
          <w:b/>
          <w:color w:val="000000" w:themeColor="text1"/>
          <w:lang w:eastAsia="en-US"/>
        </w:rPr>
        <w:t>neeligibile</w:t>
      </w:r>
      <w:r w:rsidR="008442CC" w:rsidRPr="00EE3081">
        <w:rPr>
          <w:b/>
          <w:color w:val="000000" w:themeColor="text1"/>
          <w:lang w:eastAsia="en-US"/>
        </w:rPr>
        <w:t xml:space="preserve"> </w:t>
      </w:r>
    </w:p>
    <w:p w:rsidR="00F54F2C" w:rsidRPr="00EE3081" w:rsidRDefault="00F54F2C" w:rsidP="00F54F2C">
      <w:pPr>
        <w:pStyle w:val="Listparagraf"/>
        <w:shd w:val="clear" w:color="auto" w:fill="FFFFFF"/>
        <w:autoSpaceDE w:val="0"/>
        <w:autoSpaceDN w:val="0"/>
        <w:adjustRightInd w:val="0"/>
        <w:ind w:left="1778"/>
        <w:jc w:val="both"/>
        <w:rPr>
          <w:b/>
          <w:color w:val="000000" w:themeColor="text1"/>
          <w:lang w:eastAsia="en-US"/>
        </w:rPr>
      </w:pPr>
    </w:p>
    <w:p w:rsidR="00793675" w:rsidRPr="00EE3081" w:rsidRDefault="006242A1" w:rsidP="003D1A0F">
      <w:pPr>
        <w:shd w:val="clear" w:color="auto" w:fill="FFFFFF"/>
        <w:autoSpaceDE w:val="0"/>
        <w:autoSpaceDN w:val="0"/>
        <w:adjustRightInd w:val="0"/>
        <w:jc w:val="both"/>
        <w:rPr>
          <w:color w:val="000000" w:themeColor="text1"/>
          <w:lang w:eastAsia="en-US"/>
        </w:rPr>
      </w:pPr>
      <w:r w:rsidRPr="00EE3081">
        <w:rPr>
          <w:b/>
          <w:color w:val="000000" w:themeColor="text1"/>
          <w:lang w:eastAsia="en-US"/>
        </w:rPr>
        <w:t>Art.</w:t>
      </w:r>
      <w:r w:rsidR="009B7C57" w:rsidRPr="00EE3081">
        <w:rPr>
          <w:b/>
          <w:color w:val="000000" w:themeColor="text1"/>
          <w:lang w:eastAsia="en-US"/>
        </w:rPr>
        <w:t xml:space="preserve"> </w:t>
      </w:r>
      <w:r w:rsidRPr="00EE3081">
        <w:rPr>
          <w:b/>
          <w:color w:val="000000" w:themeColor="text1"/>
          <w:lang w:eastAsia="en-US"/>
        </w:rPr>
        <w:t>3</w:t>
      </w:r>
      <w:r w:rsidR="006F17C9" w:rsidRPr="00EE3081">
        <w:rPr>
          <w:b/>
          <w:color w:val="000000" w:themeColor="text1"/>
          <w:lang w:eastAsia="en-US"/>
        </w:rPr>
        <w:t>1</w:t>
      </w:r>
      <w:r w:rsidRPr="00EE3081">
        <w:rPr>
          <w:color w:val="000000" w:themeColor="text1"/>
          <w:lang w:eastAsia="en-US"/>
        </w:rPr>
        <w:t xml:space="preserve"> Sunt considerate neeligibile următoarele categorii de cheltuieli:</w:t>
      </w:r>
    </w:p>
    <w:p w:rsidR="005142C4" w:rsidRPr="00EE3081" w:rsidRDefault="00CF3AE0" w:rsidP="007C01A3">
      <w:pPr>
        <w:numPr>
          <w:ilvl w:val="0"/>
          <w:numId w:val="8"/>
        </w:numPr>
        <w:shd w:val="clear" w:color="auto" w:fill="FFFFFF"/>
        <w:autoSpaceDE w:val="0"/>
        <w:autoSpaceDN w:val="0"/>
        <w:adjustRightInd w:val="0"/>
        <w:jc w:val="both"/>
        <w:rPr>
          <w:color w:val="000000" w:themeColor="text1"/>
          <w:lang w:eastAsia="en-US"/>
        </w:rPr>
      </w:pPr>
      <w:r w:rsidRPr="00EE3081">
        <w:rPr>
          <w:color w:val="000000" w:themeColor="text1"/>
          <w:lang w:eastAsia="en-US"/>
        </w:rPr>
        <w:t>d</w:t>
      </w:r>
      <w:r w:rsidR="00793675" w:rsidRPr="00EE3081">
        <w:rPr>
          <w:color w:val="000000" w:themeColor="text1"/>
          <w:lang w:eastAsia="en-US"/>
        </w:rPr>
        <w:t>atorii şi provizioane pentru posibile pierderi sau datorii viitoare;</w:t>
      </w:r>
    </w:p>
    <w:p w:rsidR="005142C4" w:rsidRPr="00EE3081" w:rsidRDefault="006242A1" w:rsidP="007C01A3">
      <w:pPr>
        <w:numPr>
          <w:ilvl w:val="0"/>
          <w:numId w:val="8"/>
        </w:numPr>
        <w:shd w:val="clear" w:color="auto" w:fill="FFFFFF"/>
        <w:autoSpaceDE w:val="0"/>
        <w:autoSpaceDN w:val="0"/>
        <w:adjustRightInd w:val="0"/>
        <w:jc w:val="both"/>
        <w:rPr>
          <w:color w:val="000000" w:themeColor="text1"/>
          <w:lang w:eastAsia="en-US"/>
        </w:rPr>
      </w:pPr>
      <w:r w:rsidRPr="00EE3081">
        <w:rPr>
          <w:color w:val="000000" w:themeColor="text1"/>
          <w:lang w:eastAsia="en-US"/>
        </w:rPr>
        <w:t>d</w:t>
      </w:r>
      <w:r w:rsidR="00793675" w:rsidRPr="00EE3081">
        <w:rPr>
          <w:color w:val="000000" w:themeColor="text1"/>
          <w:lang w:eastAsia="en-US"/>
        </w:rPr>
        <w:t>obânzi datorate;</w:t>
      </w:r>
    </w:p>
    <w:p w:rsidR="005142C4" w:rsidRPr="00EE3081" w:rsidRDefault="006242A1" w:rsidP="007C01A3">
      <w:pPr>
        <w:numPr>
          <w:ilvl w:val="0"/>
          <w:numId w:val="8"/>
        </w:num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793675" w:rsidRPr="00EE3081">
        <w:rPr>
          <w:color w:val="000000" w:themeColor="text1"/>
          <w:lang w:eastAsia="en-US"/>
        </w:rPr>
        <w:t>heltuieli curente ale organizaţiei (administrative, salarii);</w:t>
      </w:r>
    </w:p>
    <w:p w:rsidR="005142C4" w:rsidRPr="00EE3081" w:rsidRDefault="006242A1" w:rsidP="007C01A3">
      <w:pPr>
        <w:numPr>
          <w:ilvl w:val="0"/>
          <w:numId w:val="8"/>
        </w:num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793675" w:rsidRPr="00EE3081">
        <w:rPr>
          <w:color w:val="000000" w:themeColor="text1"/>
          <w:lang w:eastAsia="en-US"/>
        </w:rPr>
        <w:t>heltuieli finanţate din alte surse;</w:t>
      </w:r>
    </w:p>
    <w:p w:rsidR="005142C4" w:rsidRPr="00EE3081" w:rsidRDefault="006242A1" w:rsidP="007C01A3">
      <w:pPr>
        <w:numPr>
          <w:ilvl w:val="0"/>
          <w:numId w:val="8"/>
        </w:numPr>
        <w:shd w:val="clear" w:color="auto" w:fill="FFFFFF"/>
        <w:autoSpaceDE w:val="0"/>
        <w:autoSpaceDN w:val="0"/>
        <w:adjustRightInd w:val="0"/>
        <w:jc w:val="both"/>
        <w:rPr>
          <w:color w:val="000000" w:themeColor="text1"/>
          <w:lang w:eastAsia="en-US"/>
        </w:rPr>
      </w:pPr>
      <w:r w:rsidRPr="00EE3081">
        <w:rPr>
          <w:color w:val="000000" w:themeColor="text1"/>
          <w:lang w:eastAsia="en-US"/>
        </w:rPr>
        <w:t>p</w:t>
      </w:r>
      <w:r w:rsidR="00793675" w:rsidRPr="00EE3081">
        <w:rPr>
          <w:color w:val="000000" w:themeColor="text1"/>
          <w:lang w:eastAsia="en-US"/>
        </w:rPr>
        <w:t>ierderi de schimb valutar;</w:t>
      </w:r>
    </w:p>
    <w:p w:rsidR="005142C4" w:rsidRPr="00EE3081" w:rsidRDefault="006242A1" w:rsidP="007C01A3">
      <w:pPr>
        <w:numPr>
          <w:ilvl w:val="0"/>
          <w:numId w:val="8"/>
        </w:numPr>
        <w:shd w:val="clear" w:color="auto" w:fill="FFFFFF"/>
        <w:autoSpaceDE w:val="0"/>
        <w:autoSpaceDN w:val="0"/>
        <w:adjustRightInd w:val="0"/>
        <w:jc w:val="both"/>
        <w:rPr>
          <w:color w:val="000000" w:themeColor="text1"/>
          <w:lang w:eastAsia="en-US"/>
        </w:rPr>
      </w:pPr>
      <w:r w:rsidRPr="00EE3081">
        <w:rPr>
          <w:b/>
          <w:color w:val="000000" w:themeColor="text1"/>
          <w:lang w:eastAsia="en-US"/>
        </w:rPr>
        <w:t>c</w:t>
      </w:r>
      <w:r w:rsidR="00693C55" w:rsidRPr="00EE3081">
        <w:rPr>
          <w:b/>
          <w:color w:val="000000" w:themeColor="text1"/>
          <w:lang w:eastAsia="en-US"/>
        </w:rPr>
        <w:t>osturile scrierii</w:t>
      </w:r>
      <w:r w:rsidR="00793675" w:rsidRPr="00EE3081">
        <w:rPr>
          <w:b/>
          <w:color w:val="000000" w:themeColor="text1"/>
          <w:lang w:eastAsia="en-US"/>
        </w:rPr>
        <w:t xml:space="preserve"> proiectu</w:t>
      </w:r>
      <w:r w:rsidR="009B7C57" w:rsidRPr="00EE3081">
        <w:rPr>
          <w:b/>
          <w:color w:val="000000" w:themeColor="text1"/>
          <w:lang w:eastAsia="en-US"/>
        </w:rPr>
        <w:t>lui</w:t>
      </w:r>
      <w:r w:rsidR="00793675" w:rsidRPr="00EE3081">
        <w:rPr>
          <w:b/>
          <w:color w:val="000000" w:themeColor="text1"/>
          <w:lang w:eastAsia="en-US"/>
        </w:rPr>
        <w:t xml:space="preserve"> nu </w:t>
      </w:r>
      <w:r w:rsidRPr="00EE3081">
        <w:rPr>
          <w:b/>
          <w:color w:val="000000" w:themeColor="text1"/>
          <w:lang w:eastAsia="en-US"/>
        </w:rPr>
        <w:t xml:space="preserve">vor fi acoperite din finanţarea </w:t>
      </w:r>
      <w:r w:rsidR="00793675" w:rsidRPr="00EE3081">
        <w:rPr>
          <w:b/>
          <w:color w:val="000000" w:themeColor="text1"/>
          <w:lang w:eastAsia="en-US"/>
        </w:rPr>
        <w:t>nerambursabilă şi nu trebuie incluse în bugetul proiectului;</w:t>
      </w:r>
    </w:p>
    <w:p w:rsidR="005142C4" w:rsidRPr="00EE3081" w:rsidRDefault="006242A1" w:rsidP="007C01A3">
      <w:pPr>
        <w:numPr>
          <w:ilvl w:val="0"/>
          <w:numId w:val="8"/>
        </w:numPr>
        <w:shd w:val="clear" w:color="auto" w:fill="FFFFFF"/>
        <w:autoSpaceDE w:val="0"/>
        <w:autoSpaceDN w:val="0"/>
        <w:adjustRightInd w:val="0"/>
        <w:jc w:val="both"/>
        <w:rPr>
          <w:color w:val="000000" w:themeColor="text1"/>
          <w:lang w:eastAsia="en-US"/>
        </w:rPr>
      </w:pPr>
      <w:r w:rsidRPr="00EE3081">
        <w:rPr>
          <w:color w:val="000000" w:themeColor="text1"/>
          <w:lang w:eastAsia="en-US"/>
        </w:rPr>
        <w:t>a</w:t>
      </w:r>
      <w:r w:rsidR="00793675" w:rsidRPr="00EE3081">
        <w:rPr>
          <w:color w:val="000000" w:themeColor="text1"/>
          <w:lang w:eastAsia="en-US"/>
        </w:rPr>
        <w:t>porturi care reprezintă contribuţie în natură (ex: teren, proprietate imobiliară fie că  este integrală sau parţială, bunuri de folosinţă îndelungată, materii prime, munca de binefacere neplătită a unor persoane fizice private sau persoane juridice);</w:t>
      </w:r>
    </w:p>
    <w:p w:rsidR="00793675" w:rsidRPr="00EE3081" w:rsidRDefault="006242A1" w:rsidP="007C01A3">
      <w:pPr>
        <w:numPr>
          <w:ilvl w:val="0"/>
          <w:numId w:val="8"/>
        </w:numPr>
        <w:shd w:val="clear" w:color="auto" w:fill="FFFFFF"/>
        <w:autoSpaceDE w:val="0"/>
        <w:autoSpaceDN w:val="0"/>
        <w:adjustRightInd w:val="0"/>
        <w:jc w:val="both"/>
        <w:rPr>
          <w:color w:val="000000" w:themeColor="text1"/>
          <w:lang w:eastAsia="en-US"/>
        </w:rPr>
      </w:pPr>
      <w:r w:rsidRPr="00EE3081">
        <w:rPr>
          <w:color w:val="000000" w:themeColor="text1"/>
          <w:lang w:eastAsia="en-US"/>
        </w:rPr>
        <w:t>c</w:t>
      </w:r>
      <w:r w:rsidR="00793675" w:rsidRPr="00EE3081">
        <w:rPr>
          <w:color w:val="000000" w:themeColor="text1"/>
          <w:lang w:eastAsia="en-US"/>
        </w:rPr>
        <w:t>heltuieli pentru dezvoltarea infrastructurii solicitantului cu excepţia cazului în care aceasta reprezintă o componentă indispensabilă a proiectului.</w:t>
      </w:r>
    </w:p>
    <w:p w:rsidR="00AA13CF" w:rsidRPr="00EE3081" w:rsidRDefault="00AA13CF" w:rsidP="00AA13CF">
      <w:pPr>
        <w:shd w:val="clear" w:color="auto" w:fill="FFFFFF"/>
        <w:autoSpaceDE w:val="0"/>
        <w:autoSpaceDN w:val="0"/>
        <w:adjustRightInd w:val="0"/>
        <w:ind w:left="360"/>
        <w:jc w:val="both"/>
        <w:rPr>
          <w:color w:val="000000" w:themeColor="text1"/>
          <w:lang w:eastAsia="en-US"/>
        </w:rPr>
      </w:pPr>
    </w:p>
    <w:p w:rsidR="006242A1" w:rsidRPr="00EE3081" w:rsidRDefault="00677D3D" w:rsidP="005142C4">
      <w:pPr>
        <w:jc w:val="both"/>
        <w:rPr>
          <w:i/>
          <w:color w:val="000000" w:themeColor="text1"/>
          <w:lang w:val="it-IT" w:eastAsia="en-US"/>
        </w:rPr>
      </w:pPr>
      <w:r w:rsidRPr="00EE3081">
        <w:rPr>
          <w:b/>
          <w:color w:val="000000" w:themeColor="text1"/>
          <w:lang w:val="it-IT" w:eastAsia="en-US"/>
        </w:rPr>
        <w:t>Art.</w:t>
      </w:r>
      <w:r w:rsidR="005142C4" w:rsidRPr="00EE3081">
        <w:rPr>
          <w:b/>
          <w:color w:val="000000" w:themeColor="text1"/>
          <w:lang w:val="it-IT" w:eastAsia="en-US"/>
        </w:rPr>
        <w:t xml:space="preserve"> </w:t>
      </w:r>
      <w:r w:rsidR="006F17C9" w:rsidRPr="00EE3081">
        <w:rPr>
          <w:b/>
          <w:color w:val="000000" w:themeColor="text1"/>
          <w:lang w:val="it-IT" w:eastAsia="en-US"/>
        </w:rPr>
        <w:t>32</w:t>
      </w:r>
      <w:r w:rsidR="006242A1" w:rsidRPr="00EE3081">
        <w:rPr>
          <w:b/>
          <w:color w:val="000000" w:themeColor="text1"/>
          <w:lang w:val="it-IT" w:eastAsia="en-US"/>
        </w:rPr>
        <w:t xml:space="preserve"> </w:t>
      </w:r>
      <w:r w:rsidR="00793675" w:rsidRPr="00EE3081">
        <w:rPr>
          <w:b/>
          <w:color w:val="000000" w:themeColor="text1"/>
          <w:lang w:val="it-IT" w:eastAsia="en-US"/>
        </w:rPr>
        <w:t>Bugetul proiectului</w:t>
      </w:r>
      <w:r w:rsidR="00793675" w:rsidRPr="00EE3081">
        <w:rPr>
          <w:color w:val="000000" w:themeColor="text1"/>
          <w:lang w:val="it-IT" w:eastAsia="en-US"/>
        </w:rPr>
        <w:t xml:space="preserve"> va fi prezentat după modelul din </w:t>
      </w:r>
      <w:r w:rsidR="00793675" w:rsidRPr="00EE3081">
        <w:rPr>
          <w:b/>
          <w:color w:val="000000" w:themeColor="text1"/>
          <w:lang w:val="it-IT" w:eastAsia="en-US"/>
        </w:rPr>
        <w:t xml:space="preserve">Anexa </w:t>
      </w:r>
      <w:r w:rsidR="006E4B60" w:rsidRPr="00EE3081">
        <w:rPr>
          <w:b/>
          <w:color w:val="000000" w:themeColor="text1"/>
          <w:lang w:val="it-IT" w:eastAsia="en-US"/>
        </w:rPr>
        <w:t>2</w:t>
      </w:r>
      <w:r w:rsidR="00FD3349" w:rsidRPr="00EE3081">
        <w:rPr>
          <w:b/>
          <w:color w:val="000000" w:themeColor="text1"/>
          <w:lang w:val="it-IT" w:eastAsia="en-US"/>
        </w:rPr>
        <w:t xml:space="preserve"> B</w:t>
      </w:r>
      <w:r w:rsidR="003E42C9" w:rsidRPr="00EE3081">
        <w:rPr>
          <w:color w:val="000000" w:themeColor="text1"/>
          <w:lang w:val="it-IT" w:eastAsia="en-US"/>
        </w:rPr>
        <w:t xml:space="preserve"> la contractul cadru</w:t>
      </w:r>
      <w:r w:rsidR="006242A1" w:rsidRPr="00EE3081">
        <w:rPr>
          <w:color w:val="000000" w:themeColor="text1"/>
          <w:lang w:val="it-IT" w:eastAsia="en-US"/>
        </w:rPr>
        <w:t>,</w:t>
      </w:r>
      <w:r w:rsidR="003E42C9" w:rsidRPr="00EE3081">
        <w:rPr>
          <w:color w:val="000000" w:themeColor="text1"/>
          <w:lang w:val="it-IT" w:eastAsia="en-US"/>
        </w:rPr>
        <w:t xml:space="preserve"> </w:t>
      </w:r>
      <w:r w:rsidR="006242A1" w:rsidRPr="00EE3081">
        <w:rPr>
          <w:color w:val="000000" w:themeColor="text1"/>
          <w:lang w:val="it-IT" w:eastAsia="en-US"/>
        </w:rPr>
        <w:t xml:space="preserve"> iar c</w:t>
      </w:r>
      <w:r w:rsidR="00793675" w:rsidRPr="00EE3081">
        <w:rPr>
          <w:color w:val="000000" w:themeColor="text1"/>
          <w:lang w:val="it-IT" w:eastAsia="en-US"/>
        </w:rPr>
        <w:t>osturile vor fi incluse în buget cu TVA-ul aferent</w:t>
      </w:r>
      <w:r w:rsidR="00793675" w:rsidRPr="00EE3081">
        <w:rPr>
          <w:i/>
          <w:color w:val="000000" w:themeColor="text1"/>
          <w:lang w:val="it-IT" w:eastAsia="en-US"/>
        </w:rPr>
        <w:t>.</w:t>
      </w:r>
    </w:p>
    <w:p w:rsidR="00AA13CF" w:rsidRPr="00EE3081" w:rsidRDefault="00AA13CF" w:rsidP="005142C4">
      <w:pPr>
        <w:jc w:val="both"/>
        <w:rPr>
          <w:color w:val="000000" w:themeColor="text1"/>
          <w:lang w:val="it-IT" w:eastAsia="en-US"/>
        </w:rPr>
      </w:pPr>
    </w:p>
    <w:p w:rsidR="00D16974" w:rsidRPr="00EE3081" w:rsidRDefault="006242A1" w:rsidP="003D1A0F">
      <w:pPr>
        <w:shd w:val="clear" w:color="auto" w:fill="FFFFFF"/>
        <w:autoSpaceDE w:val="0"/>
        <w:autoSpaceDN w:val="0"/>
        <w:adjustRightInd w:val="0"/>
        <w:jc w:val="both"/>
        <w:rPr>
          <w:color w:val="000000" w:themeColor="text1"/>
        </w:rPr>
      </w:pPr>
      <w:r w:rsidRPr="00EE3081">
        <w:rPr>
          <w:b/>
          <w:color w:val="000000" w:themeColor="text1"/>
          <w:lang w:eastAsia="en-US"/>
        </w:rPr>
        <w:t>Art.</w:t>
      </w:r>
      <w:r w:rsidR="005142C4" w:rsidRPr="00EE3081">
        <w:rPr>
          <w:b/>
          <w:color w:val="000000" w:themeColor="text1"/>
          <w:lang w:eastAsia="en-US"/>
        </w:rPr>
        <w:t xml:space="preserve"> </w:t>
      </w:r>
      <w:r w:rsidRPr="00EE3081">
        <w:rPr>
          <w:b/>
          <w:color w:val="000000" w:themeColor="text1"/>
          <w:lang w:eastAsia="en-US"/>
        </w:rPr>
        <w:t>3</w:t>
      </w:r>
      <w:r w:rsidR="006F17C9" w:rsidRPr="00EE3081">
        <w:rPr>
          <w:b/>
          <w:color w:val="000000" w:themeColor="text1"/>
          <w:lang w:eastAsia="en-US"/>
        </w:rPr>
        <w:t>3</w:t>
      </w:r>
      <w:r w:rsidR="005142C4" w:rsidRPr="00EE3081">
        <w:rPr>
          <w:color w:val="000000" w:themeColor="text1"/>
          <w:lang w:eastAsia="en-US"/>
        </w:rPr>
        <w:t xml:space="preserve"> </w:t>
      </w:r>
      <w:r w:rsidR="00793675" w:rsidRPr="00EE3081">
        <w:rPr>
          <w:color w:val="000000" w:themeColor="text1"/>
          <w:lang w:eastAsia="en-US"/>
        </w:rPr>
        <w:t xml:space="preserve">Solicitanţii trebuie să înainteze </w:t>
      </w:r>
      <w:r w:rsidR="00793675" w:rsidRPr="00EE3081">
        <w:rPr>
          <w:b/>
          <w:color w:val="000000" w:themeColor="text1"/>
          <w:lang w:eastAsia="en-US"/>
        </w:rPr>
        <w:t>formularul cererii de finanţare</w:t>
      </w:r>
      <w:r w:rsidR="00793675" w:rsidRPr="00EE3081">
        <w:rPr>
          <w:color w:val="000000" w:themeColor="text1"/>
          <w:lang w:eastAsia="en-US"/>
        </w:rPr>
        <w:t xml:space="preserve"> nerambursabilă anexat prezentului Ghid</w:t>
      </w:r>
      <w:r w:rsidR="006F230C" w:rsidRPr="00EE3081">
        <w:rPr>
          <w:color w:val="000000" w:themeColor="text1"/>
          <w:lang w:eastAsia="en-US"/>
        </w:rPr>
        <w:t>,</w:t>
      </w:r>
      <w:r w:rsidR="00793675" w:rsidRPr="00EE3081">
        <w:rPr>
          <w:color w:val="000000" w:themeColor="text1"/>
          <w:lang w:eastAsia="en-US"/>
        </w:rPr>
        <w:t xml:space="preserve"> </w:t>
      </w:r>
      <w:r w:rsidR="00793675" w:rsidRPr="00EE3081">
        <w:rPr>
          <w:b/>
          <w:color w:val="000000" w:themeColor="text1"/>
          <w:lang w:eastAsia="en-US"/>
        </w:rPr>
        <w:t xml:space="preserve">Anexa </w:t>
      </w:r>
      <w:r w:rsidR="006F230C" w:rsidRPr="00EE3081">
        <w:rPr>
          <w:b/>
          <w:color w:val="000000" w:themeColor="text1"/>
          <w:lang w:eastAsia="en-US"/>
        </w:rPr>
        <w:t>nr.</w:t>
      </w:r>
      <w:r w:rsidR="00793675" w:rsidRPr="00EE3081">
        <w:rPr>
          <w:b/>
          <w:color w:val="000000" w:themeColor="text1"/>
          <w:lang w:eastAsia="en-US"/>
        </w:rPr>
        <w:t>1</w:t>
      </w:r>
      <w:r w:rsidR="008442CC" w:rsidRPr="00EE3081">
        <w:rPr>
          <w:b/>
          <w:color w:val="000000" w:themeColor="text1"/>
          <w:lang w:eastAsia="en-US"/>
        </w:rPr>
        <w:t>,</w:t>
      </w:r>
      <w:r w:rsidR="00793675" w:rsidRPr="00EE3081">
        <w:rPr>
          <w:color w:val="000000" w:themeColor="text1"/>
          <w:lang w:eastAsia="en-US"/>
        </w:rPr>
        <w:t xml:space="preserve"> de asemenea disponibil pe site-ul Consiliului Judeţean Tulcea</w:t>
      </w:r>
      <w:r w:rsidRPr="00EE3081">
        <w:rPr>
          <w:color w:val="000000" w:themeColor="text1"/>
          <w:lang w:eastAsia="en-US"/>
        </w:rPr>
        <w:t>,</w:t>
      </w:r>
      <w:r w:rsidR="00793675" w:rsidRPr="00EE3081">
        <w:rPr>
          <w:color w:val="000000" w:themeColor="text1"/>
          <w:lang w:eastAsia="en-US"/>
        </w:rPr>
        <w:t xml:space="preserve">  </w:t>
      </w:r>
      <w:r w:rsidR="00AA13CF" w:rsidRPr="00EE3081">
        <w:rPr>
          <w:color w:val="000000" w:themeColor="text1"/>
        </w:rPr>
        <w:t>www.cjtulcea.ro.</w:t>
      </w:r>
    </w:p>
    <w:p w:rsidR="00AA13CF" w:rsidRPr="00EE3081" w:rsidRDefault="00AA13CF" w:rsidP="003D1A0F">
      <w:pPr>
        <w:shd w:val="clear" w:color="auto" w:fill="FFFFFF"/>
        <w:autoSpaceDE w:val="0"/>
        <w:autoSpaceDN w:val="0"/>
        <w:adjustRightInd w:val="0"/>
        <w:jc w:val="both"/>
        <w:rPr>
          <w:color w:val="000000" w:themeColor="text1"/>
          <w:lang w:eastAsia="en-US"/>
        </w:rPr>
      </w:pPr>
    </w:p>
    <w:p w:rsidR="00E76904" w:rsidRPr="00EE3081" w:rsidRDefault="006242A1" w:rsidP="003D1A0F">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Art.</w:t>
      </w:r>
      <w:r w:rsidR="005142C4" w:rsidRPr="00EE3081">
        <w:rPr>
          <w:b/>
          <w:color w:val="000000" w:themeColor="text1"/>
          <w:lang w:eastAsia="en-US"/>
        </w:rPr>
        <w:t xml:space="preserve"> </w:t>
      </w:r>
      <w:r w:rsidRPr="00EE3081">
        <w:rPr>
          <w:b/>
          <w:color w:val="000000" w:themeColor="text1"/>
          <w:lang w:eastAsia="en-US"/>
        </w:rPr>
        <w:t>3</w:t>
      </w:r>
      <w:r w:rsidR="006F17C9" w:rsidRPr="00EE3081">
        <w:rPr>
          <w:b/>
          <w:color w:val="000000" w:themeColor="text1"/>
          <w:lang w:eastAsia="en-US"/>
        </w:rPr>
        <w:t>4</w:t>
      </w:r>
      <w:r w:rsidRPr="00EE3081">
        <w:rPr>
          <w:color w:val="000000" w:themeColor="text1"/>
          <w:lang w:eastAsia="en-US"/>
        </w:rPr>
        <w:t xml:space="preserve"> </w:t>
      </w:r>
      <w:r w:rsidR="00E76904" w:rsidRPr="00EE3081">
        <w:rPr>
          <w:color w:val="000000" w:themeColor="text1"/>
          <w:lang w:eastAsia="en-US"/>
        </w:rPr>
        <w:t>(</w:t>
      </w:r>
      <w:r w:rsidR="00E76904" w:rsidRPr="00EE3081">
        <w:rPr>
          <w:b/>
          <w:color w:val="000000" w:themeColor="text1"/>
          <w:lang w:eastAsia="en-US"/>
        </w:rPr>
        <w:t xml:space="preserve">1) </w:t>
      </w:r>
      <w:r w:rsidR="00793675" w:rsidRPr="00EE3081">
        <w:rPr>
          <w:b/>
          <w:color w:val="000000" w:themeColor="text1"/>
          <w:lang w:eastAsia="en-US"/>
        </w:rPr>
        <w:t>Solicitanţii trebuie să respecte formularul de ce</w:t>
      </w:r>
      <w:r w:rsidR="00E76904" w:rsidRPr="00EE3081">
        <w:rPr>
          <w:b/>
          <w:color w:val="000000" w:themeColor="text1"/>
          <w:lang w:eastAsia="en-US"/>
        </w:rPr>
        <w:t>rere şi ordinea paginilor.</w:t>
      </w:r>
    </w:p>
    <w:p w:rsidR="00E76904" w:rsidRPr="00EE3081" w:rsidRDefault="00E76904" w:rsidP="003D1A0F">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 xml:space="preserve">            </w:t>
      </w:r>
      <w:r w:rsidR="005142C4" w:rsidRPr="00EE3081">
        <w:rPr>
          <w:b/>
          <w:color w:val="000000" w:themeColor="text1"/>
          <w:lang w:eastAsia="en-US"/>
        </w:rPr>
        <w:t xml:space="preserve"> </w:t>
      </w:r>
      <w:r w:rsidRPr="00EE3081">
        <w:rPr>
          <w:b/>
          <w:color w:val="000000" w:themeColor="text1"/>
          <w:lang w:eastAsia="en-US"/>
        </w:rPr>
        <w:t>(2)</w:t>
      </w:r>
      <w:r w:rsidR="00793675" w:rsidRPr="00EE3081">
        <w:rPr>
          <w:b/>
          <w:color w:val="000000" w:themeColor="text1"/>
          <w:lang w:eastAsia="en-US"/>
        </w:rPr>
        <w:t xml:space="preserve"> Solicitările de proiecte trebuie să fie legate (împreună cu anexele) astfel încât paginile să nu poată fi desprinse.</w:t>
      </w:r>
    </w:p>
    <w:p w:rsidR="00AA13CF" w:rsidRPr="00EE3081" w:rsidRDefault="00AA13CF" w:rsidP="003D1A0F">
      <w:pPr>
        <w:shd w:val="clear" w:color="auto" w:fill="FFFFFF"/>
        <w:autoSpaceDE w:val="0"/>
        <w:autoSpaceDN w:val="0"/>
        <w:adjustRightInd w:val="0"/>
        <w:jc w:val="both"/>
        <w:rPr>
          <w:b/>
          <w:color w:val="000000" w:themeColor="text1"/>
          <w:lang w:eastAsia="en-US"/>
        </w:rPr>
      </w:pPr>
    </w:p>
    <w:p w:rsidR="00793675" w:rsidRPr="00EE3081" w:rsidRDefault="00677D3D" w:rsidP="003D1A0F">
      <w:pPr>
        <w:shd w:val="clear" w:color="auto" w:fill="FFFFFF"/>
        <w:autoSpaceDE w:val="0"/>
        <w:autoSpaceDN w:val="0"/>
        <w:adjustRightInd w:val="0"/>
        <w:jc w:val="both"/>
        <w:rPr>
          <w:color w:val="000000" w:themeColor="text1"/>
          <w:lang w:eastAsia="en-US"/>
        </w:rPr>
      </w:pPr>
      <w:r w:rsidRPr="00EE3081">
        <w:rPr>
          <w:b/>
          <w:color w:val="000000" w:themeColor="text1"/>
          <w:lang w:eastAsia="en-US"/>
        </w:rPr>
        <w:t>Art.</w:t>
      </w:r>
      <w:r w:rsidR="005142C4" w:rsidRPr="00EE3081">
        <w:rPr>
          <w:b/>
          <w:color w:val="000000" w:themeColor="text1"/>
          <w:lang w:eastAsia="en-US"/>
        </w:rPr>
        <w:t xml:space="preserve"> </w:t>
      </w:r>
      <w:r w:rsidR="006F17C9" w:rsidRPr="00EE3081">
        <w:rPr>
          <w:b/>
          <w:color w:val="000000" w:themeColor="text1"/>
          <w:lang w:eastAsia="en-US"/>
        </w:rPr>
        <w:t>35</w:t>
      </w:r>
      <w:r w:rsidR="005142C4" w:rsidRPr="00EE3081">
        <w:rPr>
          <w:b/>
          <w:color w:val="000000" w:themeColor="text1"/>
          <w:lang w:eastAsia="en-US"/>
        </w:rPr>
        <w:t xml:space="preserve"> </w:t>
      </w:r>
      <w:r w:rsidR="00E76904" w:rsidRPr="00EE3081">
        <w:rPr>
          <w:color w:val="000000" w:themeColor="text1"/>
          <w:lang w:eastAsia="en-US"/>
        </w:rPr>
        <w:t>(1)</w:t>
      </w:r>
      <w:r w:rsidR="00E76904" w:rsidRPr="00EE3081">
        <w:rPr>
          <w:b/>
          <w:color w:val="000000" w:themeColor="text1"/>
          <w:lang w:eastAsia="en-US"/>
        </w:rPr>
        <w:t xml:space="preserve"> </w:t>
      </w:r>
      <w:r w:rsidR="00793675" w:rsidRPr="00EE3081">
        <w:rPr>
          <w:b/>
          <w:color w:val="000000" w:themeColor="text1"/>
          <w:lang w:eastAsia="en-US"/>
        </w:rPr>
        <w:t>Prima pagină</w:t>
      </w:r>
      <w:r w:rsidR="00793675" w:rsidRPr="00EE3081">
        <w:rPr>
          <w:color w:val="000000" w:themeColor="text1"/>
          <w:lang w:eastAsia="en-US"/>
        </w:rPr>
        <w:t xml:space="preserve"> a Cererii de finanţare trebuie să fie vizibilă şi numai </w:t>
      </w:r>
      <w:r w:rsidR="00F71BEE" w:rsidRPr="00EE3081">
        <w:rPr>
          <w:b/>
          <w:color w:val="000000" w:themeColor="text1"/>
          <w:lang w:eastAsia="en-US"/>
        </w:rPr>
        <w:t>&lt;Denumirea</w:t>
      </w:r>
      <w:r w:rsidR="00793675" w:rsidRPr="00EE3081">
        <w:rPr>
          <w:b/>
          <w:color w:val="000000" w:themeColor="text1"/>
          <w:lang w:eastAsia="en-US"/>
        </w:rPr>
        <w:t xml:space="preserve"> Solicitantului&gt;</w:t>
      </w:r>
      <w:r w:rsidR="00793675" w:rsidRPr="00EE3081">
        <w:rPr>
          <w:color w:val="000000" w:themeColor="text1"/>
          <w:lang w:eastAsia="en-US"/>
        </w:rPr>
        <w:t xml:space="preserve"> trebuie scris de către solicitant.</w:t>
      </w:r>
    </w:p>
    <w:p w:rsidR="00793675" w:rsidRPr="00EE3081" w:rsidRDefault="00C94B54" w:rsidP="003D1A0F">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w:t>
      </w:r>
      <w:r w:rsidR="005142C4" w:rsidRPr="00EE3081">
        <w:rPr>
          <w:color w:val="000000" w:themeColor="text1"/>
          <w:lang w:eastAsia="en-US"/>
        </w:rPr>
        <w:t xml:space="preserve">   </w:t>
      </w:r>
      <w:r w:rsidR="00E76904" w:rsidRPr="00EE3081">
        <w:rPr>
          <w:color w:val="000000" w:themeColor="text1"/>
          <w:lang w:eastAsia="en-US"/>
        </w:rPr>
        <w:t xml:space="preserve">(2) </w:t>
      </w:r>
      <w:r w:rsidR="00793675" w:rsidRPr="00EE3081">
        <w:rPr>
          <w:color w:val="000000" w:themeColor="text1"/>
          <w:lang w:eastAsia="en-US"/>
        </w:rPr>
        <w:t xml:space="preserve">Solicitanţii trebuie să depună cererile completate în </w:t>
      </w:r>
      <w:r w:rsidR="00793675" w:rsidRPr="00EE3081">
        <w:rPr>
          <w:b/>
          <w:color w:val="000000" w:themeColor="text1"/>
          <w:lang w:eastAsia="en-US"/>
        </w:rPr>
        <w:t>limba română</w:t>
      </w:r>
      <w:r w:rsidR="00793675" w:rsidRPr="00EE3081">
        <w:rPr>
          <w:color w:val="000000" w:themeColor="text1"/>
          <w:lang w:eastAsia="en-US"/>
        </w:rPr>
        <w:t>.</w:t>
      </w:r>
    </w:p>
    <w:p w:rsidR="00AA13CF" w:rsidRPr="00EE3081" w:rsidRDefault="00793675" w:rsidP="003D1A0F">
      <w:pPr>
        <w:jc w:val="both"/>
        <w:rPr>
          <w:color w:val="000000" w:themeColor="text1"/>
          <w:lang w:eastAsia="en-US"/>
        </w:rPr>
      </w:pPr>
      <w:r w:rsidRPr="00EE3081">
        <w:rPr>
          <w:color w:val="000000" w:themeColor="text1"/>
          <w:lang w:eastAsia="en-US"/>
        </w:rPr>
        <w:t xml:space="preserve">    </w:t>
      </w:r>
      <w:r w:rsidR="005142C4" w:rsidRPr="00EE3081">
        <w:rPr>
          <w:color w:val="000000" w:themeColor="text1"/>
          <w:lang w:eastAsia="en-US"/>
        </w:rPr>
        <w:t xml:space="preserve">           (</w:t>
      </w:r>
      <w:r w:rsidR="00E76904" w:rsidRPr="00EE3081">
        <w:rPr>
          <w:color w:val="000000" w:themeColor="text1"/>
          <w:lang w:eastAsia="en-US"/>
        </w:rPr>
        <w:t>3)</w:t>
      </w:r>
      <w:r w:rsidR="009F120A" w:rsidRPr="00EE3081">
        <w:rPr>
          <w:color w:val="000000" w:themeColor="text1"/>
          <w:lang w:eastAsia="en-US"/>
        </w:rPr>
        <w:t xml:space="preserve"> </w:t>
      </w:r>
      <w:r w:rsidRPr="00EE3081">
        <w:rPr>
          <w:color w:val="000000" w:themeColor="text1"/>
          <w:lang w:eastAsia="en-US"/>
        </w:rPr>
        <w:t xml:space="preserve">Cererile de finanţare nerambursabilă completate </w:t>
      </w:r>
      <w:r w:rsidR="00B37029" w:rsidRPr="00EE3081">
        <w:rPr>
          <w:color w:val="000000" w:themeColor="text1"/>
          <w:lang w:eastAsia="en-US"/>
        </w:rPr>
        <w:t xml:space="preserve">cu scris </w:t>
      </w:r>
      <w:r w:rsidRPr="00EE3081">
        <w:rPr>
          <w:color w:val="000000" w:themeColor="text1"/>
          <w:lang w:eastAsia="en-US"/>
        </w:rPr>
        <w:t>de mână nu vor fi acceptate.</w:t>
      </w:r>
    </w:p>
    <w:p w:rsidR="00E76904" w:rsidRPr="00EE3081" w:rsidRDefault="00793675" w:rsidP="003D1A0F">
      <w:pPr>
        <w:jc w:val="both"/>
        <w:rPr>
          <w:color w:val="000000" w:themeColor="text1"/>
          <w:lang w:eastAsia="en-US"/>
        </w:rPr>
      </w:pPr>
      <w:r w:rsidRPr="00EE3081">
        <w:rPr>
          <w:color w:val="000000" w:themeColor="text1"/>
          <w:lang w:eastAsia="en-US"/>
        </w:rPr>
        <w:t xml:space="preserve"> </w:t>
      </w:r>
    </w:p>
    <w:p w:rsidR="00793675" w:rsidRPr="00EE3081" w:rsidRDefault="00E76904" w:rsidP="003D1A0F">
      <w:pPr>
        <w:shd w:val="clear" w:color="auto" w:fill="FFFFFF"/>
        <w:autoSpaceDE w:val="0"/>
        <w:autoSpaceDN w:val="0"/>
        <w:adjustRightInd w:val="0"/>
        <w:jc w:val="both"/>
        <w:rPr>
          <w:color w:val="000000" w:themeColor="text1"/>
          <w:lang w:eastAsia="en-US"/>
        </w:rPr>
      </w:pPr>
      <w:r w:rsidRPr="00EE3081">
        <w:rPr>
          <w:b/>
          <w:bCs/>
          <w:color w:val="000000" w:themeColor="text1"/>
          <w:lang w:eastAsia="en-US"/>
        </w:rPr>
        <w:t>Art</w:t>
      </w:r>
      <w:r w:rsidR="00677D3D" w:rsidRPr="00EE3081">
        <w:rPr>
          <w:b/>
          <w:bCs/>
          <w:color w:val="000000" w:themeColor="text1"/>
          <w:lang w:eastAsia="en-US"/>
        </w:rPr>
        <w:t>.</w:t>
      </w:r>
      <w:r w:rsidR="005142C4" w:rsidRPr="00EE3081">
        <w:rPr>
          <w:b/>
          <w:bCs/>
          <w:color w:val="000000" w:themeColor="text1"/>
          <w:lang w:eastAsia="en-US"/>
        </w:rPr>
        <w:t xml:space="preserve"> </w:t>
      </w:r>
      <w:r w:rsidR="006F17C9" w:rsidRPr="00EE3081">
        <w:rPr>
          <w:b/>
          <w:bCs/>
          <w:color w:val="000000" w:themeColor="text1"/>
          <w:lang w:eastAsia="en-US"/>
        </w:rPr>
        <w:t>36</w:t>
      </w:r>
      <w:r w:rsidR="00C94B54" w:rsidRPr="00EE3081">
        <w:rPr>
          <w:b/>
          <w:bCs/>
          <w:color w:val="000000" w:themeColor="text1"/>
          <w:lang w:eastAsia="en-US"/>
        </w:rPr>
        <w:t xml:space="preserve"> </w:t>
      </w:r>
      <w:r w:rsidRPr="00EE3081">
        <w:rPr>
          <w:bCs/>
          <w:color w:val="000000" w:themeColor="text1"/>
          <w:lang w:eastAsia="en-US"/>
        </w:rPr>
        <w:t xml:space="preserve">(1) </w:t>
      </w:r>
      <w:r w:rsidR="00793675" w:rsidRPr="00EE3081">
        <w:rPr>
          <w:bCs/>
          <w:color w:val="000000" w:themeColor="text1"/>
          <w:lang w:eastAsia="en-US"/>
        </w:rPr>
        <w:t>Documentele care însoţesc Cererea de finanţare nerambursabilă trebuie anexate în ordinea descrisă mai jos şi fiecare document trebuie separat printr-o copertă.</w:t>
      </w:r>
    </w:p>
    <w:p w:rsidR="00793675" w:rsidRPr="00EE3081" w:rsidRDefault="005142C4" w:rsidP="003D1A0F">
      <w:pPr>
        <w:shd w:val="clear" w:color="auto" w:fill="FFFFFF"/>
        <w:autoSpaceDE w:val="0"/>
        <w:autoSpaceDN w:val="0"/>
        <w:adjustRightInd w:val="0"/>
        <w:jc w:val="both"/>
        <w:rPr>
          <w:b/>
          <w:color w:val="000000" w:themeColor="text1"/>
          <w:lang w:eastAsia="en-US"/>
        </w:rPr>
      </w:pPr>
      <w:r w:rsidRPr="00EE3081">
        <w:rPr>
          <w:color w:val="000000" w:themeColor="text1"/>
          <w:lang w:eastAsia="en-US"/>
        </w:rPr>
        <w:t xml:space="preserve">             </w:t>
      </w:r>
      <w:r w:rsidR="00BB4492" w:rsidRPr="00EE3081">
        <w:rPr>
          <w:color w:val="000000" w:themeColor="text1"/>
          <w:lang w:eastAsia="en-US"/>
        </w:rPr>
        <w:t xml:space="preserve"> </w:t>
      </w:r>
      <w:r w:rsidR="00C94B54" w:rsidRPr="00EE3081">
        <w:rPr>
          <w:color w:val="000000" w:themeColor="text1"/>
          <w:lang w:eastAsia="en-US"/>
        </w:rPr>
        <w:t xml:space="preserve">(2) </w:t>
      </w:r>
      <w:r w:rsidR="00DF32F2" w:rsidRPr="00EE3081">
        <w:rPr>
          <w:b/>
          <w:color w:val="000000" w:themeColor="text1"/>
          <w:lang w:eastAsia="en-US"/>
        </w:rPr>
        <w:t>Cererea</w:t>
      </w:r>
      <w:r w:rsidR="00793675" w:rsidRPr="00EE3081">
        <w:rPr>
          <w:b/>
          <w:color w:val="000000" w:themeColor="text1"/>
          <w:lang w:eastAsia="en-US"/>
        </w:rPr>
        <w:t xml:space="preserve"> de finanţare nerambursabilă </w:t>
      </w:r>
      <w:r w:rsidR="00DF32F2" w:rsidRPr="00EE3081">
        <w:rPr>
          <w:b/>
          <w:color w:val="000000" w:themeColor="text1"/>
          <w:lang w:eastAsia="en-US"/>
        </w:rPr>
        <w:t xml:space="preserve">pentru </w:t>
      </w:r>
      <w:r w:rsidR="003C696D" w:rsidRPr="00EE3081">
        <w:rPr>
          <w:b/>
          <w:color w:val="000000" w:themeColor="text1"/>
          <w:lang w:eastAsia="en-US"/>
        </w:rPr>
        <w:t xml:space="preserve">care </w:t>
      </w:r>
      <w:r w:rsidR="00DF32F2" w:rsidRPr="00EE3081">
        <w:rPr>
          <w:b/>
          <w:color w:val="000000" w:themeColor="text1"/>
          <w:lang w:eastAsia="en-US"/>
        </w:rPr>
        <w:t xml:space="preserve">se solicită finanţare </w:t>
      </w:r>
      <w:r w:rsidR="004B55C3" w:rsidRPr="00EE3081">
        <w:rPr>
          <w:b/>
          <w:color w:val="000000" w:themeColor="text1"/>
          <w:lang w:eastAsia="en-US"/>
        </w:rPr>
        <w:t>trebuie să fie însoţită</w:t>
      </w:r>
      <w:r w:rsidR="00793675" w:rsidRPr="00EE3081">
        <w:rPr>
          <w:b/>
          <w:color w:val="000000" w:themeColor="text1"/>
          <w:lang w:eastAsia="en-US"/>
        </w:rPr>
        <w:t xml:space="preserve"> </w:t>
      </w:r>
      <w:r w:rsidR="00793675" w:rsidRPr="00EE3081">
        <w:rPr>
          <w:b/>
          <w:bCs/>
          <w:color w:val="000000" w:themeColor="text1"/>
          <w:u w:val="single"/>
          <w:lang w:eastAsia="en-US"/>
        </w:rPr>
        <w:t>obligatoriu</w:t>
      </w:r>
      <w:r w:rsidR="00793675" w:rsidRPr="00EE3081">
        <w:rPr>
          <w:b/>
          <w:bCs/>
          <w:color w:val="000000" w:themeColor="text1"/>
          <w:lang w:eastAsia="en-US"/>
        </w:rPr>
        <w:t xml:space="preserve"> </w:t>
      </w:r>
      <w:r w:rsidR="00793675" w:rsidRPr="00EE3081">
        <w:rPr>
          <w:b/>
          <w:color w:val="000000" w:themeColor="text1"/>
          <w:lang w:eastAsia="en-US"/>
        </w:rPr>
        <w:t>de următoarele documente:</w:t>
      </w:r>
    </w:p>
    <w:p w:rsidR="00851421" w:rsidRPr="00EE3081" w:rsidRDefault="00851421" w:rsidP="003D1A0F">
      <w:pPr>
        <w:shd w:val="clear" w:color="auto" w:fill="FFFFFF"/>
        <w:autoSpaceDE w:val="0"/>
        <w:autoSpaceDN w:val="0"/>
        <w:adjustRightInd w:val="0"/>
        <w:jc w:val="both"/>
        <w:rPr>
          <w:b/>
          <w:color w:val="000000" w:themeColor="text1"/>
          <w:lang w:eastAsia="en-US"/>
        </w:rPr>
      </w:pPr>
    </w:p>
    <w:p w:rsidR="00851421" w:rsidRPr="00EE3081" w:rsidRDefault="00851421" w:rsidP="00851421">
      <w:pPr>
        <w:jc w:val="both"/>
        <w:rPr>
          <w:color w:val="000000" w:themeColor="text1"/>
          <w:lang w:eastAsia="en-US"/>
        </w:rPr>
      </w:pPr>
      <w:r w:rsidRPr="00EE3081">
        <w:rPr>
          <w:color w:val="000000" w:themeColor="text1"/>
          <w:lang w:eastAsia="en-US"/>
        </w:rPr>
        <w:t>a) anexa nr.3 la ghidul solicitantului – Declarația de imparțialitate;</w:t>
      </w:r>
    </w:p>
    <w:p w:rsidR="00851421" w:rsidRPr="00EE3081" w:rsidRDefault="00851421" w:rsidP="00851421">
      <w:pPr>
        <w:jc w:val="both"/>
        <w:rPr>
          <w:color w:val="000000" w:themeColor="text1"/>
          <w:lang w:eastAsia="en-US"/>
        </w:rPr>
      </w:pPr>
      <w:r w:rsidRPr="00EE3081">
        <w:rPr>
          <w:color w:val="000000" w:themeColor="text1"/>
          <w:lang w:eastAsia="en-US"/>
        </w:rPr>
        <w:t>b) anexa nr. 4 la ghidul solicitantului – Declaraţia depunerii tuturor actelor necesare susţinerii proiectului (va fi considerată adresă de înaintare şi va însoţi plicul original);</w:t>
      </w:r>
    </w:p>
    <w:p w:rsidR="00851421" w:rsidRPr="00EE3081" w:rsidRDefault="00851421" w:rsidP="00851421">
      <w:pPr>
        <w:jc w:val="both"/>
        <w:rPr>
          <w:color w:val="000000" w:themeColor="text1"/>
          <w:lang w:eastAsia="en-US"/>
        </w:rPr>
      </w:pPr>
      <w:r w:rsidRPr="00EE3081">
        <w:rPr>
          <w:color w:val="000000" w:themeColor="text1"/>
          <w:lang w:eastAsia="en-US"/>
        </w:rPr>
        <w:t>c) anexa nr. 6 la ghidul solicitantului - raport de activitate pe anul anterior</w:t>
      </w:r>
      <w:r w:rsidR="007A347E" w:rsidRPr="00EE3081">
        <w:rPr>
          <w:color w:val="000000" w:themeColor="text1"/>
          <w:lang w:eastAsia="en-US"/>
        </w:rPr>
        <w:t>, exceptând solicitanţii înfiinţaţi în anul pentru care se solicită finanțarea</w:t>
      </w:r>
      <w:r w:rsidRPr="00EE3081">
        <w:rPr>
          <w:color w:val="000000" w:themeColor="text1"/>
          <w:lang w:eastAsia="en-US"/>
        </w:rPr>
        <w:t xml:space="preserve">; </w:t>
      </w:r>
    </w:p>
    <w:p w:rsidR="00851421" w:rsidRPr="00EE3081" w:rsidRDefault="00851421" w:rsidP="00851421">
      <w:pPr>
        <w:jc w:val="both"/>
        <w:rPr>
          <w:color w:val="000000" w:themeColor="text1"/>
          <w:lang w:eastAsia="en-US"/>
        </w:rPr>
      </w:pPr>
      <w:r w:rsidRPr="00EE3081">
        <w:rPr>
          <w:color w:val="000000" w:themeColor="text1"/>
          <w:lang w:eastAsia="en-US"/>
        </w:rPr>
        <w:t>d) anexa nr. 8 la ghidul solicitantului – declaraţia de conformitate;</w:t>
      </w:r>
    </w:p>
    <w:p w:rsidR="00851421" w:rsidRPr="00EE3081" w:rsidRDefault="00851421" w:rsidP="00851421">
      <w:pPr>
        <w:tabs>
          <w:tab w:val="left" w:pos="1256"/>
        </w:tabs>
        <w:jc w:val="both"/>
        <w:rPr>
          <w:b/>
          <w:bCs/>
          <w:color w:val="000000" w:themeColor="text1"/>
          <w:lang w:eastAsia="en-US"/>
        </w:rPr>
      </w:pPr>
      <w:r w:rsidRPr="00EE3081">
        <w:rPr>
          <w:color w:val="000000" w:themeColor="text1"/>
          <w:lang w:eastAsia="en-US"/>
        </w:rPr>
        <w:t>e) anexa nr. 2A la contractul cadru -</w:t>
      </w:r>
      <w:r w:rsidRPr="00EE3081">
        <w:rPr>
          <w:b/>
          <w:bCs/>
          <w:color w:val="000000" w:themeColor="text1"/>
          <w:lang w:eastAsia="en-US"/>
        </w:rPr>
        <w:t xml:space="preserve"> </w:t>
      </w:r>
      <w:r w:rsidRPr="00EE3081">
        <w:rPr>
          <w:bCs/>
          <w:color w:val="000000" w:themeColor="text1"/>
          <w:lang w:eastAsia="en-US"/>
        </w:rPr>
        <w:t>Descrierea activităţilor din cadrul proiectului</w:t>
      </w:r>
      <w:r w:rsidRPr="00EE3081">
        <w:rPr>
          <w:color w:val="000000" w:themeColor="text1"/>
          <w:lang w:eastAsia="en-US"/>
        </w:rPr>
        <w:t>;</w:t>
      </w:r>
    </w:p>
    <w:p w:rsidR="00851421" w:rsidRPr="00EE3081" w:rsidRDefault="00851421" w:rsidP="00851421">
      <w:pPr>
        <w:tabs>
          <w:tab w:val="left" w:pos="1244"/>
        </w:tabs>
        <w:jc w:val="both"/>
        <w:rPr>
          <w:bCs/>
          <w:color w:val="000000" w:themeColor="text1"/>
          <w:lang w:eastAsia="en-US"/>
        </w:rPr>
      </w:pPr>
      <w:r w:rsidRPr="00EE3081">
        <w:rPr>
          <w:color w:val="000000" w:themeColor="text1"/>
          <w:lang w:eastAsia="en-US"/>
        </w:rPr>
        <w:t xml:space="preserve">f) anexa nr. 2B la contractul cadru – </w:t>
      </w:r>
      <w:r w:rsidRPr="00EE3081">
        <w:rPr>
          <w:bCs/>
          <w:color w:val="000000" w:themeColor="text1"/>
          <w:lang w:eastAsia="en-US"/>
        </w:rPr>
        <w:t>Bugetul proiectului pe activităţi</w:t>
      </w:r>
      <w:r w:rsidRPr="00EE3081">
        <w:rPr>
          <w:color w:val="000000" w:themeColor="text1"/>
          <w:lang w:eastAsia="en-US"/>
        </w:rPr>
        <w:t>;</w:t>
      </w:r>
    </w:p>
    <w:p w:rsidR="00851421" w:rsidRPr="00EE3081" w:rsidRDefault="00851421" w:rsidP="00851421">
      <w:pPr>
        <w:jc w:val="both"/>
        <w:rPr>
          <w:color w:val="000000" w:themeColor="text1"/>
          <w:lang w:eastAsia="en-US"/>
        </w:rPr>
      </w:pPr>
      <w:r w:rsidRPr="00EE3081">
        <w:rPr>
          <w:color w:val="000000" w:themeColor="text1"/>
          <w:lang w:eastAsia="en-US"/>
        </w:rPr>
        <w:t>g) anexa nr. 2C la contractul cadru – Scopul, obiectivele şi indicatorii de evaluare ai proiectului;</w:t>
      </w:r>
    </w:p>
    <w:p w:rsidR="00851421" w:rsidRPr="00EE3081" w:rsidRDefault="00851421" w:rsidP="00851421">
      <w:pPr>
        <w:jc w:val="both"/>
        <w:rPr>
          <w:color w:val="000000" w:themeColor="text1"/>
          <w:lang w:eastAsia="en-US"/>
        </w:rPr>
      </w:pPr>
      <w:r w:rsidRPr="00EE3081">
        <w:rPr>
          <w:color w:val="000000" w:themeColor="text1"/>
          <w:lang w:eastAsia="en-US"/>
        </w:rPr>
        <w:t>h) bilanțul contabil anual (contul de profit și pierderi, balanța anuală pentru ultimul an financiar pentru care a fost depusă situația financiară), vizat de reprezentantul legal al organizației solicitante;</w:t>
      </w:r>
    </w:p>
    <w:p w:rsidR="00851421" w:rsidRPr="00EE3081" w:rsidRDefault="00851421" w:rsidP="00851421">
      <w:pPr>
        <w:jc w:val="both"/>
        <w:rPr>
          <w:color w:val="000000" w:themeColor="text1"/>
          <w:lang w:val="fr-FR"/>
        </w:rPr>
      </w:pPr>
      <w:r w:rsidRPr="00EE3081">
        <w:rPr>
          <w:color w:val="000000" w:themeColor="text1"/>
          <w:lang w:val="fr-FR"/>
        </w:rPr>
        <w:t>i) certificatul de înregistrare în Registrul persoanelor juridice fără scop patrimonial;</w:t>
      </w:r>
    </w:p>
    <w:p w:rsidR="00851421" w:rsidRPr="00EE3081" w:rsidRDefault="00851421" w:rsidP="00851421">
      <w:pPr>
        <w:jc w:val="both"/>
        <w:rPr>
          <w:color w:val="000000" w:themeColor="text1"/>
          <w:lang w:val="fr-FR"/>
        </w:rPr>
      </w:pPr>
      <w:r w:rsidRPr="00EE3081">
        <w:rPr>
          <w:color w:val="000000" w:themeColor="text1"/>
          <w:lang w:val="fr-FR"/>
        </w:rPr>
        <w:t>j) dovada afilierii la Federația Națională de Specialitate sau la Asociația județeană pe ramura de sport;</w:t>
      </w:r>
    </w:p>
    <w:p w:rsidR="00851421" w:rsidRPr="00EE3081" w:rsidRDefault="00851421" w:rsidP="00851421">
      <w:pPr>
        <w:jc w:val="both"/>
        <w:rPr>
          <w:color w:val="000000" w:themeColor="text1"/>
          <w:lang w:val="fr-FR"/>
        </w:rPr>
      </w:pPr>
      <w:r w:rsidRPr="00EE3081">
        <w:rPr>
          <w:color w:val="000000" w:themeColor="text1"/>
          <w:lang w:val="fr-FR"/>
        </w:rPr>
        <w:t>k) certificat fiscal care atestă că solicitantul nu are obligații exigibile către bugetul local;</w:t>
      </w:r>
    </w:p>
    <w:p w:rsidR="00851421" w:rsidRPr="00EE3081" w:rsidRDefault="00851421" w:rsidP="00851421">
      <w:pPr>
        <w:jc w:val="both"/>
        <w:rPr>
          <w:color w:val="000000" w:themeColor="text1"/>
          <w:lang w:val="fr-FR"/>
        </w:rPr>
      </w:pPr>
      <w:r w:rsidRPr="00EE3081">
        <w:rPr>
          <w:color w:val="000000" w:themeColor="text1"/>
          <w:lang w:val="fr-FR"/>
        </w:rPr>
        <w:t>l) certificat fiscal care atestă că solicitantul nu are obligații exigibile către bugetul de stat, inclusiv către bugetul asigurărilor sociale de stat;</w:t>
      </w:r>
    </w:p>
    <w:p w:rsidR="00851421" w:rsidRPr="00EE3081" w:rsidRDefault="00851421" w:rsidP="00851421">
      <w:pPr>
        <w:jc w:val="both"/>
        <w:rPr>
          <w:color w:val="000000" w:themeColor="text1"/>
          <w:lang w:val="fr-FR"/>
        </w:rPr>
      </w:pPr>
      <w:r w:rsidRPr="00EE3081">
        <w:rPr>
          <w:color w:val="000000" w:themeColor="text1"/>
          <w:lang w:val="fr-FR"/>
        </w:rPr>
        <w:t>m) CV-ul managerului de proiect;</w:t>
      </w:r>
    </w:p>
    <w:p w:rsidR="00851421" w:rsidRPr="00EE3081" w:rsidRDefault="00851421" w:rsidP="00851421">
      <w:pPr>
        <w:jc w:val="both"/>
        <w:rPr>
          <w:color w:val="000000" w:themeColor="text1"/>
          <w:lang w:val="fr-FR"/>
        </w:rPr>
      </w:pPr>
      <w:r w:rsidRPr="00EE3081">
        <w:rPr>
          <w:color w:val="000000" w:themeColor="text1"/>
          <w:lang w:val="fr-FR"/>
        </w:rPr>
        <w:t>n) specificații tehnice dacă se efectuează lucrări, bugetul detaliat al lucrărilor;</w:t>
      </w:r>
    </w:p>
    <w:p w:rsidR="00851421" w:rsidRPr="00EE3081" w:rsidRDefault="00851421" w:rsidP="00851421">
      <w:pPr>
        <w:jc w:val="both"/>
        <w:rPr>
          <w:color w:val="000000" w:themeColor="text1"/>
          <w:lang w:val="fr-FR"/>
        </w:rPr>
      </w:pPr>
      <w:r w:rsidRPr="00EE3081">
        <w:rPr>
          <w:color w:val="000000" w:themeColor="text1"/>
          <w:lang w:val="fr-FR"/>
        </w:rPr>
        <w:t>o) dovada contribuției financiare de minimum 10%;</w:t>
      </w:r>
    </w:p>
    <w:p w:rsidR="00851421" w:rsidRPr="00EE3081" w:rsidRDefault="00851421" w:rsidP="00851421">
      <w:pPr>
        <w:tabs>
          <w:tab w:val="left" w:pos="1155"/>
        </w:tabs>
        <w:jc w:val="both"/>
        <w:rPr>
          <w:color w:val="000000" w:themeColor="text1"/>
          <w:lang w:val="fr-FR"/>
        </w:rPr>
      </w:pPr>
      <w:r w:rsidRPr="00EE3081">
        <w:rPr>
          <w:color w:val="000000" w:themeColor="text1"/>
          <w:lang w:val="fr-FR"/>
        </w:rPr>
        <w:t>p) copii ștampilate, datate și certificate conform cu originalul, ale statutului și actului de înființare ale solicitantului;</w:t>
      </w:r>
    </w:p>
    <w:p w:rsidR="00851421" w:rsidRPr="00EE3081" w:rsidRDefault="00851421" w:rsidP="00851421">
      <w:pPr>
        <w:jc w:val="both"/>
        <w:rPr>
          <w:color w:val="000000" w:themeColor="text1"/>
          <w:lang w:eastAsia="en-US"/>
        </w:rPr>
      </w:pPr>
      <w:r w:rsidRPr="00EE3081">
        <w:rPr>
          <w:color w:val="000000" w:themeColor="text1"/>
        </w:rPr>
        <w:t xml:space="preserve">r) </w:t>
      </w:r>
      <w:r w:rsidRPr="00EE3081">
        <w:rPr>
          <w:color w:val="000000" w:themeColor="text1"/>
          <w:lang w:eastAsia="en-US"/>
        </w:rPr>
        <w:t>contracte</w:t>
      </w:r>
      <w:r w:rsidR="004B55C3" w:rsidRPr="00EE3081">
        <w:rPr>
          <w:color w:val="000000" w:themeColor="text1"/>
          <w:lang w:eastAsia="en-US"/>
        </w:rPr>
        <w:t xml:space="preserve"> de sponsorizare, acorduri de pa</w:t>
      </w:r>
      <w:r w:rsidRPr="00EE3081">
        <w:rPr>
          <w:color w:val="000000" w:themeColor="text1"/>
          <w:lang w:eastAsia="en-US"/>
        </w:rPr>
        <w:t>rteneriat sau scrisori de intenție privind sponsorizarea evenimentului/proiectului propus la finanțare (dacă e cazul, necesare în procesul de evaluare);</w:t>
      </w:r>
    </w:p>
    <w:p w:rsidR="00851421" w:rsidRPr="00EE3081" w:rsidRDefault="00851421" w:rsidP="00851421">
      <w:pPr>
        <w:jc w:val="both"/>
        <w:rPr>
          <w:color w:val="000000" w:themeColor="text1"/>
          <w:lang w:eastAsia="en-US"/>
        </w:rPr>
      </w:pPr>
      <w:r w:rsidRPr="00EE3081">
        <w:rPr>
          <w:color w:val="000000" w:themeColor="text1"/>
          <w:lang w:eastAsia="en-US"/>
        </w:rPr>
        <w:t>s) Certificatul de Identitate Sportivă -  copie;</w:t>
      </w:r>
    </w:p>
    <w:p w:rsidR="00851421" w:rsidRPr="00EE3081" w:rsidRDefault="00851421" w:rsidP="00851421">
      <w:pPr>
        <w:jc w:val="both"/>
        <w:rPr>
          <w:color w:val="000000" w:themeColor="text1"/>
          <w:lang w:eastAsia="en-US"/>
        </w:rPr>
      </w:pPr>
      <w:r w:rsidRPr="00EE3081">
        <w:rPr>
          <w:color w:val="000000" w:themeColor="text1"/>
          <w:lang w:eastAsia="en-US"/>
        </w:rPr>
        <w:t>t) dovada proprietăţii imobilului/terenului, în cazul în care se vor efectua lucrări</w:t>
      </w:r>
    </w:p>
    <w:p w:rsidR="00851421" w:rsidRPr="00EE3081" w:rsidRDefault="00851421" w:rsidP="00851421">
      <w:pPr>
        <w:jc w:val="both"/>
        <w:rPr>
          <w:b/>
          <w:i/>
          <w:color w:val="000000" w:themeColor="text1"/>
        </w:rPr>
      </w:pPr>
      <w:r w:rsidRPr="00EE3081">
        <w:rPr>
          <w:b/>
          <w:i/>
          <w:color w:val="000000" w:themeColor="text1"/>
          <w:lang w:val="fr-FR"/>
        </w:rPr>
        <w:t>u)</w:t>
      </w:r>
      <w:r w:rsidRPr="00EE3081">
        <w:rPr>
          <w:rFonts w:ascii="Calibri" w:eastAsiaTheme="minorHAnsi" w:hAnsi="Calibri" w:cs="Calibri"/>
          <w:color w:val="000000" w:themeColor="text1"/>
          <w:sz w:val="22"/>
          <w:szCs w:val="22"/>
          <w:lang w:eastAsia="en-US"/>
        </w:rPr>
        <w:t xml:space="preserve"> </w:t>
      </w:r>
      <w:r w:rsidRPr="00EE3081">
        <w:rPr>
          <w:b/>
          <w:i/>
          <w:color w:val="000000" w:themeColor="text1"/>
        </w:rPr>
        <w:t>Extras la zi din registrul asociațiilor și fundațiilor pentru solicitant, în original sau copie legalizată</w:t>
      </w:r>
      <w:r w:rsidRPr="00EE3081">
        <w:rPr>
          <w:color w:val="000000" w:themeColor="text1"/>
          <w:lang w:eastAsia="en-US"/>
        </w:rPr>
        <w:t>.</w:t>
      </w:r>
    </w:p>
    <w:p w:rsidR="00851421" w:rsidRPr="00EE3081" w:rsidRDefault="00851421" w:rsidP="00977B1E">
      <w:pPr>
        <w:jc w:val="both"/>
        <w:rPr>
          <w:b/>
          <w:i/>
          <w:color w:val="000000" w:themeColor="text1"/>
        </w:rPr>
      </w:pPr>
    </w:p>
    <w:p w:rsidR="00DD6AF0" w:rsidRPr="00EE3081" w:rsidRDefault="00F63FE0" w:rsidP="00F63FE0">
      <w:pPr>
        <w:shd w:val="clear" w:color="auto" w:fill="FFFFFF"/>
        <w:autoSpaceDE w:val="0"/>
        <w:autoSpaceDN w:val="0"/>
        <w:adjustRightInd w:val="0"/>
        <w:ind w:firstLine="708"/>
        <w:jc w:val="both"/>
        <w:rPr>
          <w:b/>
          <w:color w:val="000000" w:themeColor="text1"/>
          <w:lang w:eastAsia="en-US"/>
        </w:rPr>
      </w:pPr>
      <w:r w:rsidRPr="00EE3081">
        <w:rPr>
          <w:color w:val="000000" w:themeColor="text1"/>
          <w:lang w:eastAsia="en-US"/>
        </w:rPr>
        <w:t>(</w:t>
      </w:r>
      <w:r w:rsidR="00712122" w:rsidRPr="00EE3081">
        <w:rPr>
          <w:color w:val="000000" w:themeColor="text1"/>
          <w:lang w:eastAsia="en-US"/>
        </w:rPr>
        <w:t>3</w:t>
      </w:r>
      <w:r w:rsidRPr="00EE3081">
        <w:rPr>
          <w:color w:val="000000" w:themeColor="text1"/>
          <w:lang w:eastAsia="en-US"/>
        </w:rPr>
        <w:t>)</w:t>
      </w:r>
      <w:r w:rsidR="00734148" w:rsidRPr="00EE3081">
        <w:rPr>
          <w:b/>
          <w:color w:val="000000" w:themeColor="text1"/>
          <w:lang w:eastAsia="en-US"/>
        </w:rPr>
        <w:t xml:space="preserve"> </w:t>
      </w:r>
      <w:r w:rsidR="006B4A69" w:rsidRPr="00EE3081">
        <w:rPr>
          <w:b/>
          <w:color w:val="000000" w:themeColor="text1"/>
          <w:lang w:eastAsia="en-US"/>
        </w:rPr>
        <w:t xml:space="preserve"> În cazul în care</w:t>
      </w:r>
      <w:r w:rsidR="00DD6AF0" w:rsidRPr="00EE3081">
        <w:rPr>
          <w:b/>
          <w:color w:val="000000" w:themeColor="text1"/>
          <w:lang w:eastAsia="en-US"/>
        </w:rPr>
        <w:t xml:space="preserve"> </w:t>
      </w:r>
      <w:r w:rsidR="00DD6AF0" w:rsidRPr="00EE3081">
        <w:rPr>
          <w:b/>
          <w:color w:val="000000" w:themeColor="text1"/>
          <w:u w:val="single"/>
          <w:lang w:eastAsia="en-US"/>
        </w:rPr>
        <w:t xml:space="preserve">documentaţia </w:t>
      </w:r>
      <w:r w:rsidR="00734148" w:rsidRPr="00EE3081">
        <w:rPr>
          <w:b/>
          <w:color w:val="000000" w:themeColor="text1"/>
          <w:u w:val="single"/>
          <w:lang w:eastAsia="en-US"/>
        </w:rPr>
        <w:t xml:space="preserve">depusă nu este completă, dosarul este considerat neconform și este respins în prima fază a evaluării. </w:t>
      </w:r>
    </w:p>
    <w:p w:rsidR="00DE76FB" w:rsidRPr="00EE3081" w:rsidRDefault="00DD6AF0" w:rsidP="00F54F2C">
      <w:pPr>
        <w:shd w:val="clear" w:color="auto" w:fill="FFFFFF"/>
        <w:tabs>
          <w:tab w:val="left" w:pos="860"/>
          <w:tab w:val="left" w:pos="1272"/>
        </w:tabs>
        <w:autoSpaceDE w:val="0"/>
        <w:autoSpaceDN w:val="0"/>
        <w:adjustRightInd w:val="0"/>
        <w:jc w:val="both"/>
        <w:rPr>
          <w:b/>
          <w:color w:val="000000" w:themeColor="text1"/>
          <w:lang w:eastAsia="en-US"/>
        </w:rPr>
      </w:pPr>
      <w:r w:rsidRPr="00EE3081">
        <w:rPr>
          <w:b/>
          <w:color w:val="000000" w:themeColor="text1"/>
          <w:lang w:eastAsia="en-US"/>
        </w:rPr>
        <w:tab/>
      </w:r>
    </w:p>
    <w:p w:rsidR="00DE76FB" w:rsidRPr="00EE3081" w:rsidRDefault="00DE76FB" w:rsidP="00F54F2C">
      <w:pPr>
        <w:shd w:val="clear" w:color="auto" w:fill="FFFFFF"/>
        <w:tabs>
          <w:tab w:val="left" w:pos="860"/>
          <w:tab w:val="left" w:pos="1272"/>
        </w:tabs>
        <w:autoSpaceDE w:val="0"/>
        <w:autoSpaceDN w:val="0"/>
        <w:adjustRightInd w:val="0"/>
        <w:jc w:val="both"/>
        <w:rPr>
          <w:b/>
          <w:color w:val="000000" w:themeColor="text1"/>
          <w:lang w:eastAsia="en-US"/>
        </w:rPr>
      </w:pPr>
    </w:p>
    <w:p w:rsidR="00DE76FB" w:rsidRPr="00EE3081" w:rsidRDefault="00DE76FB" w:rsidP="00F54F2C">
      <w:pPr>
        <w:shd w:val="clear" w:color="auto" w:fill="FFFFFF"/>
        <w:tabs>
          <w:tab w:val="left" w:pos="860"/>
          <w:tab w:val="left" w:pos="1272"/>
        </w:tabs>
        <w:autoSpaceDE w:val="0"/>
        <w:autoSpaceDN w:val="0"/>
        <w:adjustRightInd w:val="0"/>
        <w:jc w:val="both"/>
        <w:rPr>
          <w:b/>
          <w:color w:val="000000" w:themeColor="text1"/>
          <w:lang w:eastAsia="en-US"/>
        </w:rPr>
      </w:pPr>
    </w:p>
    <w:p w:rsidR="00DE76FB" w:rsidRPr="00EE3081" w:rsidRDefault="00DE76FB" w:rsidP="00F54F2C">
      <w:pPr>
        <w:shd w:val="clear" w:color="auto" w:fill="FFFFFF"/>
        <w:tabs>
          <w:tab w:val="left" w:pos="860"/>
          <w:tab w:val="left" w:pos="1272"/>
        </w:tabs>
        <w:autoSpaceDE w:val="0"/>
        <w:autoSpaceDN w:val="0"/>
        <w:adjustRightInd w:val="0"/>
        <w:jc w:val="both"/>
        <w:rPr>
          <w:b/>
          <w:color w:val="000000" w:themeColor="text1"/>
          <w:lang w:eastAsia="en-US"/>
        </w:rPr>
      </w:pPr>
    </w:p>
    <w:p w:rsidR="00C2169E" w:rsidRPr="00EE3081" w:rsidRDefault="00C2169E" w:rsidP="00F54F2C">
      <w:pPr>
        <w:shd w:val="clear" w:color="auto" w:fill="FFFFFF"/>
        <w:tabs>
          <w:tab w:val="left" w:pos="860"/>
          <w:tab w:val="left" w:pos="1272"/>
        </w:tabs>
        <w:autoSpaceDE w:val="0"/>
        <w:autoSpaceDN w:val="0"/>
        <w:adjustRightInd w:val="0"/>
        <w:jc w:val="both"/>
        <w:rPr>
          <w:b/>
          <w:color w:val="000000" w:themeColor="text1"/>
          <w:lang w:eastAsia="en-US"/>
        </w:rPr>
      </w:pPr>
    </w:p>
    <w:p w:rsidR="00DE76FB" w:rsidRPr="00EE3081" w:rsidRDefault="00DE76FB" w:rsidP="00F54F2C">
      <w:pPr>
        <w:shd w:val="clear" w:color="auto" w:fill="FFFFFF"/>
        <w:tabs>
          <w:tab w:val="left" w:pos="860"/>
          <w:tab w:val="left" w:pos="1272"/>
        </w:tabs>
        <w:autoSpaceDE w:val="0"/>
        <w:autoSpaceDN w:val="0"/>
        <w:adjustRightInd w:val="0"/>
        <w:jc w:val="both"/>
        <w:rPr>
          <w:b/>
          <w:color w:val="000000" w:themeColor="text1"/>
          <w:lang w:eastAsia="en-US"/>
        </w:rPr>
      </w:pPr>
    </w:p>
    <w:p w:rsidR="00F621F9" w:rsidRPr="00EE3081" w:rsidRDefault="00F621F9" w:rsidP="00F54F2C">
      <w:pPr>
        <w:shd w:val="clear" w:color="auto" w:fill="FFFFFF"/>
        <w:tabs>
          <w:tab w:val="left" w:pos="860"/>
          <w:tab w:val="left" w:pos="1272"/>
        </w:tabs>
        <w:autoSpaceDE w:val="0"/>
        <w:autoSpaceDN w:val="0"/>
        <w:adjustRightInd w:val="0"/>
        <w:jc w:val="both"/>
        <w:rPr>
          <w:b/>
          <w:color w:val="000000" w:themeColor="text1"/>
          <w:lang w:eastAsia="en-US"/>
        </w:rPr>
      </w:pPr>
    </w:p>
    <w:p w:rsidR="00F621F9" w:rsidRPr="00EE3081" w:rsidRDefault="00F621F9" w:rsidP="00F54F2C">
      <w:pPr>
        <w:shd w:val="clear" w:color="auto" w:fill="FFFFFF"/>
        <w:tabs>
          <w:tab w:val="left" w:pos="860"/>
          <w:tab w:val="left" w:pos="1272"/>
        </w:tabs>
        <w:autoSpaceDE w:val="0"/>
        <w:autoSpaceDN w:val="0"/>
        <w:adjustRightInd w:val="0"/>
        <w:jc w:val="both"/>
        <w:rPr>
          <w:b/>
          <w:color w:val="000000" w:themeColor="text1"/>
          <w:lang w:eastAsia="en-US"/>
        </w:rPr>
      </w:pPr>
    </w:p>
    <w:p w:rsidR="005D34E9" w:rsidRPr="00EE3081" w:rsidRDefault="005D34E9" w:rsidP="00F54F2C">
      <w:pPr>
        <w:shd w:val="clear" w:color="auto" w:fill="FFFFFF"/>
        <w:tabs>
          <w:tab w:val="left" w:pos="860"/>
          <w:tab w:val="left" w:pos="1272"/>
        </w:tabs>
        <w:autoSpaceDE w:val="0"/>
        <w:autoSpaceDN w:val="0"/>
        <w:adjustRightInd w:val="0"/>
        <w:jc w:val="both"/>
        <w:rPr>
          <w:b/>
          <w:color w:val="000000" w:themeColor="text1"/>
          <w:lang w:eastAsia="en-US"/>
        </w:rPr>
      </w:pPr>
    </w:p>
    <w:p w:rsidR="005D34E9" w:rsidRPr="00EE3081" w:rsidRDefault="005D34E9" w:rsidP="00F54F2C">
      <w:pPr>
        <w:shd w:val="clear" w:color="auto" w:fill="FFFFFF"/>
        <w:tabs>
          <w:tab w:val="left" w:pos="860"/>
          <w:tab w:val="left" w:pos="1272"/>
        </w:tabs>
        <w:autoSpaceDE w:val="0"/>
        <w:autoSpaceDN w:val="0"/>
        <w:adjustRightInd w:val="0"/>
        <w:jc w:val="both"/>
        <w:rPr>
          <w:b/>
          <w:color w:val="000000" w:themeColor="text1"/>
          <w:lang w:eastAsia="en-US"/>
        </w:rPr>
      </w:pPr>
    </w:p>
    <w:p w:rsidR="005D34E9" w:rsidRPr="00EE3081" w:rsidRDefault="005D34E9" w:rsidP="00F54F2C">
      <w:pPr>
        <w:shd w:val="clear" w:color="auto" w:fill="FFFFFF"/>
        <w:tabs>
          <w:tab w:val="left" w:pos="860"/>
          <w:tab w:val="left" w:pos="1272"/>
        </w:tabs>
        <w:autoSpaceDE w:val="0"/>
        <w:autoSpaceDN w:val="0"/>
        <w:adjustRightInd w:val="0"/>
        <w:jc w:val="both"/>
        <w:rPr>
          <w:b/>
          <w:color w:val="000000" w:themeColor="text1"/>
          <w:lang w:eastAsia="en-US"/>
        </w:rPr>
      </w:pPr>
    </w:p>
    <w:p w:rsidR="005D34E9" w:rsidRPr="00EE3081" w:rsidRDefault="005D34E9" w:rsidP="00F54F2C">
      <w:pPr>
        <w:shd w:val="clear" w:color="auto" w:fill="FFFFFF"/>
        <w:tabs>
          <w:tab w:val="left" w:pos="860"/>
          <w:tab w:val="left" w:pos="1272"/>
        </w:tabs>
        <w:autoSpaceDE w:val="0"/>
        <w:autoSpaceDN w:val="0"/>
        <w:adjustRightInd w:val="0"/>
        <w:jc w:val="both"/>
        <w:rPr>
          <w:b/>
          <w:color w:val="000000" w:themeColor="text1"/>
          <w:lang w:eastAsia="en-US"/>
        </w:rPr>
      </w:pPr>
    </w:p>
    <w:p w:rsidR="005D34E9" w:rsidRPr="00EE3081" w:rsidRDefault="005D34E9" w:rsidP="00F54F2C">
      <w:pPr>
        <w:shd w:val="clear" w:color="auto" w:fill="FFFFFF"/>
        <w:tabs>
          <w:tab w:val="left" w:pos="860"/>
          <w:tab w:val="left" w:pos="1272"/>
        </w:tabs>
        <w:autoSpaceDE w:val="0"/>
        <w:autoSpaceDN w:val="0"/>
        <w:adjustRightInd w:val="0"/>
        <w:jc w:val="both"/>
        <w:rPr>
          <w:b/>
          <w:color w:val="000000" w:themeColor="text1"/>
          <w:lang w:eastAsia="en-US"/>
        </w:rPr>
      </w:pPr>
    </w:p>
    <w:p w:rsidR="005D34E9" w:rsidRPr="00EE3081" w:rsidRDefault="005D34E9" w:rsidP="00F54F2C">
      <w:pPr>
        <w:shd w:val="clear" w:color="auto" w:fill="FFFFFF"/>
        <w:tabs>
          <w:tab w:val="left" w:pos="860"/>
          <w:tab w:val="left" w:pos="1272"/>
        </w:tabs>
        <w:autoSpaceDE w:val="0"/>
        <w:autoSpaceDN w:val="0"/>
        <w:adjustRightInd w:val="0"/>
        <w:jc w:val="both"/>
        <w:rPr>
          <w:b/>
          <w:color w:val="000000" w:themeColor="text1"/>
          <w:lang w:eastAsia="en-US"/>
        </w:rPr>
      </w:pPr>
    </w:p>
    <w:p w:rsidR="00F621F9" w:rsidRPr="00EE3081" w:rsidRDefault="00F621F9" w:rsidP="00F54F2C">
      <w:pPr>
        <w:shd w:val="clear" w:color="auto" w:fill="FFFFFF"/>
        <w:tabs>
          <w:tab w:val="left" w:pos="860"/>
          <w:tab w:val="left" w:pos="1272"/>
        </w:tabs>
        <w:autoSpaceDE w:val="0"/>
        <w:autoSpaceDN w:val="0"/>
        <w:adjustRightInd w:val="0"/>
        <w:jc w:val="both"/>
        <w:rPr>
          <w:b/>
          <w:color w:val="000000" w:themeColor="text1"/>
          <w:lang w:eastAsia="en-US"/>
        </w:rPr>
      </w:pPr>
    </w:p>
    <w:p w:rsidR="00F621F9" w:rsidRPr="00EE3081" w:rsidRDefault="00F621F9" w:rsidP="00F54F2C">
      <w:pPr>
        <w:shd w:val="clear" w:color="auto" w:fill="FFFFFF"/>
        <w:tabs>
          <w:tab w:val="left" w:pos="860"/>
          <w:tab w:val="left" w:pos="1272"/>
        </w:tabs>
        <w:autoSpaceDE w:val="0"/>
        <w:autoSpaceDN w:val="0"/>
        <w:adjustRightInd w:val="0"/>
        <w:jc w:val="both"/>
        <w:rPr>
          <w:b/>
          <w:color w:val="000000" w:themeColor="text1"/>
          <w:lang w:eastAsia="en-US"/>
        </w:rPr>
      </w:pPr>
    </w:p>
    <w:p w:rsidR="00F621F9" w:rsidRPr="00EE3081" w:rsidRDefault="00F621F9" w:rsidP="00F54F2C">
      <w:pPr>
        <w:shd w:val="clear" w:color="auto" w:fill="FFFFFF"/>
        <w:tabs>
          <w:tab w:val="left" w:pos="860"/>
          <w:tab w:val="left" w:pos="1272"/>
        </w:tabs>
        <w:autoSpaceDE w:val="0"/>
        <w:autoSpaceDN w:val="0"/>
        <w:adjustRightInd w:val="0"/>
        <w:jc w:val="both"/>
        <w:rPr>
          <w:b/>
          <w:color w:val="000000" w:themeColor="text1"/>
          <w:lang w:eastAsia="en-US"/>
        </w:rPr>
      </w:pPr>
    </w:p>
    <w:p w:rsidR="00FC5247" w:rsidRPr="00EE3081" w:rsidRDefault="008442CC" w:rsidP="00734148">
      <w:pPr>
        <w:shd w:val="clear" w:color="auto" w:fill="FFFFFF"/>
        <w:autoSpaceDE w:val="0"/>
        <w:autoSpaceDN w:val="0"/>
        <w:adjustRightInd w:val="0"/>
        <w:jc w:val="center"/>
        <w:rPr>
          <w:b/>
          <w:bCs/>
          <w:iCs/>
          <w:color w:val="000000" w:themeColor="text1"/>
          <w:lang w:eastAsia="en-US"/>
        </w:rPr>
      </w:pPr>
      <w:r w:rsidRPr="00EE3081">
        <w:rPr>
          <w:b/>
          <w:bCs/>
          <w:iCs/>
          <w:color w:val="000000" w:themeColor="text1"/>
          <w:lang w:eastAsia="en-US"/>
        </w:rPr>
        <w:t>C</w:t>
      </w:r>
      <w:r w:rsidR="005142C4" w:rsidRPr="00EE3081">
        <w:rPr>
          <w:b/>
          <w:bCs/>
          <w:iCs/>
          <w:color w:val="000000" w:themeColor="text1"/>
          <w:lang w:eastAsia="en-US"/>
        </w:rPr>
        <w:t xml:space="preserve">riterii de evaluare a proiectelor în domeniul </w:t>
      </w:r>
      <w:r w:rsidR="00A76080" w:rsidRPr="00EE3081">
        <w:rPr>
          <w:b/>
          <w:bCs/>
          <w:iCs/>
          <w:color w:val="000000" w:themeColor="text1"/>
          <w:lang w:eastAsia="en-US"/>
        </w:rPr>
        <w:t>,,SPORT”</w:t>
      </w:r>
    </w:p>
    <w:p w:rsidR="00E43826" w:rsidRPr="00EE3081" w:rsidRDefault="00E43826" w:rsidP="00DD6AF0">
      <w:pPr>
        <w:shd w:val="clear" w:color="auto" w:fill="FFFFFF"/>
        <w:autoSpaceDE w:val="0"/>
        <w:autoSpaceDN w:val="0"/>
        <w:adjustRightInd w:val="0"/>
        <w:jc w:val="both"/>
        <w:rPr>
          <w:b/>
          <w:bCs/>
          <w:iCs/>
          <w:color w:val="000000" w:themeColor="text1"/>
          <w:lang w:eastAsia="en-US"/>
        </w:rPr>
      </w:pPr>
    </w:p>
    <w:p w:rsidR="00734148" w:rsidRPr="00EE3081" w:rsidRDefault="00CB7A13" w:rsidP="00F927CE">
      <w:pPr>
        <w:shd w:val="clear" w:color="auto" w:fill="FFFFFF"/>
        <w:tabs>
          <w:tab w:val="left" w:pos="680"/>
        </w:tabs>
        <w:autoSpaceDE w:val="0"/>
        <w:autoSpaceDN w:val="0"/>
        <w:adjustRightInd w:val="0"/>
        <w:jc w:val="both"/>
        <w:rPr>
          <w:color w:val="000000" w:themeColor="text1"/>
          <w:lang w:eastAsia="en-US"/>
        </w:rPr>
      </w:pPr>
      <w:r w:rsidRPr="00EE3081">
        <w:rPr>
          <w:b/>
          <w:color w:val="000000" w:themeColor="text1"/>
          <w:lang w:eastAsia="en-US"/>
        </w:rPr>
        <w:t>Art. 3</w:t>
      </w:r>
      <w:r w:rsidR="00B16A8D" w:rsidRPr="00EE3081">
        <w:rPr>
          <w:b/>
          <w:color w:val="000000" w:themeColor="text1"/>
          <w:lang w:eastAsia="en-US"/>
        </w:rPr>
        <w:t>7</w:t>
      </w:r>
      <w:r w:rsidR="00185C76" w:rsidRPr="00EE3081">
        <w:rPr>
          <w:color w:val="000000" w:themeColor="text1"/>
          <w:lang w:eastAsia="en-US"/>
        </w:rPr>
        <w:t xml:space="preserve"> </w:t>
      </w:r>
      <w:r w:rsidR="00C94B54" w:rsidRPr="00EE3081">
        <w:rPr>
          <w:color w:val="000000" w:themeColor="text1"/>
          <w:lang w:eastAsia="en-US"/>
        </w:rPr>
        <w:t xml:space="preserve">(1) </w:t>
      </w:r>
      <w:r w:rsidR="00185C76" w:rsidRPr="00EE3081">
        <w:rPr>
          <w:color w:val="000000" w:themeColor="text1"/>
          <w:lang w:eastAsia="en-US"/>
        </w:rPr>
        <w:t xml:space="preserve">Criteriile de evaluare a proiectelor în Domeniul </w:t>
      </w:r>
      <w:r w:rsidR="006909CE" w:rsidRPr="00EE3081">
        <w:rPr>
          <w:color w:val="000000" w:themeColor="text1"/>
          <w:lang w:eastAsia="en-US"/>
        </w:rPr>
        <w:t>„</w:t>
      </w:r>
      <w:r w:rsidR="00185C76" w:rsidRPr="00EE3081">
        <w:rPr>
          <w:color w:val="000000" w:themeColor="text1"/>
          <w:lang w:eastAsia="en-US"/>
        </w:rPr>
        <w:t>Sport</w:t>
      </w:r>
      <w:r w:rsidR="006909CE" w:rsidRPr="00EE3081">
        <w:rPr>
          <w:color w:val="000000" w:themeColor="text1"/>
          <w:lang w:eastAsia="en-US"/>
        </w:rPr>
        <w:t>”</w:t>
      </w:r>
      <w:r w:rsidR="00185C76" w:rsidRPr="00EE3081">
        <w:rPr>
          <w:color w:val="000000" w:themeColor="text1"/>
          <w:lang w:eastAsia="en-US"/>
        </w:rPr>
        <w:t xml:space="preserve"> sunt următoarele:</w:t>
      </w:r>
    </w:p>
    <w:p w:rsidR="00F54F2C" w:rsidRPr="00EE3081" w:rsidRDefault="00F54F2C" w:rsidP="00F927CE">
      <w:pPr>
        <w:shd w:val="clear" w:color="auto" w:fill="FFFFFF"/>
        <w:tabs>
          <w:tab w:val="left" w:pos="680"/>
        </w:tabs>
        <w:autoSpaceDE w:val="0"/>
        <w:autoSpaceDN w:val="0"/>
        <w:adjustRightInd w:val="0"/>
        <w:jc w:val="both"/>
        <w:rPr>
          <w:color w:val="000000" w:themeColor="text1"/>
          <w:lang w:eastAsia="en-US"/>
        </w:rPr>
      </w:pPr>
    </w:p>
    <w:p w:rsidR="00F54F2C" w:rsidRPr="00EE3081" w:rsidRDefault="00F54F2C" w:rsidP="00F927CE">
      <w:pPr>
        <w:shd w:val="clear" w:color="auto" w:fill="FFFFFF"/>
        <w:tabs>
          <w:tab w:val="left" w:pos="680"/>
        </w:tabs>
        <w:autoSpaceDE w:val="0"/>
        <w:autoSpaceDN w:val="0"/>
        <w:adjustRightInd w:val="0"/>
        <w:jc w:val="both"/>
        <w:rPr>
          <w:color w:val="000000" w:themeColor="text1"/>
          <w:lang w:eastAsia="en-US"/>
        </w:rPr>
      </w:pPr>
    </w:p>
    <w:p w:rsidR="00F54F2C" w:rsidRPr="00EE3081" w:rsidRDefault="00F54F2C" w:rsidP="00F927CE">
      <w:pPr>
        <w:shd w:val="clear" w:color="auto" w:fill="FFFFFF"/>
        <w:tabs>
          <w:tab w:val="left" w:pos="680"/>
        </w:tabs>
        <w:autoSpaceDE w:val="0"/>
        <w:autoSpaceDN w:val="0"/>
        <w:adjustRightInd w:val="0"/>
        <w:jc w:val="both"/>
        <w:rPr>
          <w:color w:val="000000" w:themeColor="text1"/>
          <w:lang w:eastAsia="en-US"/>
        </w:rPr>
      </w:pPr>
    </w:p>
    <w:tbl>
      <w:tblPr>
        <w:tblW w:w="0" w:type="auto"/>
        <w:jc w:val="center"/>
        <w:tblLayout w:type="fixed"/>
        <w:tblCellMar>
          <w:left w:w="40" w:type="dxa"/>
          <w:right w:w="40" w:type="dxa"/>
        </w:tblCellMar>
        <w:tblLook w:val="0000" w:firstRow="0" w:lastRow="0" w:firstColumn="0" w:lastColumn="0" w:noHBand="0" w:noVBand="0"/>
      </w:tblPr>
      <w:tblGrid>
        <w:gridCol w:w="627"/>
        <w:gridCol w:w="5954"/>
        <w:gridCol w:w="1619"/>
      </w:tblGrid>
      <w:tr w:rsidR="00734148" w:rsidRPr="00EE3081" w:rsidTr="00B16A8D">
        <w:trPr>
          <w:trHeight w:val="220"/>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bCs/>
                <w:color w:val="000000" w:themeColor="text1"/>
                <w:lang w:eastAsia="en-US"/>
              </w:rPr>
              <w:t xml:space="preserve">Nr. </w:t>
            </w:r>
            <w:r w:rsidRPr="00EE3081">
              <w:rPr>
                <w:b/>
                <w:color w:val="000000" w:themeColor="text1"/>
                <w:lang w:eastAsia="en-US"/>
              </w:rPr>
              <w:t>crt.</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CRITERII DE EVALUARE</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 xml:space="preserve">Punctaj maxim posibil 100 p </w:t>
            </w:r>
          </w:p>
        </w:tc>
      </w:tr>
      <w:tr w:rsidR="00734148" w:rsidRPr="00EE3081" w:rsidTr="00B16A8D">
        <w:trPr>
          <w:trHeight w:val="347"/>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 xml:space="preserve">Anvergura proiectului propus </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Max 20 p</w:t>
            </w:r>
          </w:p>
        </w:tc>
      </w:tr>
      <w:tr w:rsidR="00734148" w:rsidRPr="00EE3081" w:rsidTr="00B16A8D">
        <w:trPr>
          <w:trHeight w:val="240"/>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Caracter local </w:t>
            </w:r>
            <w:r w:rsidR="00F63FE0" w:rsidRPr="00EE3081">
              <w:rPr>
                <w:color w:val="000000" w:themeColor="text1"/>
                <w:lang w:eastAsia="en-US"/>
              </w:rPr>
              <w:t>*</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5 p</w:t>
            </w:r>
          </w:p>
        </w:tc>
      </w:tr>
      <w:tr w:rsidR="00734148" w:rsidRPr="00EE3081" w:rsidTr="00B16A8D">
        <w:trPr>
          <w:trHeight w:val="308"/>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highlight w:val="cyan"/>
                <w:lang w:eastAsia="en-US"/>
              </w:rPr>
            </w:pPr>
            <w:r w:rsidRPr="00EE3081">
              <w:rPr>
                <w:color w:val="000000" w:themeColor="text1"/>
                <w:lang w:eastAsia="en-US"/>
              </w:rPr>
              <w:t>Caracter judeţean  *</w:t>
            </w:r>
            <w:r w:rsidR="00F15A67" w:rsidRPr="00EE3081">
              <w:rPr>
                <w:color w:val="000000" w:themeColor="text1"/>
                <w:lang w:eastAsia="en-US"/>
              </w:rPr>
              <w:t>*</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highlight w:val="cyan"/>
                <w:lang w:val="en-US" w:eastAsia="en-US"/>
              </w:rPr>
            </w:pPr>
            <w:r w:rsidRPr="00EE3081">
              <w:rPr>
                <w:color w:val="000000" w:themeColor="text1"/>
                <w:lang w:eastAsia="en-US"/>
              </w:rPr>
              <w:t>7 p</w:t>
            </w:r>
          </w:p>
        </w:tc>
      </w:tr>
      <w:tr w:rsidR="00734148" w:rsidRPr="00EE3081" w:rsidTr="00B16A8D">
        <w:trPr>
          <w:trHeight w:val="308"/>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highlight w:val="cyan"/>
                <w:lang w:eastAsia="en-US"/>
              </w:rPr>
            </w:pPr>
            <w:r w:rsidRPr="00EE3081">
              <w:rPr>
                <w:color w:val="000000" w:themeColor="text1"/>
                <w:lang w:eastAsia="en-US"/>
              </w:rPr>
              <w:t>Caracter  regional **</w:t>
            </w:r>
            <w:r w:rsidR="00F15A67" w:rsidRPr="00EE3081">
              <w:rPr>
                <w:color w:val="000000" w:themeColor="text1"/>
                <w:lang w:eastAsia="en-US"/>
              </w:rPr>
              <w:t>*</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highlight w:val="cyan"/>
                <w:lang w:eastAsia="en-US"/>
              </w:rPr>
            </w:pPr>
            <w:r w:rsidRPr="00EE3081">
              <w:rPr>
                <w:color w:val="000000" w:themeColor="text1"/>
                <w:lang w:eastAsia="en-US"/>
              </w:rPr>
              <w:t>10 p</w:t>
            </w:r>
          </w:p>
        </w:tc>
      </w:tr>
      <w:tr w:rsidR="00734148" w:rsidRPr="00EE3081" w:rsidTr="00D0744A">
        <w:trPr>
          <w:trHeight w:val="334"/>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1.4</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Caracter naţional ***</w:t>
            </w:r>
            <w:r w:rsidR="00F15A67" w:rsidRPr="00EE3081">
              <w:rPr>
                <w:color w:val="000000" w:themeColor="text1"/>
                <w:lang w:eastAsia="en-US"/>
              </w:rPr>
              <w:t>*</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15 p</w:t>
            </w:r>
          </w:p>
        </w:tc>
      </w:tr>
      <w:tr w:rsidR="00734148" w:rsidRPr="00EE3081" w:rsidTr="00B16A8D">
        <w:trPr>
          <w:trHeight w:val="147"/>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1.5</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Caracter internaţional ****</w:t>
            </w:r>
            <w:r w:rsidR="00F15A67" w:rsidRPr="00EE3081">
              <w:rPr>
                <w:color w:val="000000" w:themeColor="text1"/>
                <w:lang w:eastAsia="en-US"/>
              </w:rPr>
              <w:t>*</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20 p</w:t>
            </w:r>
          </w:p>
        </w:tc>
      </w:tr>
      <w:tr w:rsidR="00734148" w:rsidRPr="00EE3081" w:rsidTr="00B16A8D">
        <w:trPr>
          <w:trHeight w:val="306"/>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 xml:space="preserve">Alocarea distinctă a unui procent din Bugetul proiectului pentru promovarea acţiunilor sau a rezultatelor activităţii </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Max 10 p</w:t>
            </w:r>
          </w:p>
        </w:tc>
      </w:tr>
      <w:tr w:rsidR="00734148" w:rsidRPr="00EE3081" w:rsidTr="00B16A8D">
        <w:trPr>
          <w:trHeight w:val="306"/>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2.1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3-5%</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3 p</w:t>
            </w:r>
          </w:p>
        </w:tc>
      </w:tr>
      <w:tr w:rsidR="00734148" w:rsidRPr="00EE3081" w:rsidTr="00B16A8D">
        <w:trPr>
          <w:trHeight w:val="306"/>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2.2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&gt;5-10%</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5 p</w:t>
            </w:r>
          </w:p>
        </w:tc>
      </w:tr>
      <w:tr w:rsidR="00734148" w:rsidRPr="00EE3081" w:rsidTr="00B16A8D">
        <w:trPr>
          <w:trHeight w:val="306"/>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2.3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&gt;10%</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10 p</w:t>
            </w:r>
          </w:p>
        </w:tc>
      </w:tr>
      <w:tr w:rsidR="00734148" w:rsidRPr="00EE3081" w:rsidTr="00B16A8D">
        <w:trPr>
          <w:trHeight w:val="178"/>
          <w:jc w:val="center"/>
        </w:trPr>
        <w:tc>
          <w:tcPr>
            <w:tcW w:w="627" w:type="dxa"/>
            <w:tcBorders>
              <w:top w:val="single" w:sz="6"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3.</w:t>
            </w:r>
          </w:p>
        </w:tc>
        <w:tc>
          <w:tcPr>
            <w:tcW w:w="5954" w:type="dxa"/>
            <w:tcBorders>
              <w:top w:val="single" w:sz="6"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rPr>
              <w:t>Eficacitatea implementării proiectului</w:t>
            </w:r>
          </w:p>
        </w:tc>
        <w:tc>
          <w:tcPr>
            <w:tcW w:w="1619" w:type="dxa"/>
            <w:tcBorders>
              <w:top w:val="single" w:sz="6"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MAX 20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3.1</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6852B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Descrierea coerentă a activităților î</w:t>
            </w:r>
            <w:r w:rsidR="00734148" w:rsidRPr="00EE3081">
              <w:rPr>
                <w:color w:val="000000" w:themeColor="text1"/>
                <w:lang w:eastAsia="en-US"/>
              </w:rPr>
              <w:t>n corelare cu atingerea rezultatelor proiectului (anexa nr. 2 A la contractul cadru)</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10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3.2</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6852B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Descrierea coerentă</w:t>
            </w:r>
            <w:r w:rsidR="00734148" w:rsidRPr="00EE3081">
              <w:rPr>
                <w:color w:val="000000" w:themeColor="text1"/>
                <w:lang w:eastAsia="en-US"/>
              </w:rPr>
              <w:t xml:space="preserve"> a rezultatelor proiectului (Anexa nr.  2 C la contractul cadru)</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4.</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6852B8" w:rsidP="004251A5">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Gradul de cofinanț</w:t>
            </w:r>
            <w:r w:rsidR="00734148" w:rsidRPr="00EE3081">
              <w:rPr>
                <w:b/>
                <w:color w:val="000000" w:themeColor="text1"/>
                <w:lang w:eastAsia="en-US"/>
              </w:rPr>
              <w:t>are</w:t>
            </w:r>
            <w:r w:rsidR="004251A5" w:rsidRPr="00EE3081">
              <w:rPr>
                <w:b/>
                <w:color w:val="000000" w:themeColor="text1"/>
                <w:lang w:eastAsia="en-US"/>
              </w:rPr>
              <w:t xml:space="preserve"> din partea beneficiarului</w:t>
            </w:r>
            <w:r w:rsidR="004251A5" w:rsidRPr="00EE3081">
              <w:rPr>
                <w:b/>
                <w:i/>
                <w:color w:val="000000" w:themeColor="text1"/>
                <w:lang w:eastAsia="en-US"/>
              </w:rPr>
              <w:t xml:space="preserve"> </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val="en-US" w:eastAsia="en-US"/>
              </w:rPr>
            </w:pPr>
            <w:r w:rsidRPr="00EE3081">
              <w:rPr>
                <w:b/>
                <w:color w:val="000000" w:themeColor="text1"/>
                <w:lang w:val="en-US" w:eastAsia="en-US"/>
              </w:rPr>
              <w:t>Max 20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4.1</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10%</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5p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4.2</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&gt;10%  și până la 15% inclusiv</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10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4.3</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&gt;15% și până la 20% inclusiv</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15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4.4</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&gt;20%</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20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5.</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6852B8" w:rsidP="00051C1A">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Experienț</w:t>
            </w:r>
            <w:r w:rsidR="00734148" w:rsidRPr="00EE3081">
              <w:rPr>
                <w:b/>
                <w:color w:val="000000" w:themeColor="text1"/>
                <w:lang w:eastAsia="en-US"/>
              </w:rPr>
              <w:t>a m</w:t>
            </w:r>
            <w:r w:rsidRPr="00EE3081">
              <w:rPr>
                <w:b/>
                <w:color w:val="000000" w:themeColor="text1"/>
                <w:lang w:eastAsia="en-US"/>
              </w:rPr>
              <w:t>anagerială în proiecte cu finanțare nerambursabilă</w:t>
            </w:r>
            <w:r w:rsidR="00734148" w:rsidRPr="00EE3081">
              <w:rPr>
                <w:b/>
                <w:color w:val="000000" w:themeColor="text1"/>
                <w:lang w:eastAsia="en-US"/>
              </w:rPr>
              <w:t xml:space="preserve">. Solicitantul a derulat un </w:t>
            </w:r>
            <w:r w:rsidRPr="00EE3081">
              <w:rPr>
                <w:b/>
                <w:color w:val="000000" w:themeColor="text1"/>
                <w:lang w:eastAsia="en-US"/>
              </w:rPr>
              <w:t>număr de proiecte cu finanțare nerambursabilă</w:t>
            </w:r>
            <w:r w:rsidR="00734148" w:rsidRPr="00EE3081">
              <w:rPr>
                <w:b/>
                <w:color w:val="000000" w:themeColor="text1"/>
                <w:lang w:eastAsia="en-US"/>
              </w:rPr>
              <w:t xml:space="preserve"> astfel:</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val="en-US" w:eastAsia="en-US"/>
              </w:rPr>
            </w:pPr>
            <w:r w:rsidRPr="00EE3081">
              <w:rPr>
                <w:b/>
                <w:color w:val="000000" w:themeColor="text1"/>
                <w:lang w:val="en-US" w:eastAsia="en-US"/>
              </w:rPr>
              <w:t>Max 20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5.1</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0-1 proiecte</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5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5.2</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2-4 proiecte</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15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5.3</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&gt;4 proiecte</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20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6.</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 xml:space="preserve">Capacitatea de atragere a altor sponsori sau  parteneri </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b/>
                <w:color w:val="000000" w:themeColor="text1"/>
                <w:lang w:val="en-US" w:eastAsia="en-US"/>
              </w:rPr>
              <w:t xml:space="preserve"> Max 10</w:t>
            </w:r>
            <w:r w:rsidRPr="00EE3081">
              <w:rPr>
                <w:color w:val="000000" w:themeColor="text1"/>
                <w:lang w:val="en-US" w:eastAsia="en-US"/>
              </w:rPr>
              <w:t xml:space="preserve"> </w:t>
            </w:r>
            <w:r w:rsidRPr="00EE3081">
              <w:rPr>
                <w:b/>
                <w:color w:val="000000" w:themeColor="text1"/>
                <w:lang w:val="en-US" w:eastAsia="en-US"/>
              </w:rPr>
              <w:t>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6.1</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6852B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Proiectul beneficiază</w:t>
            </w:r>
            <w:r w:rsidR="00734148" w:rsidRPr="00EE3081">
              <w:rPr>
                <w:color w:val="000000" w:themeColor="text1"/>
                <w:lang w:eastAsia="en-US"/>
              </w:rPr>
              <w:t xml:space="preserve"> de sprij</w:t>
            </w:r>
            <w:r w:rsidRPr="00EE3081">
              <w:rPr>
                <w:color w:val="000000" w:themeColor="text1"/>
                <w:lang w:eastAsia="en-US"/>
              </w:rPr>
              <w:t>in financiar de la un sponsor ș</w:t>
            </w:r>
            <w:r w:rsidR="00734148" w:rsidRPr="00EE3081">
              <w:rPr>
                <w:color w:val="000000" w:themeColor="text1"/>
                <w:lang w:eastAsia="en-US"/>
              </w:rPr>
              <w:t>i/ sau implementează proiectul cu un partener</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5</w:t>
            </w:r>
            <w:r w:rsidR="00E05C83" w:rsidRPr="00EE3081">
              <w:rPr>
                <w:color w:val="000000" w:themeColor="text1"/>
                <w:lang w:val="en-US" w:eastAsia="en-US"/>
              </w:rPr>
              <w:t xml:space="preserve">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6.2</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6852B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Proiectul beneficiază</w:t>
            </w:r>
            <w:r w:rsidR="00734148" w:rsidRPr="00EE3081">
              <w:rPr>
                <w:color w:val="000000" w:themeColor="text1"/>
                <w:lang w:eastAsia="en-US"/>
              </w:rPr>
              <w:t xml:space="preserve"> de sprijin financiar</w:t>
            </w:r>
            <w:r w:rsidRPr="00EE3081">
              <w:rPr>
                <w:color w:val="000000" w:themeColor="text1"/>
                <w:lang w:eastAsia="en-US"/>
              </w:rPr>
              <w:t xml:space="preserve"> de la mai mult de  1 sponsor ș</w:t>
            </w:r>
            <w:r w:rsidR="00734148" w:rsidRPr="00EE3081">
              <w:rPr>
                <w:color w:val="000000" w:themeColor="text1"/>
                <w:lang w:eastAsia="en-US"/>
              </w:rPr>
              <w:t>i/sau implementează proiectul cu mai mult de 1 partener</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10</w:t>
            </w:r>
            <w:r w:rsidR="00E05C83" w:rsidRPr="00EE3081">
              <w:rPr>
                <w:color w:val="000000" w:themeColor="text1"/>
                <w:lang w:val="en-US" w:eastAsia="en-US"/>
              </w:rPr>
              <w:t xml:space="preserve"> p</w:t>
            </w:r>
          </w:p>
        </w:tc>
      </w:tr>
    </w:tbl>
    <w:p w:rsidR="005470B6" w:rsidRPr="00EE3081" w:rsidRDefault="005470B6" w:rsidP="00734148">
      <w:pPr>
        <w:jc w:val="both"/>
        <w:rPr>
          <w:color w:val="000000" w:themeColor="text1"/>
          <w:lang w:eastAsia="en-US"/>
        </w:rPr>
      </w:pPr>
    </w:p>
    <w:p w:rsidR="00734148" w:rsidRPr="00EE3081" w:rsidRDefault="00535AA6" w:rsidP="00734148">
      <w:pPr>
        <w:jc w:val="both"/>
        <w:rPr>
          <w:color w:val="000000" w:themeColor="text1"/>
          <w:lang w:eastAsia="en-US"/>
        </w:rPr>
      </w:pPr>
      <w:r w:rsidRPr="00EE3081">
        <w:rPr>
          <w:color w:val="000000" w:themeColor="text1"/>
          <w:sz w:val="22"/>
          <w:szCs w:val="22"/>
          <w:lang w:eastAsia="en-US"/>
        </w:rPr>
        <w:t>Local *- Cu parti</w:t>
      </w:r>
      <w:r w:rsidR="00697CDA" w:rsidRPr="00EE3081">
        <w:rPr>
          <w:color w:val="000000" w:themeColor="text1"/>
          <w:sz w:val="22"/>
          <w:szCs w:val="22"/>
          <w:lang w:eastAsia="en-US"/>
        </w:rPr>
        <w:t>cipanți dintr-o singură Unitate</w:t>
      </w:r>
      <w:r w:rsidR="009017C7" w:rsidRPr="00EE3081">
        <w:rPr>
          <w:color w:val="000000" w:themeColor="text1"/>
          <w:sz w:val="22"/>
          <w:szCs w:val="22"/>
          <w:lang w:eastAsia="en-US"/>
        </w:rPr>
        <w:t xml:space="preserve"> Administrativ-</w:t>
      </w:r>
      <w:r w:rsidRPr="00EE3081">
        <w:rPr>
          <w:color w:val="000000" w:themeColor="text1"/>
          <w:sz w:val="22"/>
          <w:szCs w:val="22"/>
          <w:lang w:eastAsia="en-US"/>
        </w:rPr>
        <w:t xml:space="preserve">Teritorială </w:t>
      </w:r>
    </w:p>
    <w:p w:rsidR="00734148" w:rsidRPr="00EE3081" w:rsidRDefault="00734148" w:rsidP="00734148">
      <w:pPr>
        <w:jc w:val="both"/>
        <w:rPr>
          <w:color w:val="000000" w:themeColor="text1"/>
          <w:lang w:eastAsia="en-US"/>
        </w:rPr>
      </w:pPr>
      <w:r w:rsidRPr="00EE3081">
        <w:rPr>
          <w:color w:val="000000" w:themeColor="text1"/>
          <w:sz w:val="22"/>
          <w:szCs w:val="22"/>
          <w:lang w:eastAsia="en-US"/>
        </w:rPr>
        <w:t>Județean*</w:t>
      </w:r>
      <w:r w:rsidR="00F15A67" w:rsidRPr="00EE3081">
        <w:rPr>
          <w:color w:val="000000" w:themeColor="text1"/>
          <w:sz w:val="22"/>
          <w:szCs w:val="22"/>
          <w:lang w:eastAsia="en-US"/>
        </w:rPr>
        <w:t>*</w:t>
      </w:r>
      <w:r w:rsidRPr="00EE3081">
        <w:rPr>
          <w:color w:val="000000" w:themeColor="text1"/>
          <w:sz w:val="22"/>
          <w:szCs w:val="22"/>
          <w:lang w:eastAsia="en-US"/>
        </w:rPr>
        <w:t xml:space="preserve"> - cu participanți din cel puțin</w:t>
      </w:r>
      <w:r w:rsidR="009017C7" w:rsidRPr="00EE3081">
        <w:rPr>
          <w:color w:val="000000" w:themeColor="text1"/>
          <w:sz w:val="22"/>
          <w:szCs w:val="22"/>
          <w:lang w:eastAsia="en-US"/>
        </w:rPr>
        <w:t xml:space="preserve"> 2 (două) Unități Administrativ-</w:t>
      </w:r>
      <w:r w:rsidRPr="00EE3081">
        <w:rPr>
          <w:color w:val="000000" w:themeColor="text1"/>
          <w:sz w:val="22"/>
          <w:szCs w:val="22"/>
          <w:lang w:eastAsia="en-US"/>
        </w:rPr>
        <w:t xml:space="preserve">Teritoriale locale </w:t>
      </w:r>
    </w:p>
    <w:p w:rsidR="00734148" w:rsidRPr="00EE3081" w:rsidRDefault="00734148" w:rsidP="00734148">
      <w:pPr>
        <w:jc w:val="both"/>
        <w:rPr>
          <w:color w:val="000000" w:themeColor="text1"/>
          <w:sz w:val="22"/>
          <w:szCs w:val="22"/>
          <w:lang w:eastAsia="en-US"/>
        </w:rPr>
      </w:pPr>
      <w:r w:rsidRPr="00EE3081">
        <w:rPr>
          <w:color w:val="000000" w:themeColor="text1"/>
          <w:sz w:val="22"/>
          <w:szCs w:val="22"/>
          <w:lang w:eastAsia="en-US"/>
        </w:rPr>
        <w:t>Regional**</w:t>
      </w:r>
      <w:r w:rsidR="00F15A67" w:rsidRPr="00EE3081">
        <w:rPr>
          <w:color w:val="000000" w:themeColor="text1"/>
          <w:sz w:val="22"/>
          <w:szCs w:val="22"/>
          <w:lang w:eastAsia="en-US"/>
        </w:rPr>
        <w:t>*</w:t>
      </w:r>
      <w:r w:rsidRPr="00EE3081">
        <w:rPr>
          <w:color w:val="000000" w:themeColor="text1"/>
          <w:sz w:val="22"/>
          <w:szCs w:val="22"/>
          <w:lang w:eastAsia="en-US"/>
        </w:rPr>
        <w:t xml:space="preserve"> - cu participanți din cel puțin</w:t>
      </w:r>
      <w:r w:rsidR="009017C7" w:rsidRPr="00EE3081">
        <w:rPr>
          <w:color w:val="000000" w:themeColor="text1"/>
          <w:sz w:val="22"/>
          <w:szCs w:val="22"/>
          <w:lang w:eastAsia="en-US"/>
        </w:rPr>
        <w:t xml:space="preserve"> 2 (două) Unități Administrativ-</w:t>
      </w:r>
      <w:r w:rsidRPr="00EE3081">
        <w:rPr>
          <w:color w:val="000000" w:themeColor="text1"/>
          <w:sz w:val="22"/>
          <w:szCs w:val="22"/>
          <w:lang w:eastAsia="en-US"/>
        </w:rPr>
        <w:t>Teritoriale din Regiunea Sud- Est</w:t>
      </w:r>
    </w:p>
    <w:p w:rsidR="00734148" w:rsidRPr="00EE3081" w:rsidRDefault="00734148" w:rsidP="00734148">
      <w:pPr>
        <w:jc w:val="both"/>
        <w:rPr>
          <w:color w:val="000000" w:themeColor="text1"/>
          <w:sz w:val="22"/>
          <w:szCs w:val="22"/>
          <w:lang w:eastAsia="en-US"/>
        </w:rPr>
      </w:pPr>
      <w:r w:rsidRPr="00EE3081">
        <w:rPr>
          <w:color w:val="000000" w:themeColor="text1"/>
          <w:sz w:val="22"/>
          <w:szCs w:val="22"/>
          <w:lang w:eastAsia="en-US"/>
        </w:rPr>
        <w:lastRenderedPageBreak/>
        <w:t>Național***</w:t>
      </w:r>
      <w:r w:rsidR="00F15A67" w:rsidRPr="00EE3081">
        <w:rPr>
          <w:color w:val="000000" w:themeColor="text1"/>
          <w:sz w:val="22"/>
          <w:szCs w:val="22"/>
          <w:lang w:eastAsia="en-US"/>
        </w:rPr>
        <w:t>*</w:t>
      </w:r>
      <w:r w:rsidRPr="00EE3081">
        <w:rPr>
          <w:color w:val="000000" w:themeColor="text1"/>
          <w:sz w:val="22"/>
          <w:szCs w:val="22"/>
          <w:lang w:eastAsia="en-US"/>
        </w:rPr>
        <w:t xml:space="preserve"> - cu participanți din cel puțin</w:t>
      </w:r>
      <w:r w:rsidR="009017C7" w:rsidRPr="00EE3081">
        <w:rPr>
          <w:color w:val="000000" w:themeColor="text1"/>
          <w:sz w:val="22"/>
          <w:szCs w:val="22"/>
          <w:lang w:eastAsia="en-US"/>
        </w:rPr>
        <w:t xml:space="preserve"> 2 (două) Unități Administrativ-</w:t>
      </w:r>
      <w:r w:rsidR="00453DE9" w:rsidRPr="00EE3081">
        <w:rPr>
          <w:color w:val="000000" w:themeColor="text1"/>
          <w:sz w:val="22"/>
          <w:szCs w:val="22"/>
          <w:lang w:eastAsia="en-US"/>
        </w:rPr>
        <w:t>Teritori</w:t>
      </w:r>
      <w:r w:rsidRPr="00EE3081">
        <w:rPr>
          <w:color w:val="000000" w:themeColor="text1"/>
          <w:sz w:val="22"/>
          <w:szCs w:val="22"/>
          <w:lang w:eastAsia="en-US"/>
        </w:rPr>
        <w:t>ale din țară</w:t>
      </w:r>
      <w:r w:rsidR="00694E52" w:rsidRPr="00EE3081">
        <w:rPr>
          <w:color w:val="000000" w:themeColor="text1"/>
          <w:sz w:val="22"/>
          <w:szCs w:val="22"/>
          <w:lang w:eastAsia="en-US"/>
        </w:rPr>
        <w:t>, exceptând Regiunea Sud- Est</w:t>
      </w:r>
    </w:p>
    <w:p w:rsidR="00734148" w:rsidRPr="00EE3081" w:rsidRDefault="00734148" w:rsidP="00734148">
      <w:pPr>
        <w:jc w:val="both"/>
        <w:rPr>
          <w:color w:val="000000" w:themeColor="text1"/>
          <w:sz w:val="22"/>
          <w:szCs w:val="22"/>
          <w:lang w:eastAsia="en-US"/>
        </w:rPr>
      </w:pPr>
      <w:r w:rsidRPr="00EE3081">
        <w:rPr>
          <w:color w:val="000000" w:themeColor="text1"/>
          <w:sz w:val="22"/>
          <w:szCs w:val="22"/>
          <w:lang w:eastAsia="en-US"/>
        </w:rPr>
        <w:t>Internațional****</w:t>
      </w:r>
      <w:r w:rsidR="00F15A67" w:rsidRPr="00EE3081">
        <w:rPr>
          <w:color w:val="000000" w:themeColor="text1"/>
          <w:sz w:val="22"/>
          <w:szCs w:val="22"/>
          <w:lang w:eastAsia="en-US"/>
        </w:rPr>
        <w:t>*</w:t>
      </w:r>
      <w:r w:rsidRPr="00EE3081">
        <w:rPr>
          <w:color w:val="000000" w:themeColor="text1"/>
          <w:sz w:val="22"/>
          <w:szCs w:val="22"/>
          <w:lang w:eastAsia="en-US"/>
        </w:rPr>
        <w:t xml:space="preserve"> - cu participanți din cel puțin 2 (două) țări</w:t>
      </w:r>
    </w:p>
    <w:p w:rsidR="005470B6" w:rsidRPr="00EE3081" w:rsidRDefault="005470B6" w:rsidP="00734148">
      <w:pPr>
        <w:jc w:val="both"/>
        <w:rPr>
          <w:color w:val="000000" w:themeColor="text1"/>
          <w:lang w:eastAsia="en-US"/>
        </w:rPr>
      </w:pPr>
    </w:p>
    <w:p w:rsidR="00734148" w:rsidRPr="00EE3081" w:rsidRDefault="00734148" w:rsidP="00F54F2C">
      <w:pPr>
        <w:jc w:val="both"/>
        <w:rPr>
          <w:b/>
          <w:color w:val="000000" w:themeColor="text1"/>
          <w:lang w:eastAsia="en-US"/>
        </w:rPr>
      </w:pPr>
    </w:p>
    <w:p w:rsidR="005D34E9" w:rsidRPr="00EE3081" w:rsidRDefault="005D34E9" w:rsidP="00F54F2C">
      <w:pPr>
        <w:jc w:val="both"/>
        <w:rPr>
          <w:b/>
          <w:color w:val="000000" w:themeColor="text1"/>
          <w:lang w:eastAsia="en-US"/>
        </w:rPr>
      </w:pPr>
    </w:p>
    <w:p w:rsidR="00734148" w:rsidRPr="00EE3081" w:rsidRDefault="00734148" w:rsidP="000C395A">
      <w:pPr>
        <w:tabs>
          <w:tab w:val="left" w:pos="3053"/>
        </w:tabs>
        <w:jc w:val="center"/>
        <w:rPr>
          <w:b/>
          <w:color w:val="000000" w:themeColor="text1"/>
          <w:lang w:eastAsia="en-US"/>
        </w:rPr>
      </w:pPr>
    </w:p>
    <w:p w:rsidR="009F120A" w:rsidRPr="00EE3081" w:rsidRDefault="000D277E" w:rsidP="000C395A">
      <w:pPr>
        <w:tabs>
          <w:tab w:val="left" w:pos="3053"/>
        </w:tabs>
        <w:jc w:val="center"/>
        <w:rPr>
          <w:b/>
          <w:color w:val="000000" w:themeColor="text1"/>
          <w:lang w:eastAsia="en-US"/>
        </w:rPr>
      </w:pPr>
      <w:r w:rsidRPr="00EE3081">
        <w:rPr>
          <w:b/>
          <w:color w:val="000000" w:themeColor="text1"/>
          <w:lang w:eastAsia="en-US"/>
        </w:rPr>
        <w:t>CAP</w:t>
      </w:r>
      <w:r w:rsidR="00BC48FC" w:rsidRPr="00EE3081">
        <w:rPr>
          <w:b/>
          <w:color w:val="000000" w:themeColor="text1"/>
          <w:lang w:eastAsia="en-US"/>
        </w:rPr>
        <w:t>.</w:t>
      </w:r>
      <w:r w:rsidRPr="00EE3081">
        <w:rPr>
          <w:b/>
          <w:color w:val="000000" w:themeColor="text1"/>
          <w:lang w:eastAsia="en-US"/>
        </w:rPr>
        <w:t xml:space="preserve"> III </w:t>
      </w:r>
      <w:r w:rsidR="005074D2" w:rsidRPr="00EE3081">
        <w:rPr>
          <w:b/>
          <w:color w:val="000000" w:themeColor="text1"/>
          <w:lang w:eastAsia="en-US"/>
        </w:rPr>
        <w:t xml:space="preserve">- </w:t>
      </w:r>
      <w:r w:rsidRPr="00EE3081">
        <w:rPr>
          <w:b/>
          <w:color w:val="000000" w:themeColor="text1"/>
          <w:lang w:eastAsia="en-US"/>
        </w:rPr>
        <w:t>REGULI PRIVIND FINANȚAREA NERAMBURSABILĂ</w:t>
      </w:r>
    </w:p>
    <w:p w:rsidR="000C395A" w:rsidRPr="00EE3081" w:rsidRDefault="000C395A" w:rsidP="000C395A">
      <w:pPr>
        <w:tabs>
          <w:tab w:val="left" w:pos="3053"/>
        </w:tabs>
        <w:jc w:val="center"/>
        <w:rPr>
          <w:b/>
          <w:color w:val="000000" w:themeColor="text1"/>
          <w:lang w:eastAsia="en-US"/>
        </w:rPr>
      </w:pPr>
      <w:r w:rsidRPr="00EE3081">
        <w:rPr>
          <w:b/>
          <w:color w:val="000000" w:themeColor="text1"/>
          <w:lang w:eastAsia="en-US"/>
        </w:rPr>
        <w:t xml:space="preserve">DOMENIUL </w:t>
      </w:r>
      <w:r w:rsidR="00784EAD" w:rsidRPr="00EE3081">
        <w:rPr>
          <w:b/>
          <w:color w:val="000000" w:themeColor="text1"/>
          <w:lang w:eastAsia="en-US"/>
        </w:rPr>
        <w:t>ACTIVITĂȚI SOCIAL/CULTURALE ȘI DE TINERET</w:t>
      </w:r>
    </w:p>
    <w:p w:rsidR="009F120A" w:rsidRPr="00EE3081" w:rsidRDefault="009F120A" w:rsidP="009F120A">
      <w:pPr>
        <w:tabs>
          <w:tab w:val="left" w:pos="3053"/>
        </w:tabs>
        <w:jc w:val="both"/>
        <w:rPr>
          <w:b/>
          <w:color w:val="000000" w:themeColor="text1"/>
          <w:lang w:eastAsia="en-US"/>
        </w:rPr>
      </w:pPr>
    </w:p>
    <w:p w:rsidR="00CD409A" w:rsidRPr="00EE3081" w:rsidRDefault="00CB7A13" w:rsidP="009F120A">
      <w:pPr>
        <w:tabs>
          <w:tab w:val="left" w:pos="3053"/>
        </w:tabs>
        <w:jc w:val="both"/>
        <w:rPr>
          <w:color w:val="000000" w:themeColor="text1"/>
          <w:lang w:eastAsia="en-US"/>
        </w:rPr>
      </w:pPr>
      <w:r w:rsidRPr="00EE3081">
        <w:rPr>
          <w:b/>
          <w:color w:val="000000" w:themeColor="text1"/>
          <w:lang w:eastAsia="en-US"/>
        </w:rPr>
        <w:t xml:space="preserve">Art. </w:t>
      </w:r>
      <w:r w:rsidR="006F17C9" w:rsidRPr="00EE3081">
        <w:rPr>
          <w:b/>
          <w:color w:val="000000" w:themeColor="text1"/>
          <w:lang w:eastAsia="en-US"/>
        </w:rPr>
        <w:t>3</w:t>
      </w:r>
      <w:r w:rsidR="00154599" w:rsidRPr="00EE3081">
        <w:rPr>
          <w:b/>
          <w:color w:val="000000" w:themeColor="text1"/>
          <w:lang w:eastAsia="en-US"/>
        </w:rPr>
        <w:t>8</w:t>
      </w:r>
      <w:r w:rsidR="00CD409A" w:rsidRPr="00EE3081">
        <w:rPr>
          <w:color w:val="000000" w:themeColor="text1"/>
          <w:lang w:eastAsia="en-US"/>
        </w:rPr>
        <w:t xml:space="preserve"> În înţelesul prezentului ghid, termenii şi expresiile de mai jos au următoarea semnificaţie:</w:t>
      </w:r>
      <w:bookmarkStart w:id="3" w:name="do|caI|si2|ar2|lia"/>
    </w:p>
    <w:p w:rsidR="005074D2" w:rsidRPr="00EE3081" w:rsidRDefault="005074D2" w:rsidP="005074D2">
      <w:pPr>
        <w:jc w:val="both"/>
        <w:rPr>
          <w:color w:val="000000" w:themeColor="text1"/>
          <w:lang w:eastAsia="en-US"/>
        </w:rPr>
      </w:pPr>
      <w:r w:rsidRPr="00EE3081">
        <w:rPr>
          <w:color w:val="000000" w:themeColor="text1"/>
          <w:lang w:eastAsia="en-US"/>
        </w:rPr>
        <w:t xml:space="preserve">a) </w:t>
      </w:r>
      <w:r w:rsidR="00CD409A" w:rsidRPr="00EE3081">
        <w:rPr>
          <w:color w:val="000000" w:themeColor="text1"/>
          <w:lang w:eastAsia="en-US"/>
        </w:rPr>
        <w:t>bun cultural - materializarea unei acţiuni, a unui proiect sau program cultural, prin care se urmăreşte, în funcţie de adresabilitate, satisfacerea interesului cultural la nivel local, judeţean, euroregional, naţional sau de reprezentare internaţională;</w:t>
      </w:r>
    </w:p>
    <w:p w:rsidR="00F038B5" w:rsidRPr="00EE3081" w:rsidRDefault="005074D2" w:rsidP="00F038B5">
      <w:pPr>
        <w:autoSpaceDE w:val="0"/>
        <w:autoSpaceDN w:val="0"/>
        <w:adjustRightInd w:val="0"/>
        <w:jc w:val="both"/>
        <w:rPr>
          <w:iCs/>
          <w:color w:val="000000" w:themeColor="text1"/>
        </w:rPr>
      </w:pPr>
      <w:r w:rsidRPr="00EE3081">
        <w:rPr>
          <w:color w:val="000000" w:themeColor="text1"/>
          <w:lang w:eastAsia="en-US"/>
        </w:rPr>
        <w:t xml:space="preserve">b) </w:t>
      </w:r>
      <w:r w:rsidR="00F038B5" w:rsidRPr="00EE3081">
        <w:rPr>
          <w:iCs/>
          <w:color w:val="000000" w:themeColor="text1"/>
        </w:rPr>
        <w:t>acţiune culturală - prezentarea publică a rezultatului unei activităţi având caracter irepetabil în timp, în urma căreia rezultă un bun cultural de tip eveniment;</w:t>
      </w:r>
    </w:p>
    <w:p w:rsidR="00F038B5" w:rsidRPr="00EE3081" w:rsidRDefault="005074D2" w:rsidP="00F038B5">
      <w:pPr>
        <w:autoSpaceDE w:val="0"/>
        <w:autoSpaceDN w:val="0"/>
        <w:adjustRightInd w:val="0"/>
        <w:jc w:val="both"/>
        <w:rPr>
          <w:iCs/>
          <w:color w:val="000000" w:themeColor="text1"/>
        </w:rPr>
      </w:pPr>
      <w:r w:rsidRPr="00EE3081">
        <w:rPr>
          <w:color w:val="000000" w:themeColor="text1"/>
          <w:lang w:eastAsia="en-US"/>
        </w:rPr>
        <w:t xml:space="preserve">c) </w:t>
      </w:r>
      <w:r w:rsidR="00F038B5" w:rsidRPr="00EE3081">
        <w:rPr>
          <w:iCs/>
          <w:color w:val="000000" w:themeColor="text1"/>
        </w:rPr>
        <w:t>proiect cultural - suma activităţilor specifice unor anumite domenii culturale/artistice sau, după caz, ansamblul de acţiuni culturale structurate organic, realizat într-o perioadă de timp determinată, care nu excedează, de regulă, duratei unui exerciţiu financiar în urma căruia rezultă un bun cultural;</w:t>
      </w:r>
    </w:p>
    <w:bookmarkEnd w:id="3"/>
    <w:p w:rsidR="004251A5" w:rsidRPr="00EE3081" w:rsidRDefault="008566FB" w:rsidP="003D1A0F">
      <w:pPr>
        <w:jc w:val="both"/>
        <w:rPr>
          <w:color w:val="000000" w:themeColor="text1"/>
          <w:lang w:eastAsia="en-US"/>
        </w:rPr>
      </w:pPr>
      <w:r w:rsidRPr="00EE3081">
        <w:rPr>
          <w:color w:val="000000" w:themeColor="text1"/>
          <w:lang w:eastAsia="en-US"/>
        </w:rPr>
        <w:t>d) proiecte social/</w:t>
      </w:r>
      <w:r w:rsidR="00171A02" w:rsidRPr="00EE3081">
        <w:rPr>
          <w:color w:val="000000" w:themeColor="text1"/>
          <w:lang w:eastAsia="en-US"/>
        </w:rPr>
        <w:t>culturale</w:t>
      </w:r>
      <w:r w:rsidR="008412D8" w:rsidRPr="00EE3081">
        <w:rPr>
          <w:color w:val="000000" w:themeColor="text1"/>
          <w:lang w:eastAsia="en-US"/>
        </w:rPr>
        <w:t xml:space="preserve">: </w:t>
      </w:r>
      <w:r w:rsidR="00F11248" w:rsidRPr="00EE3081">
        <w:rPr>
          <w:color w:val="000000" w:themeColor="text1"/>
          <w:lang w:eastAsia="en-US"/>
        </w:rPr>
        <w:t>ansamblul de</w:t>
      </w:r>
      <w:r w:rsidR="000A67C8" w:rsidRPr="00EE3081">
        <w:rPr>
          <w:color w:val="000000" w:themeColor="text1"/>
          <w:lang w:eastAsia="en-US"/>
        </w:rPr>
        <w:t xml:space="preserve"> </w:t>
      </w:r>
      <w:r w:rsidR="00697CDA" w:rsidRPr="00EE3081">
        <w:rPr>
          <w:color w:val="000000" w:themeColor="text1"/>
          <w:lang w:eastAsia="en-US"/>
        </w:rPr>
        <w:t>măsuri, acțiuni</w:t>
      </w:r>
      <w:r w:rsidRPr="00EE3081">
        <w:rPr>
          <w:color w:val="000000" w:themeColor="text1"/>
          <w:lang w:eastAsia="en-US"/>
        </w:rPr>
        <w:t xml:space="preserve"> ș</w:t>
      </w:r>
      <w:r w:rsidR="000A67C8" w:rsidRPr="00EE3081">
        <w:rPr>
          <w:color w:val="000000" w:themeColor="text1"/>
          <w:lang w:eastAsia="en-US"/>
        </w:rPr>
        <w:t>i</w:t>
      </w:r>
      <w:r w:rsidR="00F11248" w:rsidRPr="00EE3081">
        <w:rPr>
          <w:color w:val="000000" w:themeColor="text1"/>
          <w:lang w:eastAsia="en-US"/>
        </w:rPr>
        <w:t xml:space="preserve"> </w:t>
      </w:r>
      <w:r w:rsidR="00697CDA" w:rsidRPr="00EE3081">
        <w:rPr>
          <w:color w:val="000000" w:themeColor="text1"/>
          <w:lang w:eastAsia="en-US"/>
        </w:rPr>
        <w:t>activităț</w:t>
      </w:r>
      <w:r w:rsidR="000A67C8" w:rsidRPr="00EE3081">
        <w:rPr>
          <w:color w:val="000000" w:themeColor="text1"/>
          <w:lang w:eastAsia="en-US"/>
        </w:rPr>
        <w:t xml:space="preserve">i </w:t>
      </w:r>
      <w:r w:rsidR="00F11248" w:rsidRPr="00EE3081">
        <w:rPr>
          <w:color w:val="000000" w:themeColor="text1"/>
          <w:lang w:eastAsia="en-US"/>
        </w:rPr>
        <w:t xml:space="preserve">întreprinse de societatea civilă, </w:t>
      </w:r>
      <w:r w:rsidR="009E00D2" w:rsidRPr="00EE3081">
        <w:rPr>
          <w:color w:val="000000" w:themeColor="text1"/>
          <w:lang w:eastAsia="en-US"/>
        </w:rPr>
        <w:t xml:space="preserve">în derularea coerentă a procesului de interacţiune dintre individ sau grup şi mediul social, pentru asigurarea nevoilor sociale, creşterea </w:t>
      </w:r>
      <w:r w:rsidR="00171A02" w:rsidRPr="00EE3081">
        <w:rPr>
          <w:color w:val="000000" w:themeColor="text1"/>
          <w:lang w:eastAsia="en-US"/>
        </w:rPr>
        <w:t xml:space="preserve">gradului de cultură și civilizație </w:t>
      </w:r>
      <w:r w:rsidR="009E00D2" w:rsidRPr="00EE3081">
        <w:rPr>
          <w:color w:val="000000" w:themeColor="text1"/>
          <w:lang w:eastAsia="en-US"/>
        </w:rPr>
        <w:t>şi promovarea principiilor de coeziune socială</w:t>
      </w:r>
      <w:r w:rsidRPr="00EE3081">
        <w:rPr>
          <w:color w:val="000000" w:themeColor="text1"/>
          <w:lang w:eastAsia="en-US"/>
        </w:rPr>
        <w:t xml:space="preserve">, </w:t>
      </w:r>
      <w:r w:rsidR="00697CDA" w:rsidRPr="00EE3081">
        <w:rPr>
          <w:color w:val="000000" w:themeColor="text1"/>
          <w:lang w:eastAsia="en-US"/>
        </w:rPr>
        <w:t>în scopul completă</w:t>
      </w:r>
      <w:r w:rsidRPr="00EE3081">
        <w:rPr>
          <w:color w:val="000000" w:themeColor="text1"/>
          <w:lang w:eastAsia="en-US"/>
        </w:rPr>
        <w:t>rii formării personalităț</w:t>
      </w:r>
      <w:r w:rsidR="008412D8" w:rsidRPr="00EE3081">
        <w:rPr>
          <w:color w:val="000000" w:themeColor="text1"/>
          <w:lang w:eastAsia="en-US"/>
        </w:rPr>
        <w:t>ii sau al de</w:t>
      </w:r>
      <w:r w:rsidRPr="00EE3081">
        <w:rPr>
          <w:color w:val="000000" w:themeColor="text1"/>
          <w:lang w:eastAsia="en-US"/>
        </w:rPr>
        <w:t>zvoltă</w:t>
      </w:r>
      <w:r w:rsidR="00035F97" w:rsidRPr="00EE3081">
        <w:rPr>
          <w:color w:val="000000" w:themeColor="text1"/>
          <w:lang w:eastAsia="en-US"/>
        </w:rPr>
        <w:t>rii personale particulare;</w:t>
      </w:r>
    </w:p>
    <w:p w:rsidR="002A0C14" w:rsidRPr="00EE3081" w:rsidRDefault="002A0C14" w:rsidP="003D1A0F">
      <w:pPr>
        <w:jc w:val="both"/>
        <w:rPr>
          <w:color w:val="000000" w:themeColor="text1"/>
          <w:lang w:eastAsia="en-US"/>
        </w:rPr>
      </w:pPr>
      <w:r w:rsidRPr="00EE3081">
        <w:rPr>
          <w:color w:val="000000" w:themeColor="text1"/>
          <w:lang w:eastAsia="en-US"/>
        </w:rPr>
        <w:t>e</w:t>
      </w:r>
      <w:r w:rsidR="00EE003E" w:rsidRPr="00EE3081">
        <w:rPr>
          <w:color w:val="000000" w:themeColor="text1"/>
          <w:lang w:eastAsia="en-US"/>
        </w:rPr>
        <w:t>) a</w:t>
      </w:r>
      <w:r w:rsidRPr="00EE3081">
        <w:rPr>
          <w:color w:val="000000" w:themeColor="text1"/>
          <w:lang w:eastAsia="en-US"/>
        </w:rPr>
        <w:t xml:space="preserve">ctivitate de tineret – orice formă de acțiune organizată în scopul îmbunătățirii condițiilor necesare integrării socioprofesionale a tinerilor, conform necesităților și </w:t>
      </w:r>
      <w:r w:rsidR="008D3829" w:rsidRPr="00EE3081">
        <w:rPr>
          <w:color w:val="000000" w:themeColor="text1"/>
          <w:lang w:eastAsia="en-US"/>
        </w:rPr>
        <w:t>a</w:t>
      </w:r>
      <w:r w:rsidRPr="00EE3081">
        <w:rPr>
          <w:color w:val="000000" w:themeColor="text1"/>
          <w:lang w:eastAsia="en-US"/>
        </w:rPr>
        <w:t>spirațiilor acestora;</w:t>
      </w:r>
    </w:p>
    <w:p w:rsidR="002A0C14" w:rsidRPr="00EE3081" w:rsidRDefault="002A0C14" w:rsidP="003D1A0F">
      <w:pPr>
        <w:jc w:val="both"/>
        <w:rPr>
          <w:color w:val="000000" w:themeColor="text1"/>
          <w:lang w:eastAsia="en-US"/>
        </w:rPr>
      </w:pPr>
      <w:r w:rsidRPr="00EE3081">
        <w:rPr>
          <w:color w:val="000000" w:themeColor="text1"/>
          <w:lang w:eastAsia="en-US"/>
        </w:rPr>
        <w:t>f) organizații neguvernamentale de tineret – persoane juridice de drept privat, fără scop patrimonial, care funcționează în condițiile Ordonanței Guvernului nr. 26/2000 cu privire la asociații și fundații,</w:t>
      </w:r>
      <w:r w:rsidR="00082C18" w:rsidRPr="00EE3081">
        <w:rPr>
          <w:color w:val="000000" w:themeColor="text1"/>
        </w:rPr>
        <w:t xml:space="preserve"> </w:t>
      </w:r>
      <w:r w:rsidR="00082C18" w:rsidRPr="00EE3081">
        <w:rPr>
          <w:color w:val="000000" w:themeColor="text1"/>
          <w:lang w:eastAsia="en-US"/>
        </w:rPr>
        <w:t>cu modificările și completările ulterioare</w:t>
      </w:r>
      <w:r w:rsidRPr="00EE3081">
        <w:rPr>
          <w:color w:val="000000" w:themeColor="text1"/>
          <w:lang w:eastAsia="en-US"/>
        </w:rPr>
        <w:t xml:space="preserve"> și care îndeplinesc cumulativ, următoarele criterii: scopul prevăzut în statut vizează direct domeniul tineretului, majoritatea obiectivelor asumate prin statut vizează tinerii, cel puțin două treimi din numărul total al membrilor sunt tineri. </w:t>
      </w:r>
    </w:p>
    <w:p w:rsidR="002A0C14" w:rsidRPr="00EE3081" w:rsidRDefault="002A0C14" w:rsidP="003D1A0F">
      <w:pPr>
        <w:jc w:val="both"/>
        <w:rPr>
          <w:color w:val="000000" w:themeColor="text1"/>
          <w:lang w:eastAsia="en-US"/>
        </w:rPr>
      </w:pPr>
      <w:r w:rsidRPr="00EE3081">
        <w:rPr>
          <w:color w:val="000000" w:themeColor="text1"/>
          <w:lang w:eastAsia="en-US"/>
        </w:rPr>
        <w:t>g)</w:t>
      </w:r>
      <w:r w:rsidR="004540E1" w:rsidRPr="00EE3081">
        <w:rPr>
          <w:color w:val="000000" w:themeColor="text1"/>
          <w:lang w:eastAsia="en-US"/>
        </w:rPr>
        <w:t xml:space="preserve"> </w:t>
      </w:r>
      <w:r w:rsidRPr="00EE3081">
        <w:rPr>
          <w:color w:val="000000" w:themeColor="text1"/>
          <w:lang w:eastAsia="en-US"/>
        </w:rPr>
        <w:t xml:space="preserve">tineri – cetățeni cu vârsta cuprinsă între 14 și 35 de ani. </w:t>
      </w:r>
    </w:p>
    <w:p w:rsidR="004251A5" w:rsidRPr="00EE3081" w:rsidRDefault="004251A5" w:rsidP="003D1A0F">
      <w:pPr>
        <w:jc w:val="both"/>
        <w:rPr>
          <w:color w:val="000000" w:themeColor="text1"/>
          <w:lang w:eastAsia="en-US"/>
        </w:rPr>
      </w:pPr>
    </w:p>
    <w:p w:rsidR="00E56AA9" w:rsidRPr="00EE3081" w:rsidRDefault="00E56AA9" w:rsidP="003D1A0F">
      <w:pPr>
        <w:jc w:val="both"/>
        <w:rPr>
          <w:color w:val="000000" w:themeColor="text1"/>
          <w:lang w:eastAsia="en-US"/>
        </w:rPr>
      </w:pPr>
    </w:p>
    <w:p w:rsidR="009F120A" w:rsidRPr="00EE3081" w:rsidRDefault="005074D2" w:rsidP="007C01A3">
      <w:pPr>
        <w:numPr>
          <w:ilvl w:val="0"/>
          <w:numId w:val="12"/>
        </w:numPr>
        <w:ind w:hanging="720"/>
        <w:jc w:val="both"/>
        <w:rPr>
          <w:b/>
          <w:color w:val="000000" w:themeColor="text1"/>
          <w:lang w:eastAsia="en-US"/>
        </w:rPr>
      </w:pPr>
      <w:r w:rsidRPr="00EE3081">
        <w:rPr>
          <w:b/>
          <w:color w:val="000000" w:themeColor="text1"/>
          <w:lang w:eastAsia="en-US"/>
        </w:rPr>
        <w:t>Criteriile și condițiile minimale de finanțare</w:t>
      </w:r>
    </w:p>
    <w:p w:rsidR="00AA13CF" w:rsidRPr="00EE3081" w:rsidRDefault="00AA13CF" w:rsidP="00AA13CF">
      <w:pPr>
        <w:ind w:left="720"/>
        <w:jc w:val="both"/>
        <w:rPr>
          <w:b/>
          <w:color w:val="000000" w:themeColor="text1"/>
          <w:lang w:eastAsia="en-US"/>
        </w:rPr>
      </w:pPr>
    </w:p>
    <w:p w:rsidR="009F120A" w:rsidRPr="00EE3081" w:rsidRDefault="00835AA5" w:rsidP="006852B8">
      <w:pPr>
        <w:tabs>
          <w:tab w:val="left" w:pos="3053"/>
        </w:tabs>
        <w:jc w:val="both"/>
        <w:rPr>
          <w:color w:val="000000" w:themeColor="text1"/>
          <w:lang w:eastAsia="en-US"/>
        </w:rPr>
      </w:pPr>
      <w:r w:rsidRPr="00EE3081">
        <w:rPr>
          <w:b/>
          <w:color w:val="000000" w:themeColor="text1"/>
          <w:lang w:eastAsia="en-US"/>
        </w:rPr>
        <w:t>Art.</w:t>
      </w:r>
      <w:r w:rsidR="005074D2" w:rsidRPr="00EE3081">
        <w:rPr>
          <w:b/>
          <w:color w:val="000000" w:themeColor="text1"/>
          <w:lang w:eastAsia="en-US"/>
        </w:rPr>
        <w:t xml:space="preserve"> </w:t>
      </w:r>
      <w:r w:rsidR="00154599" w:rsidRPr="00EE3081">
        <w:rPr>
          <w:b/>
          <w:color w:val="000000" w:themeColor="text1"/>
          <w:lang w:eastAsia="en-US"/>
        </w:rPr>
        <w:t>39</w:t>
      </w:r>
      <w:r w:rsidRPr="00EE3081">
        <w:rPr>
          <w:color w:val="000000" w:themeColor="text1"/>
          <w:lang w:eastAsia="en-US"/>
        </w:rPr>
        <w:t xml:space="preserve"> Criteriile şi condiţiile minimale de finanţare a </w:t>
      </w:r>
      <w:r w:rsidR="00784EAD" w:rsidRPr="00EE3081">
        <w:rPr>
          <w:color w:val="000000" w:themeColor="text1"/>
          <w:lang w:eastAsia="en-US"/>
        </w:rPr>
        <w:t>proiectelor din</w:t>
      </w:r>
      <w:r w:rsidR="00784EAD" w:rsidRPr="00EE3081">
        <w:rPr>
          <w:b/>
          <w:color w:val="000000" w:themeColor="text1"/>
          <w:lang w:eastAsia="en-US"/>
        </w:rPr>
        <w:t xml:space="preserve"> </w:t>
      </w:r>
      <w:r w:rsidR="00784EAD" w:rsidRPr="00EE3081">
        <w:rPr>
          <w:bCs/>
          <w:color w:val="000000" w:themeColor="text1"/>
          <w:lang w:eastAsia="en-US"/>
        </w:rPr>
        <w:t xml:space="preserve">Domeniul </w:t>
      </w:r>
      <w:r w:rsidR="00784EAD" w:rsidRPr="00EE3081">
        <w:rPr>
          <w:color w:val="000000" w:themeColor="text1"/>
          <w:lang w:eastAsia="en-US"/>
        </w:rPr>
        <w:t>Activități social/culturale și de tineret</w:t>
      </w:r>
      <w:r w:rsidR="00F54F2C" w:rsidRPr="00EE3081">
        <w:rPr>
          <w:color w:val="000000" w:themeColor="text1"/>
          <w:lang w:eastAsia="en-US"/>
        </w:rPr>
        <w:t>:</w:t>
      </w:r>
    </w:p>
    <w:p w:rsidR="00666CFF" w:rsidRPr="00EE3081" w:rsidRDefault="00835AA5" w:rsidP="006852B8">
      <w:pPr>
        <w:jc w:val="both"/>
        <w:rPr>
          <w:color w:val="000000" w:themeColor="text1"/>
          <w:lang w:eastAsia="en-US"/>
        </w:rPr>
      </w:pPr>
      <w:r w:rsidRPr="00EE3081">
        <w:rPr>
          <w:color w:val="000000" w:themeColor="text1"/>
          <w:lang w:eastAsia="en-US"/>
        </w:rPr>
        <w:t>a) să fie o fundație/asociație</w:t>
      </w:r>
      <w:r w:rsidR="005662BB" w:rsidRPr="00EE3081">
        <w:rPr>
          <w:color w:val="000000" w:themeColor="text1"/>
          <w:lang w:eastAsia="en-US"/>
        </w:rPr>
        <w:t xml:space="preserve"> cu personalitate juridică, înfiinţată conform prevederilor </w:t>
      </w:r>
      <w:r w:rsidR="00A3794B" w:rsidRPr="00EE3081">
        <w:rPr>
          <w:color w:val="000000" w:themeColor="text1"/>
          <w:lang w:eastAsia="en-US"/>
        </w:rPr>
        <w:t>Ordonanţei nr. 26/</w:t>
      </w:r>
      <w:r w:rsidR="005D2EC5" w:rsidRPr="00EE3081">
        <w:rPr>
          <w:color w:val="000000" w:themeColor="text1"/>
          <w:lang w:eastAsia="en-US"/>
        </w:rPr>
        <w:t xml:space="preserve">2000, </w:t>
      </w:r>
      <w:r w:rsidR="00E81616" w:rsidRPr="00EE3081">
        <w:rPr>
          <w:bCs/>
          <w:color w:val="000000" w:themeColor="text1"/>
          <w:lang w:eastAsia="en-US"/>
        </w:rPr>
        <w:t>cu privire la asociaţii ş</w:t>
      </w:r>
      <w:r w:rsidR="005D2EC5" w:rsidRPr="00EE3081">
        <w:rPr>
          <w:bCs/>
          <w:color w:val="000000" w:themeColor="text1"/>
          <w:lang w:eastAsia="en-US"/>
        </w:rPr>
        <w:t>i fundaţii</w:t>
      </w:r>
      <w:r w:rsidR="005D2EC5" w:rsidRPr="00EE3081">
        <w:rPr>
          <w:color w:val="000000" w:themeColor="text1"/>
          <w:lang w:eastAsia="en-US"/>
        </w:rPr>
        <w:t xml:space="preserve">, </w:t>
      </w:r>
      <w:r w:rsidR="00CC6661" w:rsidRPr="00EE3081">
        <w:rPr>
          <w:color w:val="000000" w:themeColor="text1"/>
          <w:lang w:eastAsia="en-US"/>
        </w:rPr>
        <w:t>cu modificările și completările ulterioare</w:t>
      </w:r>
      <w:r w:rsidR="00260837" w:rsidRPr="00EE3081">
        <w:rPr>
          <w:color w:val="000000" w:themeColor="text1"/>
          <w:lang w:eastAsia="en-US"/>
        </w:rPr>
        <w:t>.</w:t>
      </w:r>
    </w:p>
    <w:p w:rsidR="005074D2" w:rsidRPr="00EE3081" w:rsidRDefault="00A215FD" w:rsidP="006852B8">
      <w:pPr>
        <w:jc w:val="both"/>
        <w:rPr>
          <w:color w:val="000000" w:themeColor="text1"/>
          <w:lang w:eastAsia="en-US"/>
        </w:rPr>
      </w:pPr>
      <w:r w:rsidRPr="00EE3081">
        <w:rPr>
          <w:color w:val="000000" w:themeColor="text1"/>
          <w:lang w:eastAsia="en-US"/>
        </w:rPr>
        <w:t>b) să facă dovada depunerii ultimei situaţii financiare anuale la organul fiscal competent</w:t>
      </w:r>
      <w:r w:rsidR="009414A7" w:rsidRPr="00EE3081">
        <w:rPr>
          <w:color w:val="000000" w:themeColor="text1"/>
          <w:lang w:eastAsia="en-US"/>
        </w:rPr>
        <w:t>.</w:t>
      </w:r>
      <w:r w:rsidR="009414A7" w:rsidRPr="00EE3081">
        <w:rPr>
          <w:color w:val="000000" w:themeColor="text1"/>
        </w:rPr>
        <w:t xml:space="preserve"> </w:t>
      </w:r>
      <w:r w:rsidR="00542FA5" w:rsidRPr="00EE3081">
        <w:rPr>
          <w:color w:val="000000" w:themeColor="text1"/>
          <w:lang w:eastAsia="en-US"/>
        </w:rPr>
        <w:t>P</w:t>
      </w:r>
      <w:r w:rsidR="00286C3F" w:rsidRPr="00EE3081">
        <w:rPr>
          <w:color w:val="000000" w:themeColor="text1"/>
          <w:lang w:eastAsia="en-US"/>
        </w:rPr>
        <w:t>ersoanele juridice eligibile înființate î</w:t>
      </w:r>
      <w:r w:rsidR="009414A7" w:rsidRPr="00EE3081">
        <w:rPr>
          <w:color w:val="000000" w:themeColor="text1"/>
          <w:lang w:eastAsia="en-US"/>
        </w:rPr>
        <w:t xml:space="preserve">n </w:t>
      </w:r>
      <w:r w:rsidR="00A442FC" w:rsidRPr="00EE3081">
        <w:rPr>
          <w:color w:val="000000" w:themeColor="text1"/>
          <w:lang w:eastAsia="en-US"/>
        </w:rPr>
        <w:t>anul anterior</w:t>
      </w:r>
      <w:r w:rsidR="0058184E" w:rsidRPr="00EE3081">
        <w:rPr>
          <w:color w:val="000000" w:themeColor="text1"/>
          <w:lang w:eastAsia="en-US"/>
        </w:rPr>
        <w:t xml:space="preserve"> </w:t>
      </w:r>
      <w:r w:rsidR="00AA53AB" w:rsidRPr="00EE3081">
        <w:rPr>
          <w:color w:val="000000" w:themeColor="text1"/>
          <w:lang w:eastAsia="en-US"/>
        </w:rPr>
        <w:t>depunerii solicitării</w:t>
      </w:r>
      <w:r w:rsidR="00A442FC" w:rsidRPr="00EE3081">
        <w:rPr>
          <w:color w:val="000000" w:themeColor="text1"/>
          <w:lang w:eastAsia="en-US"/>
        </w:rPr>
        <w:t xml:space="preserve"> </w:t>
      </w:r>
      <w:r w:rsidR="00286C3F" w:rsidRPr="00EE3081">
        <w:rPr>
          <w:color w:val="000000" w:themeColor="text1"/>
          <w:lang w:eastAsia="en-US"/>
        </w:rPr>
        <w:t>ș</w:t>
      </w:r>
      <w:r w:rsidR="009414A7" w:rsidRPr="00EE3081">
        <w:rPr>
          <w:color w:val="000000" w:themeColor="text1"/>
          <w:lang w:eastAsia="en-US"/>
        </w:rPr>
        <w:t>i c</w:t>
      </w:r>
      <w:r w:rsidR="00286C3F" w:rsidRPr="00EE3081">
        <w:rPr>
          <w:color w:val="000000" w:themeColor="text1"/>
          <w:lang w:eastAsia="en-US"/>
        </w:rPr>
        <w:t>are nu au desfăș</w:t>
      </w:r>
      <w:r w:rsidR="009414A7" w:rsidRPr="00EE3081">
        <w:rPr>
          <w:color w:val="000000" w:themeColor="text1"/>
          <w:lang w:eastAsia="en-US"/>
        </w:rPr>
        <w:t>urat activitate</w:t>
      </w:r>
      <w:r w:rsidR="00286C3F" w:rsidRPr="00EE3081">
        <w:rPr>
          <w:color w:val="000000" w:themeColor="text1"/>
          <w:lang w:eastAsia="en-US"/>
        </w:rPr>
        <w:t xml:space="preserve"> vor </w:t>
      </w:r>
      <w:r w:rsidR="00AA53AB" w:rsidRPr="00EE3081">
        <w:rPr>
          <w:color w:val="000000" w:themeColor="text1"/>
          <w:lang w:eastAsia="en-US"/>
        </w:rPr>
        <w:t>transmite o declarație pe propria</w:t>
      </w:r>
      <w:r w:rsidR="00286C3F" w:rsidRPr="00EE3081">
        <w:rPr>
          <w:color w:val="000000" w:themeColor="text1"/>
          <w:lang w:eastAsia="en-US"/>
        </w:rPr>
        <w:t xml:space="preserve"> răspundere î</w:t>
      </w:r>
      <w:r w:rsidR="009414A7" w:rsidRPr="00EE3081">
        <w:rPr>
          <w:color w:val="000000" w:themeColor="text1"/>
          <w:lang w:eastAsia="en-US"/>
        </w:rPr>
        <w:t xml:space="preserve">n acest sens; </w:t>
      </w:r>
    </w:p>
    <w:p w:rsidR="009E00D2" w:rsidRPr="00EE3081" w:rsidRDefault="00835AA5" w:rsidP="006852B8">
      <w:pPr>
        <w:jc w:val="both"/>
        <w:rPr>
          <w:color w:val="000000" w:themeColor="text1"/>
          <w:lang w:eastAsia="en-US"/>
        </w:rPr>
      </w:pPr>
      <w:r w:rsidRPr="00EE3081">
        <w:rPr>
          <w:color w:val="000000" w:themeColor="text1"/>
          <w:lang w:eastAsia="en-US"/>
        </w:rPr>
        <w:t xml:space="preserve">c) să nu aibă obligaţii de plată exigibile din anul anterior la </w:t>
      </w:r>
      <w:r w:rsidR="009E00D2" w:rsidRPr="00EE3081">
        <w:rPr>
          <w:color w:val="000000" w:themeColor="text1"/>
          <w:lang w:eastAsia="en-US"/>
        </w:rPr>
        <w:t>Consiliul Judeţean Tulcea</w:t>
      </w:r>
      <w:r w:rsidR="00792F31" w:rsidRPr="00EE3081">
        <w:rPr>
          <w:color w:val="000000" w:themeColor="text1"/>
          <w:lang w:eastAsia="en-US"/>
        </w:rPr>
        <w:t>;</w:t>
      </w:r>
    </w:p>
    <w:p w:rsidR="00835AA5" w:rsidRPr="00EE3081" w:rsidRDefault="00835AA5" w:rsidP="006852B8">
      <w:pPr>
        <w:jc w:val="both"/>
        <w:rPr>
          <w:b/>
          <w:color w:val="000000" w:themeColor="text1"/>
          <w:lang w:eastAsia="en-US"/>
        </w:rPr>
      </w:pPr>
      <w:r w:rsidRPr="00EE3081">
        <w:rPr>
          <w:color w:val="000000" w:themeColor="text1"/>
          <w:lang w:eastAsia="en-US"/>
        </w:rPr>
        <w:t xml:space="preserve">d) să nu aibă obligaţii de plată exigibile către bugetul local: </w:t>
      </w:r>
      <w:r w:rsidR="00792F31" w:rsidRPr="00EE3081">
        <w:rPr>
          <w:b/>
          <w:color w:val="000000" w:themeColor="text1"/>
          <w:lang w:eastAsia="en-US"/>
        </w:rPr>
        <w:t xml:space="preserve">Certificat fiscal valabil </w:t>
      </w:r>
      <w:r w:rsidR="00792F31" w:rsidRPr="00EE3081">
        <w:rPr>
          <w:color w:val="000000" w:themeColor="text1"/>
        </w:rPr>
        <w:t xml:space="preserve">emis de </w:t>
      </w:r>
      <w:r w:rsidR="00AA53AB" w:rsidRPr="00EE3081">
        <w:rPr>
          <w:color w:val="000000" w:themeColor="text1"/>
        </w:rPr>
        <w:t>primăria unității administrativ-</w:t>
      </w:r>
      <w:r w:rsidR="00792F31" w:rsidRPr="00EE3081">
        <w:rPr>
          <w:color w:val="000000" w:themeColor="text1"/>
        </w:rPr>
        <w:t>teritoriale pe a cărei rază își desfășoară activitatea;</w:t>
      </w:r>
    </w:p>
    <w:p w:rsidR="00835AA5" w:rsidRPr="00EE3081" w:rsidRDefault="00835AA5" w:rsidP="006852B8">
      <w:pPr>
        <w:jc w:val="both"/>
        <w:rPr>
          <w:b/>
          <w:color w:val="000000" w:themeColor="text1"/>
          <w:lang w:val="fr-FR" w:eastAsia="en-US"/>
        </w:rPr>
      </w:pPr>
      <w:r w:rsidRPr="00EE3081">
        <w:rPr>
          <w:color w:val="000000" w:themeColor="text1"/>
          <w:lang w:eastAsia="en-US"/>
        </w:rPr>
        <w:t xml:space="preserve">e) să nu aibă obligaţii de plată exigibile privind impozitele şi taxele către stat, precum şi contribuţiile către asigurările sociale de stat: </w:t>
      </w:r>
      <w:r w:rsidRPr="00EE3081">
        <w:rPr>
          <w:b/>
          <w:color w:val="000000" w:themeColor="text1"/>
          <w:lang w:eastAsia="en-US"/>
        </w:rPr>
        <w:t xml:space="preserve">Certificat fiscal valabil de la </w:t>
      </w:r>
      <w:r w:rsidR="00D72538" w:rsidRPr="00EE3081">
        <w:rPr>
          <w:color w:val="000000" w:themeColor="text1"/>
          <w:lang w:eastAsia="en-US"/>
        </w:rPr>
        <w:t>Administraţia</w:t>
      </w:r>
      <w:r w:rsidR="008442CC" w:rsidRPr="00EE3081">
        <w:rPr>
          <w:color w:val="000000" w:themeColor="text1"/>
          <w:lang w:eastAsia="en-US"/>
        </w:rPr>
        <w:t xml:space="preserve"> Județeană a Finanțelor Publice</w:t>
      </w:r>
      <w:r w:rsidR="006E2CA8" w:rsidRPr="00EE3081">
        <w:rPr>
          <w:color w:val="000000" w:themeColor="text1"/>
          <w:lang w:val="fr-FR" w:eastAsia="en-US"/>
        </w:rPr>
        <w:t>;</w:t>
      </w:r>
    </w:p>
    <w:p w:rsidR="005D34E9" w:rsidRPr="00EE3081" w:rsidRDefault="005D34E9" w:rsidP="005D34E9">
      <w:pPr>
        <w:jc w:val="both"/>
        <w:rPr>
          <w:color w:val="000000" w:themeColor="text1"/>
          <w:lang w:eastAsia="en-US"/>
        </w:rPr>
      </w:pPr>
      <w:r w:rsidRPr="00EE3081">
        <w:rPr>
          <w:color w:val="000000" w:themeColor="text1"/>
          <w:lang w:eastAsia="en-US"/>
        </w:rPr>
        <w:t>f) să nu se afle în litigiu cu instituţia publică de la care solicită atribuirea unui contract de finanţare, litigiu rezultat din nerespectarea, în ultimii trei ani, a unui contract de finanțare nerambursabilă sau a altui contract prin care solicitantul a avut acces la resursele/bunurile Județului Tulcea – Consiliului Județean Tulcea;</w:t>
      </w:r>
    </w:p>
    <w:p w:rsidR="005D34E9" w:rsidRPr="00EE3081" w:rsidRDefault="005D34E9" w:rsidP="005D34E9">
      <w:pPr>
        <w:jc w:val="both"/>
        <w:rPr>
          <w:color w:val="000000" w:themeColor="text1"/>
          <w:lang w:eastAsia="en-US"/>
        </w:rPr>
      </w:pPr>
      <w:r w:rsidRPr="00EE3081">
        <w:rPr>
          <w:color w:val="000000" w:themeColor="text1"/>
          <w:lang w:eastAsia="en-US"/>
        </w:rPr>
        <w:t>g) solicitantul să nu-și fi îndeplinit, în ultimii trei ani, obligațiile rezultate dintr-un alt contract de finanțare nerambursabilă sau alt contract prin care a avut acces la resursele/bunurile Județului Tulcea – Consiliului Județean Tulcea;</w:t>
      </w:r>
    </w:p>
    <w:p w:rsidR="00835AA5" w:rsidRPr="00EE3081" w:rsidRDefault="00792F31" w:rsidP="006852B8">
      <w:pPr>
        <w:jc w:val="both"/>
        <w:rPr>
          <w:b/>
          <w:color w:val="000000" w:themeColor="text1"/>
          <w:lang w:eastAsia="en-US"/>
        </w:rPr>
      </w:pPr>
      <w:r w:rsidRPr="00EE3081">
        <w:rPr>
          <w:color w:val="000000" w:themeColor="text1"/>
          <w:lang w:eastAsia="en-US"/>
        </w:rPr>
        <w:lastRenderedPageBreak/>
        <w:t>h</w:t>
      </w:r>
      <w:r w:rsidR="00835AA5" w:rsidRPr="00EE3081">
        <w:rPr>
          <w:color w:val="000000" w:themeColor="text1"/>
          <w:lang w:eastAsia="en-US"/>
        </w:rPr>
        <w:t>) să nu furnizeze informaţii false în documentele care însoţesc cererea de finanţare:</w:t>
      </w:r>
      <w:r w:rsidR="004B4EE7" w:rsidRPr="00EE3081">
        <w:rPr>
          <w:color w:val="000000" w:themeColor="text1"/>
          <w:lang w:eastAsia="en-US"/>
        </w:rPr>
        <w:t xml:space="preserve"> </w:t>
      </w:r>
      <w:r w:rsidR="008442CC" w:rsidRPr="00EE3081">
        <w:rPr>
          <w:color w:val="000000" w:themeColor="text1"/>
          <w:lang w:eastAsia="en-US"/>
        </w:rPr>
        <w:t>(</w:t>
      </w:r>
      <w:r w:rsidR="008442CC" w:rsidRPr="00EE3081">
        <w:rPr>
          <w:b/>
          <w:color w:val="000000" w:themeColor="text1"/>
          <w:lang w:eastAsia="en-US"/>
        </w:rPr>
        <w:t>Declaraţiile aferente Cererii</w:t>
      </w:r>
      <w:r w:rsidR="00835AA5" w:rsidRPr="00EE3081">
        <w:rPr>
          <w:b/>
          <w:color w:val="000000" w:themeColor="text1"/>
          <w:lang w:eastAsia="en-US"/>
        </w:rPr>
        <w:t xml:space="preserve"> de Finanţare</w:t>
      </w:r>
      <w:r w:rsidR="008442CC" w:rsidRPr="00EE3081">
        <w:rPr>
          <w:b/>
          <w:color w:val="000000" w:themeColor="text1"/>
          <w:lang w:eastAsia="en-US"/>
        </w:rPr>
        <w:t>)</w:t>
      </w:r>
      <w:r w:rsidR="004B4EE7" w:rsidRPr="00EE3081">
        <w:rPr>
          <w:b/>
          <w:color w:val="000000" w:themeColor="text1"/>
          <w:lang w:eastAsia="en-US"/>
        </w:rPr>
        <w:t>;</w:t>
      </w:r>
    </w:p>
    <w:p w:rsidR="00835AA5" w:rsidRPr="00EE3081" w:rsidRDefault="00792F31" w:rsidP="006852B8">
      <w:pPr>
        <w:jc w:val="both"/>
        <w:rPr>
          <w:color w:val="000000" w:themeColor="text1"/>
          <w:lang w:eastAsia="en-US"/>
        </w:rPr>
      </w:pPr>
      <w:r w:rsidRPr="00EE3081">
        <w:rPr>
          <w:color w:val="000000" w:themeColor="text1"/>
          <w:lang w:eastAsia="en-US"/>
        </w:rPr>
        <w:t>i</w:t>
      </w:r>
      <w:r w:rsidR="00835AA5" w:rsidRPr="00EE3081">
        <w:rPr>
          <w:color w:val="000000" w:themeColor="text1"/>
          <w:lang w:eastAsia="en-US"/>
        </w:rPr>
        <w:t xml:space="preserve">) să participe cu o contribuţie financiară de minimum </w:t>
      </w:r>
      <w:r w:rsidR="00835AA5" w:rsidRPr="00EE3081">
        <w:rPr>
          <w:b/>
          <w:color w:val="000000" w:themeColor="text1"/>
          <w:lang w:eastAsia="en-US"/>
        </w:rPr>
        <w:t>10%</w:t>
      </w:r>
      <w:r w:rsidR="00835AA5" w:rsidRPr="00EE3081">
        <w:rPr>
          <w:color w:val="000000" w:themeColor="text1"/>
          <w:lang w:eastAsia="en-US"/>
        </w:rPr>
        <w:t xml:space="preserve"> d</w:t>
      </w:r>
      <w:r w:rsidR="008442CC" w:rsidRPr="00EE3081">
        <w:rPr>
          <w:color w:val="000000" w:themeColor="text1"/>
          <w:lang w:eastAsia="en-US"/>
        </w:rPr>
        <w:t xml:space="preserve">in valoarea totală a finanţării </w:t>
      </w:r>
      <w:r w:rsidR="006852B8" w:rsidRPr="00EE3081">
        <w:rPr>
          <w:color w:val="000000" w:themeColor="text1"/>
          <w:lang w:eastAsia="en-US"/>
        </w:rPr>
        <w:t xml:space="preserve"> </w:t>
      </w:r>
      <w:r w:rsidR="008442CC" w:rsidRPr="00EE3081">
        <w:rPr>
          <w:color w:val="000000" w:themeColor="text1"/>
          <w:lang w:eastAsia="en-US"/>
        </w:rPr>
        <w:t>(</w:t>
      </w:r>
      <w:r w:rsidR="00DE0A21" w:rsidRPr="00EE3081">
        <w:rPr>
          <w:b/>
          <w:color w:val="000000" w:themeColor="text1"/>
          <w:lang w:eastAsia="en-US"/>
        </w:rPr>
        <w:t>Extras de cont sau alte acte din care să reiasă asigurarea cofinanţării</w:t>
      </w:r>
      <w:r w:rsidR="008442CC" w:rsidRPr="00EE3081">
        <w:rPr>
          <w:b/>
          <w:color w:val="000000" w:themeColor="text1"/>
          <w:lang w:eastAsia="en-US"/>
        </w:rPr>
        <w:t>)</w:t>
      </w:r>
      <w:r w:rsidR="004B4EE7" w:rsidRPr="00EE3081">
        <w:rPr>
          <w:b/>
          <w:color w:val="000000" w:themeColor="text1"/>
          <w:lang w:eastAsia="en-US"/>
        </w:rPr>
        <w:t xml:space="preserve"> </w:t>
      </w:r>
    </w:p>
    <w:p w:rsidR="00835AA5" w:rsidRPr="00EE3081" w:rsidRDefault="00792F31" w:rsidP="006852B8">
      <w:pPr>
        <w:jc w:val="both"/>
        <w:rPr>
          <w:color w:val="000000" w:themeColor="text1"/>
          <w:lang w:eastAsia="en-US"/>
        </w:rPr>
      </w:pPr>
      <w:r w:rsidRPr="00EE3081">
        <w:rPr>
          <w:color w:val="000000" w:themeColor="text1"/>
          <w:lang w:eastAsia="en-US"/>
        </w:rPr>
        <w:t>j</w:t>
      </w:r>
      <w:r w:rsidR="00835AA5" w:rsidRPr="00EE3081">
        <w:rPr>
          <w:color w:val="000000" w:themeColor="text1"/>
          <w:lang w:eastAsia="en-US"/>
        </w:rPr>
        <w:t>) să nu facă obiectul unei proceduri de dizolvare sau de lichidare ori să nu se afle deja în stare de dizolvare sau de lichidare în conformitate cu prevederile legale în vigoare;</w:t>
      </w:r>
    </w:p>
    <w:p w:rsidR="006017D3" w:rsidRPr="00EE3081" w:rsidRDefault="00792F31" w:rsidP="006852B8">
      <w:pPr>
        <w:jc w:val="both"/>
        <w:rPr>
          <w:color w:val="000000" w:themeColor="text1"/>
          <w:lang w:eastAsia="en-US"/>
        </w:rPr>
      </w:pPr>
      <w:r w:rsidRPr="00EE3081">
        <w:rPr>
          <w:color w:val="000000" w:themeColor="text1"/>
          <w:lang w:eastAsia="en-US"/>
        </w:rPr>
        <w:t>k</w:t>
      </w:r>
      <w:r w:rsidR="00835AA5" w:rsidRPr="00EE3081">
        <w:rPr>
          <w:color w:val="000000" w:themeColor="text1"/>
          <w:lang w:eastAsia="en-US"/>
        </w:rPr>
        <w:t>) să depună cererea de finanţare completă în termenul stabili</w:t>
      </w:r>
      <w:r w:rsidR="007F7FD3" w:rsidRPr="00EE3081">
        <w:rPr>
          <w:color w:val="000000" w:themeColor="text1"/>
          <w:lang w:eastAsia="en-US"/>
        </w:rPr>
        <w:t>t de autoritatea finanţatoare;</w:t>
      </w:r>
    </w:p>
    <w:p w:rsidR="00E43826" w:rsidRPr="00EE3081" w:rsidRDefault="00E43826" w:rsidP="003D1A0F">
      <w:pPr>
        <w:jc w:val="both"/>
        <w:rPr>
          <w:color w:val="000000" w:themeColor="text1"/>
          <w:lang w:eastAsia="en-US"/>
        </w:rPr>
      </w:pPr>
    </w:p>
    <w:p w:rsidR="005972CE" w:rsidRPr="00EE3081" w:rsidRDefault="005972CE" w:rsidP="003D1A0F">
      <w:pPr>
        <w:jc w:val="both"/>
        <w:rPr>
          <w:color w:val="000000" w:themeColor="text1"/>
          <w:lang w:eastAsia="en-US"/>
        </w:rPr>
      </w:pPr>
    </w:p>
    <w:p w:rsidR="00835AA5" w:rsidRPr="00EE3081" w:rsidRDefault="006017D3" w:rsidP="007C01A3">
      <w:pPr>
        <w:numPr>
          <w:ilvl w:val="0"/>
          <w:numId w:val="12"/>
        </w:numPr>
        <w:ind w:hanging="720"/>
        <w:jc w:val="both"/>
        <w:rPr>
          <w:b/>
          <w:color w:val="000000" w:themeColor="text1"/>
          <w:lang w:val="pt-BR" w:eastAsia="en-US"/>
        </w:rPr>
      </w:pPr>
      <w:r w:rsidRPr="00EE3081">
        <w:rPr>
          <w:b/>
          <w:color w:val="000000" w:themeColor="text1"/>
          <w:lang w:val="pt-BR" w:eastAsia="en-US"/>
        </w:rPr>
        <w:t>Eligibilitatea  acțiunilor, acțiuni pentru care poate fi făcută o cerere de finanțare nerambursabilă</w:t>
      </w:r>
    </w:p>
    <w:p w:rsidR="00E43826" w:rsidRPr="00EE3081" w:rsidRDefault="00E43826" w:rsidP="00E43826">
      <w:pPr>
        <w:ind w:left="720"/>
        <w:jc w:val="both"/>
        <w:rPr>
          <w:b/>
          <w:color w:val="000000" w:themeColor="text1"/>
          <w:lang w:val="pt-BR" w:eastAsia="en-US"/>
        </w:rPr>
      </w:pPr>
    </w:p>
    <w:p w:rsidR="00AA13CF" w:rsidRPr="00EE3081" w:rsidRDefault="00835AA5" w:rsidP="00AF5172">
      <w:pPr>
        <w:jc w:val="both"/>
        <w:rPr>
          <w:color w:val="000000" w:themeColor="text1"/>
          <w:lang w:val="pt-BR" w:eastAsia="en-US"/>
        </w:rPr>
      </w:pPr>
      <w:r w:rsidRPr="00EE3081">
        <w:rPr>
          <w:b/>
          <w:color w:val="000000" w:themeColor="text1"/>
          <w:lang w:val="pt-BR" w:eastAsia="en-US"/>
        </w:rPr>
        <w:t xml:space="preserve">Art. </w:t>
      </w:r>
      <w:r w:rsidR="00CB7A13" w:rsidRPr="00EE3081">
        <w:rPr>
          <w:b/>
          <w:color w:val="000000" w:themeColor="text1"/>
          <w:lang w:val="pt-BR" w:eastAsia="en-US"/>
        </w:rPr>
        <w:t>4</w:t>
      </w:r>
      <w:r w:rsidR="00154599" w:rsidRPr="00EE3081">
        <w:rPr>
          <w:b/>
          <w:color w:val="000000" w:themeColor="text1"/>
          <w:lang w:val="pt-BR" w:eastAsia="en-US"/>
        </w:rPr>
        <w:t>0</w:t>
      </w:r>
      <w:r w:rsidRPr="00EE3081">
        <w:rPr>
          <w:color w:val="000000" w:themeColor="text1"/>
          <w:lang w:val="pt-BR" w:eastAsia="en-US"/>
        </w:rPr>
        <w:t xml:space="preserve"> Valoarea cofinanţării este de minim </w:t>
      </w:r>
      <w:r w:rsidRPr="00EE3081">
        <w:rPr>
          <w:b/>
          <w:color w:val="000000" w:themeColor="text1"/>
          <w:lang w:val="pt-BR" w:eastAsia="en-US"/>
        </w:rPr>
        <w:t>10%</w:t>
      </w:r>
      <w:r w:rsidRPr="00EE3081">
        <w:rPr>
          <w:color w:val="000000" w:themeColor="text1"/>
          <w:lang w:val="pt-BR" w:eastAsia="en-US"/>
        </w:rPr>
        <w:t>, d</w:t>
      </w:r>
      <w:r w:rsidR="006740D7" w:rsidRPr="00EE3081">
        <w:rPr>
          <w:color w:val="000000" w:themeColor="text1"/>
          <w:lang w:val="pt-BR" w:eastAsia="en-US"/>
        </w:rPr>
        <w:t xml:space="preserve">in valoarea </w:t>
      </w:r>
      <w:r w:rsidR="004B385F" w:rsidRPr="00EE3081">
        <w:rPr>
          <w:color w:val="000000" w:themeColor="text1"/>
          <w:lang w:val="pt-BR" w:eastAsia="en-US"/>
        </w:rPr>
        <w:t>totală a finan</w:t>
      </w:r>
      <w:r w:rsidR="006852B8" w:rsidRPr="00EE3081">
        <w:rPr>
          <w:color w:val="000000" w:themeColor="text1"/>
          <w:lang w:val="pt-BR" w:eastAsia="en-US"/>
        </w:rPr>
        <w:t>ță</w:t>
      </w:r>
      <w:r w:rsidR="006740D7" w:rsidRPr="00EE3081">
        <w:rPr>
          <w:color w:val="000000" w:themeColor="text1"/>
          <w:lang w:val="pt-BR" w:eastAsia="en-US"/>
        </w:rPr>
        <w:t>rii</w:t>
      </w:r>
      <w:r w:rsidRPr="00EE3081">
        <w:rPr>
          <w:color w:val="000000" w:themeColor="text1"/>
          <w:lang w:val="pt-BR" w:eastAsia="en-US"/>
        </w:rPr>
        <w:t xml:space="preserve"> iar durata unui proiect  trebuie să se  încadreze în anul bugetar, dar nu</w:t>
      </w:r>
      <w:r w:rsidR="008C20FC" w:rsidRPr="00EE3081">
        <w:rPr>
          <w:color w:val="000000" w:themeColor="text1"/>
          <w:lang w:val="pt-BR" w:eastAsia="en-US"/>
        </w:rPr>
        <w:t xml:space="preserve"> mai târziu de </w:t>
      </w:r>
      <w:r w:rsidR="000C395A" w:rsidRPr="00EE3081">
        <w:rPr>
          <w:b/>
          <w:i/>
          <w:color w:val="000000" w:themeColor="text1"/>
          <w:lang w:val="pt-BR" w:eastAsia="en-US"/>
        </w:rPr>
        <w:t>30 noiembrie</w:t>
      </w:r>
      <w:r w:rsidR="00B77857" w:rsidRPr="00EE3081">
        <w:rPr>
          <w:b/>
          <w:i/>
          <w:color w:val="000000" w:themeColor="text1"/>
          <w:lang w:val="pt-BR" w:eastAsia="en-US"/>
        </w:rPr>
        <w:t>.</w:t>
      </w:r>
    </w:p>
    <w:p w:rsidR="00AA13CF" w:rsidRPr="00EE3081" w:rsidRDefault="00AA13CF" w:rsidP="00AF5172">
      <w:pPr>
        <w:jc w:val="both"/>
        <w:rPr>
          <w:color w:val="000000" w:themeColor="text1"/>
          <w:lang w:val="pt-BR" w:eastAsia="en-US"/>
        </w:rPr>
      </w:pPr>
    </w:p>
    <w:p w:rsidR="00C2169E" w:rsidRPr="00EE3081" w:rsidRDefault="00C2169E" w:rsidP="00AF5172">
      <w:pPr>
        <w:jc w:val="both"/>
        <w:rPr>
          <w:color w:val="000000" w:themeColor="text1"/>
          <w:lang w:val="pt-BR" w:eastAsia="en-US"/>
        </w:rPr>
      </w:pPr>
    </w:p>
    <w:p w:rsidR="009F120A" w:rsidRPr="00EE3081" w:rsidRDefault="008D564A" w:rsidP="008D564A">
      <w:pPr>
        <w:jc w:val="both"/>
        <w:rPr>
          <w:b/>
          <w:color w:val="000000" w:themeColor="text1"/>
          <w:lang w:eastAsia="en-US"/>
        </w:rPr>
      </w:pPr>
      <w:r w:rsidRPr="00EE3081">
        <w:rPr>
          <w:b/>
          <w:color w:val="000000" w:themeColor="text1"/>
          <w:lang w:val="pt-BR" w:eastAsia="en-US"/>
        </w:rPr>
        <w:t>3.</w:t>
      </w:r>
      <w:r w:rsidRPr="00EE3081">
        <w:rPr>
          <w:color w:val="000000" w:themeColor="text1"/>
          <w:lang w:val="pt-BR" w:eastAsia="en-US"/>
        </w:rPr>
        <w:t xml:space="preserve">           </w:t>
      </w:r>
      <w:r w:rsidR="003E15A5" w:rsidRPr="00EE3081">
        <w:rPr>
          <w:b/>
          <w:color w:val="000000" w:themeColor="text1"/>
          <w:lang w:eastAsia="en-US"/>
        </w:rPr>
        <w:t xml:space="preserve">Categorii de proiecte pentru domeniul </w:t>
      </w:r>
      <w:r w:rsidR="00631457" w:rsidRPr="00EE3081">
        <w:rPr>
          <w:b/>
          <w:color w:val="000000" w:themeColor="text1"/>
          <w:lang w:eastAsia="en-US"/>
        </w:rPr>
        <w:t xml:space="preserve">Acțiuni </w:t>
      </w:r>
      <w:r w:rsidR="00784EAD" w:rsidRPr="00EE3081">
        <w:rPr>
          <w:b/>
          <w:color w:val="000000" w:themeColor="text1"/>
          <w:lang w:eastAsia="en-US"/>
        </w:rPr>
        <w:t>social/culturale și de tineret</w:t>
      </w:r>
    </w:p>
    <w:p w:rsidR="008D564A" w:rsidRPr="00EE3081" w:rsidRDefault="008D564A" w:rsidP="008D564A">
      <w:pPr>
        <w:jc w:val="both"/>
        <w:rPr>
          <w:color w:val="000000" w:themeColor="text1"/>
          <w:lang w:val="pt-BR" w:eastAsia="en-US"/>
        </w:rPr>
      </w:pPr>
    </w:p>
    <w:p w:rsidR="00506F67" w:rsidRPr="00EE3081" w:rsidRDefault="00CB7A13" w:rsidP="00F519A5">
      <w:pPr>
        <w:tabs>
          <w:tab w:val="left" w:pos="3053"/>
        </w:tabs>
        <w:jc w:val="both"/>
        <w:rPr>
          <w:b/>
          <w:color w:val="000000" w:themeColor="text1"/>
          <w:lang w:val="pt-BR" w:eastAsia="en-US"/>
        </w:rPr>
      </w:pPr>
      <w:r w:rsidRPr="00EE3081">
        <w:rPr>
          <w:b/>
          <w:color w:val="000000" w:themeColor="text1"/>
          <w:lang w:eastAsia="en-US"/>
        </w:rPr>
        <w:t>Art. 4</w:t>
      </w:r>
      <w:r w:rsidR="00154599" w:rsidRPr="00EE3081">
        <w:rPr>
          <w:b/>
          <w:color w:val="000000" w:themeColor="text1"/>
          <w:lang w:eastAsia="en-US"/>
        </w:rPr>
        <w:t>1</w:t>
      </w:r>
      <w:r w:rsidR="006F17C9" w:rsidRPr="00EE3081">
        <w:rPr>
          <w:b/>
          <w:color w:val="000000" w:themeColor="text1"/>
          <w:lang w:eastAsia="en-US"/>
        </w:rPr>
        <w:t xml:space="preserve"> </w:t>
      </w:r>
      <w:r w:rsidR="00506F67" w:rsidRPr="00EE3081">
        <w:rPr>
          <w:color w:val="000000" w:themeColor="text1"/>
          <w:lang w:eastAsia="en-US"/>
        </w:rPr>
        <w:t xml:space="preserve">(1) Consiliul Județean Tulcea consideră importantă şi oportună sprijinirea </w:t>
      </w:r>
      <w:r w:rsidR="00F519A5" w:rsidRPr="00EE3081">
        <w:rPr>
          <w:color w:val="000000" w:themeColor="text1"/>
          <w:lang w:eastAsia="en-US"/>
        </w:rPr>
        <w:t xml:space="preserve">domeniului </w:t>
      </w:r>
      <w:r w:rsidR="001C1A17" w:rsidRPr="00EE3081">
        <w:rPr>
          <w:b/>
          <w:color w:val="000000" w:themeColor="text1"/>
          <w:lang w:eastAsia="en-US"/>
        </w:rPr>
        <w:t xml:space="preserve">Acțiuni </w:t>
      </w:r>
      <w:r w:rsidR="00784EAD" w:rsidRPr="00EE3081">
        <w:rPr>
          <w:b/>
          <w:color w:val="000000" w:themeColor="text1"/>
          <w:lang w:eastAsia="en-US"/>
        </w:rPr>
        <w:t xml:space="preserve"> social/culturale și de tineret</w:t>
      </w:r>
      <w:r w:rsidR="00FC1A87" w:rsidRPr="00EE3081">
        <w:rPr>
          <w:b/>
          <w:color w:val="000000" w:themeColor="text1"/>
          <w:lang w:eastAsia="en-US"/>
        </w:rPr>
        <w:t xml:space="preserve"> </w:t>
      </w:r>
      <w:r w:rsidR="00F519A5" w:rsidRPr="00EE3081">
        <w:rPr>
          <w:b/>
          <w:color w:val="000000" w:themeColor="text1"/>
          <w:lang w:val="pt-BR" w:eastAsia="en-US"/>
        </w:rPr>
        <w:t xml:space="preserve"> </w:t>
      </w:r>
      <w:r w:rsidR="00506F67" w:rsidRPr="00EE3081">
        <w:rPr>
          <w:color w:val="000000" w:themeColor="text1"/>
          <w:lang w:eastAsia="en-US"/>
        </w:rPr>
        <w:t>prin finanţarea unor proiecte care îşi propun:</w:t>
      </w:r>
    </w:p>
    <w:p w:rsidR="006017D3" w:rsidRPr="00EE3081" w:rsidRDefault="00506F67" w:rsidP="007C01A3">
      <w:pPr>
        <w:numPr>
          <w:ilvl w:val="0"/>
          <w:numId w:val="9"/>
        </w:numPr>
        <w:ind w:left="284" w:hanging="284"/>
        <w:jc w:val="both"/>
        <w:rPr>
          <w:color w:val="000000" w:themeColor="text1"/>
          <w:lang w:eastAsia="en-US"/>
        </w:rPr>
      </w:pPr>
      <w:r w:rsidRPr="00EE3081">
        <w:rPr>
          <w:color w:val="000000" w:themeColor="text1"/>
          <w:lang w:eastAsia="en-US"/>
        </w:rPr>
        <w:t>creşterea accesului cetăţenilor la actul cultural;</w:t>
      </w:r>
    </w:p>
    <w:p w:rsidR="006017D3" w:rsidRPr="00EE3081" w:rsidRDefault="00506F67" w:rsidP="007C01A3">
      <w:pPr>
        <w:numPr>
          <w:ilvl w:val="0"/>
          <w:numId w:val="9"/>
        </w:numPr>
        <w:ind w:left="284" w:hanging="284"/>
        <w:jc w:val="both"/>
        <w:rPr>
          <w:color w:val="000000" w:themeColor="text1"/>
          <w:lang w:eastAsia="en-US"/>
        </w:rPr>
      </w:pPr>
      <w:r w:rsidRPr="00EE3081">
        <w:rPr>
          <w:color w:val="000000" w:themeColor="text1"/>
          <w:lang w:eastAsia="en-US"/>
        </w:rPr>
        <w:t>formarea publicului, fie el spectator/vizitator/cititor;</w:t>
      </w:r>
    </w:p>
    <w:p w:rsidR="006017D3" w:rsidRPr="00EE3081" w:rsidRDefault="00506F67" w:rsidP="007C01A3">
      <w:pPr>
        <w:numPr>
          <w:ilvl w:val="0"/>
          <w:numId w:val="9"/>
        </w:numPr>
        <w:ind w:left="284" w:hanging="284"/>
        <w:jc w:val="both"/>
        <w:rPr>
          <w:color w:val="000000" w:themeColor="text1"/>
          <w:lang w:eastAsia="en-US"/>
        </w:rPr>
      </w:pPr>
      <w:r w:rsidRPr="00EE3081">
        <w:rPr>
          <w:color w:val="000000" w:themeColor="text1"/>
          <w:lang w:eastAsia="en-US"/>
        </w:rPr>
        <w:t>sprijinirea tinerelor talente;</w:t>
      </w:r>
    </w:p>
    <w:p w:rsidR="006017D3" w:rsidRPr="00EE3081" w:rsidRDefault="00506F67" w:rsidP="007C01A3">
      <w:pPr>
        <w:numPr>
          <w:ilvl w:val="0"/>
          <w:numId w:val="9"/>
        </w:numPr>
        <w:ind w:left="284" w:hanging="284"/>
        <w:jc w:val="both"/>
        <w:rPr>
          <w:color w:val="000000" w:themeColor="text1"/>
          <w:lang w:eastAsia="en-US"/>
        </w:rPr>
      </w:pPr>
      <w:r w:rsidRPr="00EE3081">
        <w:rPr>
          <w:color w:val="000000" w:themeColor="text1"/>
          <w:lang w:eastAsia="en-US"/>
        </w:rPr>
        <w:t>organizarea unor evenimente culturale inovatoare, inedite, realizate în spaţii alternative;</w:t>
      </w:r>
    </w:p>
    <w:p w:rsidR="006017D3" w:rsidRPr="00EE3081" w:rsidRDefault="00506F67" w:rsidP="007C01A3">
      <w:pPr>
        <w:numPr>
          <w:ilvl w:val="0"/>
          <w:numId w:val="9"/>
        </w:numPr>
        <w:ind w:left="284" w:hanging="284"/>
        <w:jc w:val="both"/>
        <w:rPr>
          <w:color w:val="000000" w:themeColor="text1"/>
          <w:lang w:eastAsia="en-US"/>
        </w:rPr>
      </w:pPr>
      <w:r w:rsidRPr="00EE3081">
        <w:rPr>
          <w:color w:val="000000" w:themeColor="text1"/>
          <w:lang w:eastAsia="en-US"/>
        </w:rPr>
        <w:t>promovarea coo</w:t>
      </w:r>
      <w:r w:rsidR="009837CE" w:rsidRPr="00EE3081">
        <w:rPr>
          <w:color w:val="000000" w:themeColor="text1"/>
          <w:lang w:eastAsia="en-US"/>
        </w:rPr>
        <w:t>perării culturale la nivel judeţean şi interjudeţean</w:t>
      </w:r>
      <w:r w:rsidRPr="00EE3081">
        <w:rPr>
          <w:color w:val="000000" w:themeColor="text1"/>
          <w:lang w:eastAsia="en-US"/>
        </w:rPr>
        <w:t>;</w:t>
      </w:r>
    </w:p>
    <w:p w:rsidR="006017D3" w:rsidRPr="00EE3081" w:rsidRDefault="00506F67" w:rsidP="007C01A3">
      <w:pPr>
        <w:numPr>
          <w:ilvl w:val="0"/>
          <w:numId w:val="9"/>
        </w:numPr>
        <w:ind w:left="284" w:hanging="284"/>
        <w:jc w:val="both"/>
        <w:rPr>
          <w:color w:val="000000" w:themeColor="text1"/>
          <w:lang w:eastAsia="en-US"/>
        </w:rPr>
      </w:pPr>
      <w:r w:rsidRPr="00EE3081">
        <w:rPr>
          <w:color w:val="000000" w:themeColor="text1"/>
          <w:lang w:eastAsia="en-US"/>
        </w:rPr>
        <w:t xml:space="preserve"> păstrarea şi promovarea patrimoniului şi tradiţiei culturale;</w:t>
      </w:r>
    </w:p>
    <w:p w:rsidR="006017D3" w:rsidRPr="00EE3081" w:rsidRDefault="00506F67" w:rsidP="007C01A3">
      <w:pPr>
        <w:numPr>
          <w:ilvl w:val="0"/>
          <w:numId w:val="9"/>
        </w:numPr>
        <w:ind w:left="284" w:hanging="284"/>
        <w:jc w:val="both"/>
        <w:rPr>
          <w:color w:val="000000" w:themeColor="text1"/>
          <w:lang w:eastAsia="en-US"/>
        </w:rPr>
      </w:pPr>
      <w:r w:rsidRPr="00EE3081">
        <w:rPr>
          <w:color w:val="000000" w:themeColor="text1"/>
          <w:lang w:eastAsia="en-US"/>
        </w:rPr>
        <w:t>menţinerea caracterului multicultural specific</w:t>
      </w:r>
      <w:r w:rsidR="00DA74C5" w:rsidRPr="00EE3081">
        <w:rPr>
          <w:color w:val="000000" w:themeColor="text1"/>
          <w:lang w:eastAsia="en-US"/>
        </w:rPr>
        <w:t xml:space="preserve"> al</w:t>
      </w:r>
      <w:r w:rsidRPr="00EE3081">
        <w:rPr>
          <w:color w:val="000000" w:themeColor="text1"/>
          <w:lang w:eastAsia="en-US"/>
        </w:rPr>
        <w:t xml:space="preserve"> </w:t>
      </w:r>
      <w:r w:rsidR="00F06E53" w:rsidRPr="00EE3081">
        <w:rPr>
          <w:color w:val="000000" w:themeColor="text1"/>
          <w:lang w:eastAsia="en-US"/>
        </w:rPr>
        <w:t>județului</w:t>
      </w:r>
      <w:r w:rsidRPr="00EE3081">
        <w:rPr>
          <w:color w:val="000000" w:themeColor="text1"/>
          <w:lang w:eastAsia="en-US"/>
        </w:rPr>
        <w:t xml:space="preserve"> Tulcea;</w:t>
      </w:r>
    </w:p>
    <w:p w:rsidR="006017D3" w:rsidRPr="00EE3081" w:rsidRDefault="00506F67" w:rsidP="007C01A3">
      <w:pPr>
        <w:numPr>
          <w:ilvl w:val="0"/>
          <w:numId w:val="9"/>
        </w:numPr>
        <w:ind w:left="284" w:hanging="284"/>
        <w:jc w:val="both"/>
        <w:rPr>
          <w:color w:val="000000" w:themeColor="text1"/>
          <w:lang w:eastAsia="en-US"/>
        </w:rPr>
      </w:pPr>
      <w:r w:rsidRPr="00EE3081">
        <w:rPr>
          <w:color w:val="000000" w:themeColor="text1"/>
          <w:lang w:eastAsia="en-US"/>
        </w:rPr>
        <w:t>dezvoltarea cooperării culturale internaţionale;</w:t>
      </w:r>
    </w:p>
    <w:p w:rsidR="006017D3" w:rsidRPr="00EE3081" w:rsidRDefault="00506F67" w:rsidP="007C01A3">
      <w:pPr>
        <w:numPr>
          <w:ilvl w:val="0"/>
          <w:numId w:val="9"/>
        </w:numPr>
        <w:ind w:left="284" w:hanging="284"/>
        <w:jc w:val="both"/>
        <w:rPr>
          <w:color w:val="000000" w:themeColor="text1"/>
          <w:lang w:eastAsia="en-US"/>
        </w:rPr>
      </w:pPr>
      <w:r w:rsidRPr="00EE3081">
        <w:rPr>
          <w:color w:val="000000" w:themeColor="text1"/>
          <w:lang w:eastAsia="en-US"/>
        </w:rPr>
        <w:t xml:space="preserve">promovarea valorilor culturale </w:t>
      </w:r>
      <w:r w:rsidR="00F06E53" w:rsidRPr="00EE3081">
        <w:rPr>
          <w:color w:val="000000" w:themeColor="text1"/>
          <w:lang w:eastAsia="en-US"/>
        </w:rPr>
        <w:t xml:space="preserve">județene </w:t>
      </w:r>
      <w:r w:rsidRPr="00EE3081">
        <w:rPr>
          <w:color w:val="000000" w:themeColor="text1"/>
          <w:lang w:eastAsia="en-US"/>
        </w:rPr>
        <w:t>în circuitul cultural naţional, regional şi internaţional;</w:t>
      </w:r>
    </w:p>
    <w:p w:rsidR="006017D3" w:rsidRPr="00EE3081" w:rsidRDefault="00506F67" w:rsidP="007C01A3">
      <w:pPr>
        <w:numPr>
          <w:ilvl w:val="0"/>
          <w:numId w:val="9"/>
        </w:numPr>
        <w:ind w:left="284" w:hanging="284"/>
        <w:jc w:val="both"/>
        <w:rPr>
          <w:color w:val="000000" w:themeColor="text1"/>
          <w:lang w:eastAsia="en-US"/>
        </w:rPr>
      </w:pPr>
      <w:r w:rsidRPr="00EE3081">
        <w:rPr>
          <w:color w:val="000000" w:themeColor="text1"/>
          <w:lang w:eastAsia="en-US"/>
        </w:rPr>
        <w:t>creşterea gradului de implicare a cetăţenilor în muzică, dans, teatru, arte vizuale şi arte plastice;</w:t>
      </w:r>
    </w:p>
    <w:p w:rsidR="00506F67" w:rsidRPr="00EE3081" w:rsidRDefault="00506F67" w:rsidP="007C01A3">
      <w:pPr>
        <w:numPr>
          <w:ilvl w:val="0"/>
          <w:numId w:val="9"/>
        </w:numPr>
        <w:ind w:left="284" w:hanging="284"/>
        <w:jc w:val="both"/>
        <w:rPr>
          <w:color w:val="000000" w:themeColor="text1"/>
          <w:lang w:eastAsia="en-US"/>
        </w:rPr>
      </w:pPr>
      <w:r w:rsidRPr="00EE3081">
        <w:rPr>
          <w:color w:val="000000" w:themeColor="text1"/>
          <w:lang w:eastAsia="en-US"/>
        </w:rPr>
        <w:t>creşterea nivelului de informare cu privire la valorile tradiţie</w:t>
      </w:r>
      <w:r w:rsidR="009837CE" w:rsidRPr="00EE3081">
        <w:rPr>
          <w:color w:val="000000" w:themeColor="text1"/>
          <w:lang w:eastAsia="en-US"/>
        </w:rPr>
        <w:t xml:space="preserve">i, istoriei, ştiinţei </w:t>
      </w:r>
      <w:r w:rsidR="00DA74C5" w:rsidRPr="00EE3081">
        <w:rPr>
          <w:color w:val="000000" w:themeColor="text1"/>
          <w:lang w:eastAsia="en-US"/>
        </w:rPr>
        <w:t xml:space="preserve"> şi artei;</w:t>
      </w:r>
    </w:p>
    <w:p w:rsidR="00F519A5" w:rsidRPr="00EE3081" w:rsidRDefault="00DA74C5" w:rsidP="007C01A3">
      <w:pPr>
        <w:numPr>
          <w:ilvl w:val="0"/>
          <w:numId w:val="9"/>
        </w:numPr>
        <w:ind w:left="284" w:hanging="284"/>
        <w:jc w:val="both"/>
        <w:rPr>
          <w:color w:val="000000" w:themeColor="text1"/>
          <w:lang w:eastAsia="en-US"/>
        </w:rPr>
      </w:pPr>
      <w:r w:rsidRPr="00EE3081">
        <w:rPr>
          <w:color w:val="000000" w:themeColor="text1"/>
          <w:lang w:eastAsia="en-US"/>
        </w:rPr>
        <w:t>c</w:t>
      </w:r>
      <w:r w:rsidR="00F519A5" w:rsidRPr="00EE3081">
        <w:rPr>
          <w:color w:val="000000" w:themeColor="text1"/>
          <w:lang w:eastAsia="en-US"/>
        </w:rPr>
        <w:t>reşterea calităţii vieţii pentru indivizi sau grupuri aflate în risc de marginalizare socială;</w:t>
      </w:r>
    </w:p>
    <w:p w:rsidR="009F120A" w:rsidRPr="00EE3081" w:rsidRDefault="00DA74C5" w:rsidP="003E15A5">
      <w:pPr>
        <w:jc w:val="both"/>
        <w:rPr>
          <w:color w:val="000000" w:themeColor="text1"/>
          <w:lang w:eastAsia="en-US"/>
        </w:rPr>
      </w:pPr>
      <w:r w:rsidRPr="00EE3081">
        <w:rPr>
          <w:color w:val="000000" w:themeColor="text1"/>
          <w:lang w:eastAsia="en-US"/>
        </w:rPr>
        <w:t>m)</w:t>
      </w:r>
      <w:r w:rsidR="006852B8" w:rsidRPr="00EE3081">
        <w:rPr>
          <w:color w:val="000000" w:themeColor="text1"/>
          <w:lang w:eastAsia="en-US"/>
        </w:rPr>
        <w:t xml:space="preserve"> </w:t>
      </w:r>
      <w:r w:rsidRPr="00EE3081">
        <w:rPr>
          <w:color w:val="000000" w:themeColor="text1"/>
          <w:lang w:eastAsia="en-US"/>
        </w:rPr>
        <w:t>c</w:t>
      </w:r>
      <w:r w:rsidR="00F519A5" w:rsidRPr="00EE3081">
        <w:rPr>
          <w:color w:val="000000" w:themeColor="text1"/>
          <w:lang w:eastAsia="en-US"/>
        </w:rPr>
        <w:t xml:space="preserve">reşterea gradului de educaţie, cultură şi civilizaţie, prin utilizarea unor metode non-formale; </w:t>
      </w:r>
    </w:p>
    <w:p w:rsidR="006017D3" w:rsidRPr="00EE3081" w:rsidRDefault="00F54F2C" w:rsidP="003D1A0F">
      <w:pPr>
        <w:jc w:val="both"/>
        <w:rPr>
          <w:color w:val="000000" w:themeColor="text1"/>
          <w:lang w:eastAsia="en-US"/>
        </w:rPr>
      </w:pPr>
      <w:r w:rsidRPr="00EE3081">
        <w:rPr>
          <w:color w:val="000000" w:themeColor="text1"/>
          <w:lang w:eastAsia="en-US"/>
        </w:rPr>
        <w:t xml:space="preserve">       </w:t>
      </w:r>
      <w:r w:rsidR="00506F67" w:rsidRPr="00EE3081">
        <w:rPr>
          <w:color w:val="000000" w:themeColor="text1"/>
          <w:lang w:eastAsia="en-US"/>
        </w:rPr>
        <w:t xml:space="preserve">  (2) Pentru atingerea acestor obiective, Consiliul Județean Tulcea a identificat următoarele genuri de activităţi:</w:t>
      </w:r>
    </w:p>
    <w:p w:rsidR="00506F67" w:rsidRPr="00EE3081" w:rsidRDefault="006017D3" w:rsidP="003D1A0F">
      <w:pPr>
        <w:jc w:val="both"/>
        <w:rPr>
          <w:color w:val="000000" w:themeColor="text1"/>
          <w:lang w:eastAsia="en-US"/>
        </w:rPr>
      </w:pPr>
      <w:r w:rsidRPr="00EE3081">
        <w:rPr>
          <w:bCs/>
          <w:color w:val="000000" w:themeColor="text1"/>
          <w:lang w:eastAsia="en-US"/>
        </w:rPr>
        <w:t xml:space="preserve">a) </w:t>
      </w:r>
      <w:r w:rsidR="00506F67" w:rsidRPr="00EE3081">
        <w:rPr>
          <w:bCs/>
          <w:color w:val="000000" w:themeColor="text1"/>
          <w:lang w:eastAsia="en-US"/>
        </w:rPr>
        <w:t>organizarea de simpozioane, dezbateri şi întâlniri cu personalităţi ştiinţifice şi culturale;</w:t>
      </w:r>
    </w:p>
    <w:p w:rsidR="008478B9" w:rsidRPr="00EE3081" w:rsidRDefault="00506F67" w:rsidP="003D1A0F">
      <w:pPr>
        <w:jc w:val="both"/>
        <w:rPr>
          <w:bCs/>
          <w:color w:val="000000" w:themeColor="text1"/>
          <w:lang w:eastAsia="en-US"/>
        </w:rPr>
      </w:pPr>
      <w:r w:rsidRPr="00EE3081">
        <w:rPr>
          <w:bCs/>
          <w:color w:val="000000" w:themeColor="text1"/>
          <w:lang w:eastAsia="en-US"/>
        </w:rPr>
        <w:t>b) organizarea de expoziţii</w:t>
      </w:r>
      <w:r w:rsidR="008478B9" w:rsidRPr="00EE3081">
        <w:rPr>
          <w:bCs/>
          <w:color w:val="000000" w:themeColor="text1"/>
          <w:lang w:eastAsia="en-US"/>
        </w:rPr>
        <w:t>;</w:t>
      </w:r>
    </w:p>
    <w:p w:rsidR="00506F67" w:rsidRPr="00EE3081" w:rsidRDefault="006017D3" w:rsidP="003D1A0F">
      <w:pPr>
        <w:jc w:val="both"/>
        <w:rPr>
          <w:bCs/>
          <w:color w:val="000000" w:themeColor="text1"/>
          <w:lang w:eastAsia="en-US"/>
        </w:rPr>
      </w:pPr>
      <w:r w:rsidRPr="00EE3081">
        <w:rPr>
          <w:bCs/>
          <w:color w:val="000000" w:themeColor="text1"/>
          <w:lang w:eastAsia="en-US"/>
        </w:rPr>
        <w:t xml:space="preserve">c) </w:t>
      </w:r>
      <w:r w:rsidR="00506F67" w:rsidRPr="00EE3081">
        <w:rPr>
          <w:color w:val="000000" w:themeColor="text1"/>
          <w:lang w:eastAsia="en-US"/>
        </w:rPr>
        <w:t xml:space="preserve">punerea în scenă sau prezentarea unor spectacole de teatru, muzică, dans, film, interdisciplinare sau pluridisciplinare; </w:t>
      </w:r>
    </w:p>
    <w:p w:rsidR="00506F67" w:rsidRPr="00EE3081" w:rsidRDefault="00677D3D" w:rsidP="003D1A0F">
      <w:pPr>
        <w:jc w:val="both"/>
        <w:rPr>
          <w:bCs/>
          <w:color w:val="000000" w:themeColor="text1"/>
          <w:lang w:eastAsia="en-US"/>
        </w:rPr>
      </w:pPr>
      <w:r w:rsidRPr="00EE3081">
        <w:rPr>
          <w:bCs/>
          <w:color w:val="000000" w:themeColor="text1"/>
          <w:lang w:eastAsia="en-US"/>
        </w:rPr>
        <w:t xml:space="preserve">d) </w:t>
      </w:r>
      <w:r w:rsidR="00DE1FEF" w:rsidRPr="00EE3081">
        <w:rPr>
          <w:bCs/>
          <w:color w:val="000000" w:themeColor="text1"/>
          <w:lang w:eastAsia="en-US"/>
        </w:rPr>
        <w:t>editarea</w:t>
      </w:r>
      <w:r w:rsidR="00506F67" w:rsidRPr="00EE3081">
        <w:rPr>
          <w:bCs/>
          <w:color w:val="000000" w:themeColor="text1"/>
          <w:lang w:eastAsia="en-US"/>
        </w:rPr>
        <w:t xml:space="preserve"> de cărţi şi publicaţii;</w:t>
      </w:r>
    </w:p>
    <w:p w:rsidR="005B32F4" w:rsidRPr="00EE3081" w:rsidRDefault="00677D3D" w:rsidP="003D1A0F">
      <w:pPr>
        <w:jc w:val="both"/>
        <w:rPr>
          <w:bCs/>
          <w:color w:val="000000" w:themeColor="text1"/>
          <w:lang w:eastAsia="en-US"/>
        </w:rPr>
      </w:pPr>
      <w:r w:rsidRPr="00EE3081">
        <w:rPr>
          <w:bCs/>
          <w:color w:val="000000" w:themeColor="text1"/>
          <w:lang w:eastAsia="en-US"/>
        </w:rPr>
        <w:t xml:space="preserve">e) </w:t>
      </w:r>
      <w:r w:rsidR="00506F67" w:rsidRPr="00EE3081">
        <w:rPr>
          <w:bCs/>
          <w:color w:val="000000" w:themeColor="text1"/>
          <w:lang w:eastAsia="en-US"/>
        </w:rPr>
        <w:t>organizarea de concer</w:t>
      </w:r>
      <w:r w:rsidR="009837CE" w:rsidRPr="00EE3081">
        <w:rPr>
          <w:bCs/>
          <w:color w:val="000000" w:themeColor="text1"/>
          <w:lang w:eastAsia="en-US"/>
        </w:rPr>
        <w:t>te, festivaluri</w:t>
      </w:r>
      <w:r w:rsidR="00210F51" w:rsidRPr="00EE3081">
        <w:rPr>
          <w:bCs/>
          <w:color w:val="000000" w:themeColor="text1"/>
          <w:lang w:eastAsia="en-US"/>
        </w:rPr>
        <w:t>, târguri de carte</w:t>
      </w:r>
      <w:r w:rsidR="006017D3" w:rsidRPr="00EE3081">
        <w:rPr>
          <w:bCs/>
          <w:color w:val="000000" w:themeColor="text1"/>
          <w:lang w:eastAsia="en-US"/>
        </w:rPr>
        <w:t>;</w:t>
      </w:r>
    </w:p>
    <w:p w:rsidR="006017D3" w:rsidRPr="00EE3081" w:rsidRDefault="009F120A" w:rsidP="003D1A0F">
      <w:pPr>
        <w:jc w:val="both"/>
        <w:rPr>
          <w:bCs/>
          <w:color w:val="000000" w:themeColor="text1"/>
          <w:lang w:eastAsia="en-US"/>
        </w:rPr>
      </w:pPr>
      <w:r w:rsidRPr="00EE3081">
        <w:rPr>
          <w:bCs/>
          <w:color w:val="000000" w:themeColor="text1"/>
          <w:lang w:eastAsia="en-US"/>
        </w:rPr>
        <w:t>f)  concursuri şcolare;</w:t>
      </w:r>
    </w:p>
    <w:p w:rsidR="00861AA7" w:rsidRPr="00EE3081" w:rsidRDefault="006017D3" w:rsidP="003D1A0F">
      <w:pPr>
        <w:jc w:val="both"/>
        <w:rPr>
          <w:bCs/>
          <w:color w:val="000000" w:themeColor="text1"/>
          <w:lang w:eastAsia="en-US"/>
        </w:rPr>
      </w:pPr>
      <w:r w:rsidRPr="00EE3081">
        <w:rPr>
          <w:bCs/>
          <w:color w:val="000000" w:themeColor="text1"/>
          <w:lang w:eastAsia="en-US"/>
        </w:rPr>
        <w:t xml:space="preserve">g) </w:t>
      </w:r>
      <w:r w:rsidR="00861AA7" w:rsidRPr="00EE3081">
        <w:rPr>
          <w:bCs/>
          <w:color w:val="000000" w:themeColor="text1"/>
          <w:lang w:eastAsia="en-US"/>
        </w:rPr>
        <w:t xml:space="preserve">festivaluri folclorice, de tradiții, obiceiuri, </w:t>
      </w:r>
      <w:r w:rsidR="009F120A" w:rsidRPr="00EE3081">
        <w:rPr>
          <w:bCs/>
          <w:color w:val="000000" w:themeColor="text1"/>
          <w:lang w:eastAsia="en-US"/>
        </w:rPr>
        <w:t xml:space="preserve">recitaluri, </w:t>
      </w:r>
      <w:r w:rsidR="00861AA7" w:rsidRPr="00EE3081">
        <w:rPr>
          <w:bCs/>
          <w:color w:val="000000" w:themeColor="text1"/>
          <w:lang w:eastAsia="en-US"/>
        </w:rPr>
        <w:t>târguri;</w:t>
      </w:r>
    </w:p>
    <w:p w:rsidR="006017D3" w:rsidRPr="00EE3081" w:rsidRDefault="006017D3" w:rsidP="003D1A0F">
      <w:pPr>
        <w:jc w:val="both"/>
        <w:rPr>
          <w:bCs/>
          <w:color w:val="000000" w:themeColor="text1"/>
          <w:lang w:eastAsia="en-US"/>
        </w:rPr>
      </w:pPr>
      <w:r w:rsidRPr="00EE3081">
        <w:rPr>
          <w:bCs/>
          <w:color w:val="000000" w:themeColor="text1"/>
          <w:lang w:eastAsia="en-US"/>
        </w:rPr>
        <w:t xml:space="preserve">h) </w:t>
      </w:r>
      <w:r w:rsidR="00861AA7" w:rsidRPr="00EE3081">
        <w:rPr>
          <w:bCs/>
          <w:color w:val="000000" w:themeColor="text1"/>
          <w:lang w:eastAsia="en-US"/>
        </w:rPr>
        <w:t>organizarea de consfătuiri, schimburi de experiență, gale;</w:t>
      </w:r>
    </w:p>
    <w:p w:rsidR="00F519A5" w:rsidRPr="00EE3081" w:rsidRDefault="005470B6" w:rsidP="003D1A0F">
      <w:pPr>
        <w:jc w:val="both"/>
        <w:rPr>
          <w:bCs/>
          <w:color w:val="000000" w:themeColor="text1"/>
          <w:lang w:eastAsia="en-US"/>
        </w:rPr>
      </w:pPr>
      <w:r w:rsidRPr="00EE3081">
        <w:rPr>
          <w:bCs/>
          <w:color w:val="000000" w:themeColor="text1"/>
          <w:lang w:eastAsia="en-US"/>
        </w:rPr>
        <w:t>i</w:t>
      </w:r>
      <w:r w:rsidR="00F519A5" w:rsidRPr="00EE3081">
        <w:rPr>
          <w:bCs/>
          <w:color w:val="000000" w:themeColor="text1"/>
          <w:lang w:eastAsia="en-US"/>
        </w:rPr>
        <w:t>) activităţi de educaţie civică şi educaţie morală;</w:t>
      </w:r>
    </w:p>
    <w:p w:rsidR="00FA7CDD" w:rsidRPr="00EE3081" w:rsidRDefault="00AF5172" w:rsidP="003D1A0F">
      <w:pPr>
        <w:jc w:val="both"/>
        <w:rPr>
          <w:bCs/>
          <w:color w:val="000000" w:themeColor="text1"/>
          <w:lang w:eastAsia="en-US"/>
        </w:rPr>
      </w:pPr>
      <w:r w:rsidRPr="00EE3081">
        <w:rPr>
          <w:bCs/>
          <w:color w:val="000000" w:themeColor="text1"/>
          <w:lang w:eastAsia="en-US"/>
        </w:rPr>
        <w:t>j</w:t>
      </w:r>
      <w:r w:rsidR="00FA7CDD" w:rsidRPr="00EE3081">
        <w:rPr>
          <w:bCs/>
          <w:color w:val="000000" w:themeColor="text1"/>
          <w:lang w:eastAsia="en-US"/>
        </w:rPr>
        <w:t>)</w:t>
      </w:r>
      <w:r w:rsidR="006852B8" w:rsidRPr="00EE3081">
        <w:rPr>
          <w:bCs/>
          <w:color w:val="000000" w:themeColor="text1"/>
          <w:lang w:eastAsia="en-US"/>
        </w:rPr>
        <w:t xml:space="preserve"> </w:t>
      </w:r>
      <w:r w:rsidR="00FA7CDD" w:rsidRPr="00EE3081">
        <w:rPr>
          <w:bCs/>
          <w:color w:val="000000" w:themeColor="text1"/>
          <w:lang w:eastAsia="en-US"/>
        </w:rPr>
        <w:t>activităţi de prevenire şi combatere a violenţei verbale şi fizice în familie şi mediul social;</w:t>
      </w:r>
    </w:p>
    <w:p w:rsidR="00FA7CDD" w:rsidRPr="00EE3081" w:rsidRDefault="00AF5172" w:rsidP="003D1A0F">
      <w:pPr>
        <w:jc w:val="both"/>
        <w:rPr>
          <w:bCs/>
          <w:color w:val="000000" w:themeColor="text1"/>
          <w:lang w:eastAsia="en-US"/>
        </w:rPr>
      </w:pPr>
      <w:r w:rsidRPr="00EE3081">
        <w:rPr>
          <w:bCs/>
          <w:color w:val="000000" w:themeColor="text1"/>
          <w:lang w:eastAsia="en-US"/>
        </w:rPr>
        <w:t>k</w:t>
      </w:r>
      <w:r w:rsidR="00FA7CDD" w:rsidRPr="00EE3081">
        <w:rPr>
          <w:bCs/>
          <w:color w:val="000000" w:themeColor="text1"/>
          <w:lang w:eastAsia="en-US"/>
        </w:rPr>
        <w:t>) activităţi de prevenire şi combatere a atitudinilor discriminatorii si p</w:t>
      </w:r>
      <w:r w:rsidR="006852B8" w:rsidRPr="00EE3081">
        <w:rPr>
          <w:bCs/>
          <w:color w:val="000000" w:themeColor="text1"/>
          <w:lang w:eastAsia="en-US"/>
        </w:rPr>
        <w:t>romovarea conduitei de toleranță și conviețuire pașnică</w:t>
      </w:r>
      <w:r w:rsidR="00FA7CDD" w:rsidRPr="00EE3081">
        <w:rPr>
          <w:bCs/>
          <w:color w:val="000000" w:themeColor="text1"/>
          <w:lang w:eastAsia="en-US"/>
        </w:rPr>
        <w:t>;</w:t>
      </w:r>
    </w:p>
    <w:p w:rsidR="00FA7CDD" w:rsidRPr="00EE3081" w:rsidRDefault="00AF5172" w:rsidP="003D1A0F">
      <w:pPr>
        <w:jc w:val="both"/>
        <w:rPr>
          <w:bCs/>
          <w:color w:val="000000" w:themeColor="text1"/>
          <w:lang w:eastAsia="en-US"/>
        </w:rPr>
      </w:pPr>
      <w:r w:rsidRPr="00EE3081">
        <w:rPr>
          <w:bCs/>
          <w:color w:val="000000" w:themeColor="text1"/>
          <w:lang w:eastAsia="en-US"/>
        </w:rPr>
        <w:t>l</w:t>
      </w:r>
      <w:r w:rsidR="006852B8" w:rsidRPr="00EE3081">
        <w:rPr>
          <w:bCs/>
          <w:color w:val="000000" w:themeColor="text1"/>
          <w:lang w:eastAsia="en-US"/>
        </w:rPr>
        <w:t>) activități de prevenire ș</w:t>
      </w:r>
      <w:r w:rsidR="00FA7CDD" w:rsidRPr="00EE3081">
        <w:rPr>
          <w:bCs/>
          <w:color w:val="000000" w:themeColor="text1"/>
          <w:lang w:eastAsia="en-US"/>
        </w:rPr>
        <w:t>i combatere a abandonului minorului;</w:t>
      </w:r>
    </w:p>
    <w:p w:rsidR="00AF5172" w:rsidRPr="00EE3081" w:rsidRDefault="00AF5172" w:rsidP="00AF5172">
      <w:pPr>
        <w:jc w:val="both"/>
        <w:rPr>
          <w:bCs/>
          <w:color w:val="000000" w:themeColor="text1"/>
          <w:lang w:eastAsia="en-US"/>
        </w:rPr>
      </w:pPr>
      <w:r w:rsidRPr="00EE3081">
        <w:rPr>
          <w:bCs/>
          <w:color w:val="000000" w:themeColor="text1"/>
          <w:lang w:eastAsia="en-US"/>
        </w:rPr>
        <w:t>m</w:t>
      </w:r>
      <w:r w:rsidR="006852B8" w:rsidRPr="00EE3081">
        <w:rPr>
          <w:bCs/>
          <w:color w:val="000000" w:themeColor="text1"/>
          <w:lang w:eastAsia="en-US"/>
        </w:rPr>
        <w:t>) activităț</w:t>
      </w:r>
      <w:r w:rsidR="00FA7CDD" w:rsidRPr="00EE3081">
        <w:rPr>
          <w:bCs/>
          <w:color w:val="000000" w:themeColor="text1"/>
          <w:lang w:eastAsia="en-US"/>
        </w:rPr>
        <w:t>i de sprijin</w:t>
      </w:r>
      <w:r w:rsidR="006852B8" w:rsidRPr="00EE3081">
        <w:rPr>
          <w:bCs/>
          <w:color w:val="000000" w:themeColor="text1"/>
          <w:lang w:eastAsia="en-US"/>
        </w:rPr>
        <w:t>ire a persoanelor cu dizabilități sau handicapuri care</w:t>
      </w:r>
      <w:r w:rsidR="00FA7CDD" w:rsidRPr="00EE3081">
        <w:rPr>
          <w:bCs/>
          <w:color w:val="000000" w:themeColor="text1"/>
          <w:lang w:eastAsia="en-US"/>
        </w:rPr>
        <w:t xml:space="preserve"> le limitează integrarea în societate (autism, nevăzători, surdo-muţi</w:t>
      </w:r>
      <w:r w:rsidR="00162239" w:rsidRPr="00EE3081">
        <w:rPr>
          <w:bCs/>
          <w:color w:val="000000" w:themeColor="text1"/>
          <w:lang w:eastAsia="en-US"/>
        </w:rPr>
        <w:t xml:space="preserve"> etc</w:t>
      </w:r>
      <w:r w:rsidR="00FA7CDD" w:rsidRPr="00EE3081">
        <w:rPr>
          <w:bCs/>
          <w:color w:val="000000" w:themeColor="text1"/>
          <w:lang w:eastAsia="en-US"/>
        </w:rPr>
        <w:t>)</w:t>
      </w:r>
      <w:r w:rsidR="008D564A" w:rsidRPr="00EE3081">
        <w:rPr>
          <w:bCs/>
          <w:color w:val="000000" w:themeColor="text1"/>
          <w:lang w:eastAsia="en-US"/>
        </w:rPr>
        <w:t>.</w:t>
      </w:r>
    </w:p>
    <w:p w:rsidR="00DE76FB" w:rsidRPr="00EE3081" w:rsidRDefault="00FC1A87" w:rsidP="00856BC7">
      <w:pPr>
        <w:jc w:val="both"/>
        <w:rPr>
          <w:color w:val="000000" w:themeColor="text1"/>
          <w:lang w:eastAsia="en-US"/>
        </w:rPr>
      </w:pPr>
      <w:r w:rsidRPr="00EE3081">
        <w:rPr>
          <w:bCs/>
          <w:color w:val="000000" w:themeColor="text1"/>
          <w:lang w:eastAsia="en-US"/>
        </w:rPr>
        <w:t>n) proiecte de tineret -</w:t>
      </w:r>
      <w:r w:rsidRPr="00EE3081">
        <w:rPr>
          <w:color w:val="000000" w:themeColor="text1"/>
          <w:lang w:eastAsia="en-US"/>
        </w:rPr>
        <w:t xml:space="preserve"> orice formă de acțiune organizată în scopul îmbunătățirii condițiilor necesare integrării socioprofesionale a tinerilor, conform necesităților și </w:t>
      </w:r>
      <w:r w:rsidR="008D3829" w:rsidRPr="00EE3081">
        <w:rPr>
          <w:color w:val="000000" w:themeColor="text1"/>
          <w:lang w:eastAsia="en-US"/>
        </w:rPr>
        <w:t>a</w:t>
      </w:r>
      <w:r w:rsidRPr="00EE3081">
        <w:rPr>
          <w:color w:val="000000" w:themeColor="text1"/>
          <w:lang w:eastAsia="en-US"/>
        </w:rPr>
        <w:t>spirațiilor acestora;</w:t>
      </w:r>
    </w:p>
    <w:p w:rsidR="00DE76FB" w:rsidRPr="00EE3081" w:rsidRDefault="00DE76FB"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C2169E" w:rsidRPr="00EE3081" w:rsidRDefault="00C2169E" w:rsidP="00BE7EBA">
      <w:pPr>
        <w:tabs>
          <w:tab w:val="left" w:pos="3053"/>
        </w:tabs>
        <w:jc w:val="both"/>
        <w:rPr>
          <w:b/>
          <w:bCs/>
          <w:color w:val="000000" w:themeColor="text1"/>
          <w:lang w:eastAsia="en-US"/>
        </w:rPr>
      </w:pPr>
    </w:p>
    <w:p w:rsidR="003E15A5" w:rsidRPr="00EE3081" w:rsidRDefault="006B078F" w:rsidP="00BE7EBA">
      <w:pPr>
        <w:tabs>
          <w:tab w:val="left" w:pos="3053"/>
        </w:tabs>
        <w:jc w:val="both"/>
        <w:rPr>
          <w:b/>
          <w:color w:val="000000" w:themeColor="text1"/>
          <w:lang w:eastAsia="en-US"/>
        </w:rPr>
      </w:pPr>
      <w:r w:rsidRPr="00EE3081">
        <w:rPr>
          <w:b/>
          <w:bCs/>
          <w:color w:val="000000" w:themeColor="text1"/>
          <w:lang w:eastAsia="en-US"/>
        </w:rPr>
        <w:t>3.1</w:t>
      </w:r>
      <w:r w:rsidR="005D7BA2" w:rsidRPr="00EE3081">
        <w:rPr>
          <w:b/>
          <w:bCs/>
          <w:color w:val="000000" w:themeColor="text1"/>
          <w:lang w:eastAsia="en-US"/>
        </w:rPr>
        <w:t xml:space="preserve"> </w:t>
      </w:r>
      <w:r w:rsidR="006945B7" w:rsidRPr="00EE3081">
        <w:rPr>
          <w:b/>
          <w:bCs/>
          <w:color w:val="000000" w:themeColor="text1"/>
          <w:lang w:eastAsia="en-US"/>
        </w:rPr>
        <w:t>Criteriile de evaluare şi selecţie pentru Domeniul</w:t>
      </w:r>
      <w:r w:rsidR="00171A02" w:rsidRPr="00EE3081">
        <w:rPr>
          <w:b/>
          <w:bCs/>
          <w:color w:val="000000" w:themeColor="text1"/>
          <w:lang w:eastAsia="en-US"/>
        </w:rPr>
        <w:t xml:space="preserve"> </w:t>
      </w:r>
      <w:r w:rsidR="00ED687B" w:rsidRPr="00EE3081">
        <w:rPr>
          <w:b/>
          <w:bCs/>
          <w:color w:val="000000" w:themeColor="text1"/>
          <w:lang w:eastAsia="en-US"/>
        </w:rPr>
        <w:t>Activități social/culturale și de tineret</w:t>
      </w:r>
    </w:p>
    <w:p w:rsidR="009F120A" w:rsidRPr="00EE3081" w:rsidRDefault="009F120A" w:rsidP="00BE7EBA">
      <w:pPr>
        <w:tabs>
          <w:tab w:val="left" w:pos="3053"/>
        </w:tabs>
        <w:jc w:val="both"/>
        <w:rPr>
          <w:b/>
          <w:color w:val="000000" w:themeColor="text1"/>
          <w:lang w:val="fr-FR" w:eastAsia="en-US"/>
        </w:rPr>
      </w:pPr>
    </w:p>
    <w:p w:rsidR="0092638C" w:rsidRPr="00EE3081" w:rsidRDefault="00677D3D" w:rsidP="0092638C">
      <w:pPr>
        <w:jc w:val="both"/>
        <w:rPr>
          <w:color w:val="000000" w:themeColor="text1"/>
          <w:lang w:eastAsia="en-US"/>
        </w:rPr>
      </w:pPr>
      <w:r w:rsidRPr="00EE3081">
        <w:rPr>
          <w:b/>
          <w:color w:val="000000" w:themeColor="text1"/>
          <w:lang w:eastAsia="en-US"/>
        </w:rPr>
        <w:t>Art.</w:t>
      </w:r>
      <w:r w:rsidR="00CB7A13" w:rsidRPr="00EE3081">
        <w:rPr>
          <w:b/>
          <w:color w:val="000000" w:themeColor="text1"/>
          <w:lang w:eastAsia="en-US"/>
        </w:rPr>
        <w:t xml:space="preserve"> 4</w:t>
      </w:r>
      <w:r w:rsidR="00154599" w:rsidRPr="00EE3081">
        <w:rPr>
          <w:b/>
          <w:color w:val="000000" w:themeColor="text1"/>
          <w:lang w:eastAsia="en-US"/>
        </w:rPr>
        <w:t>2</w:t>
      </w:r>
      <w:r w:rsidR="00B55B78" w:rsidRPr="00EE3081">
        <w:rPr>
          <w:b/>
          <w:color w:val="000000" w:themeColor="text1"/>
          <w:lang w:eastAsia="en-US"/>
        </w:rPr>
        <w:t xml:space="preserve"> </w:t>
      </w:r>
      <w:r w:rsidR="006945B7" w:rsidRPr="00EE3081">
        <w:rPr>
          <w:b/>
          <w:color w:val="000000" w:themeColor="text1"/>
          <w:lang w:eastAsia="en-US"/>
        </w:rPr>
        <w:t xml:space="preserve"> </w:t>
      </w:r>
      <w:r w:rsidR="006945B7" w:rsidRPr="00EE3081">
        <w:rPr>
          <w:color w:val="000000" w:themeColor="text1"/>
          <w:lang w:eastAsia="en-US"/>
        </w:rPr>
        <w:t>(1)</w:t>
      </w:r>
      <w:r w:rsidR="006945B7" w:rsidRPr="00EE3081">
        <w:rPr>
          <w:b/>
          <w:color w:val="000000" w:themeColor="text1"/>
          <w:lang w:eastAsia="en-US"/>
        </w:rPr>
        <w:t xml:space="preserve"> </w:t>
      </w:r>
      <w:r w:rsidR="00107222" w:rsidRPr="00EE3081">
        <w:rPr>
          <w:b/>
          <w:color w:val="000000" w:themeColor="text1"/>
          <w:lang w:eastAsia="en-US"/>
        </w:rPr>
        <w:t xml:space="preserve">Comisia de evaluare </w:t>
      </w:r>
      <w:r w:rsidR="00107222" w:rsidRPr="00EE3081">
        <w:rPr>
          <w:color w:val="000000" w:themeColor="text1"/>
          <w:lang w:eastAsia="en-US"/>
        </w:rPr>
        <w:t>s</w:t>
      </w:r>
      <w:r w:rsidR="006945B7" w:rsidRPr="00EE3081">
        <w:rPr>
          <w:color w:val="000000" w:themeColor="text1"/>
          <w:lang w:eastAsia="en-US"/>
        </w:rPr>
        <w:t>elec</w:t>
      </w:r>
      <w:r w:rsidR="00107222" w:rsidRPr="00EE3081">
        <w:rPr>
          <w:color w:val="000000" w:themeColor="text1"/>
          <w:lang w:eastAsia="en-US"/>
        </w:rPr>
        <w:t>tează</w:t>
      </w:r>
      <w:r w:rsidR="006945B7" w:rsidRPr="00EE3081">
        <w:rPr>
          <w:color w:val="000000" w:themeColor="text1"/>
          <w:lang w:eastAsia="en-US"/>
        </w:rPr>
        <w:t xml:space="preserve"> ş</w:t>
      </w:r>
      <w:r w:rsidR="00107222" w:rsidRPr="00EE3081">
        <w:rPr>
          <w:color w:val="000000" w:themeColor="text1"/>
          <w:lang w:eastAsia="en-US"/>
        </w:rPr>
        <w:t>i evaluează cererile</w:t>
      </w:r>
      <w:r w:rsidR="006945B7" w:rsidRPr="00EE3081">
        <w:rPr>
          <w:color w:val="000000" w:themeColor="text1"/>
          <w:lang w:eastAsia="en-US"/>
        </w:rPr>
        <w:t xml:space="preserve"> de finanţare pe baza criteriilor de selecţie aprobate prin prezentul Ghid.</w:t>
      </w:r>
    </w:p>
    <w:p w:rsidR="00784EAD" w:rsidRPr="00EE3081" w:rsidRDefault="0082380E" w:rsidP="00DE76FB">
      <w:pPr>
        <w:ind w:firstLine="708"/>
        <w:jc w:val="both"/>
        <w:rPr>
          <w:color w:val="000000" w:themeColor="text1"/>
          <w:lang w:eastAsia="en-US"/>
        </w:rPr>
      </w:pPr>
      <w:r w:rsidRPr="00EE3081">
        <w:rPr>
          <w:color w:val="000000" w:themeColor="text1"/>
          <w:lang w:eastAsia="en-US"/>
        </w:rPr>
        <w:t xml:space="preserve"> (2</w:t>
      </w:r>
      <w:r w:rsidR="006945B7" w:rsidRPr="00EE3081">
        <w:rPr>
          <w:color w:val="000000" w:themeColor="text1"/>
          <w:lang w:eastAsia="en-US"/>
        </w:rPr>
        <w:t>) Criteriile de evaluare a proiectelor în</w:t>
      </w:r>
      <w:r w:rsidR="003E15A5" w:rsidRPr="00EE3081">
        <w:rPr>
          <w:b/>
          <w:color w:val="000000" w:themeColor="text1"/>
          <w:lang w:eastAsia="en-US"/>
        </w:rPr>
        <w:t xml:space="preserve"> </w:t>
      </w:r>
      <w:r w:rsidR="00784EAD" w:rsidRPr="00EE3081">
        <w:rPr>
          <w:bCs/>
          <w:color w:val="000000" w:themeColor="text1"/>
          <w:lang w:eastAsia="en-US"/>
        </w:rPr>
        <w:t xml:space="preserve">Domeniul </w:t>
      </w:r>
      <w:r w:rsidR="00784EAD" w:rsidRPr="00EE3081">
        <w:rPr>
          <w:color w:val="000000" w:themeColor="text1"/>
          <w:lang w:eastAsia="en-US"/>
        </w:rPr>
        <w:t>Activități social/culturale și de tineret</w:t>
      </w:r>
      <w:r w:rsidR="00784EAD" w:rsidRPr="00EE3081">
        <w:rPr>
          <w:b/>
          <w:color w:val="000000" w:themeColor="text1"/>
          <w:lang w:eastAsia="en-US"/>
        </w:rPr>
        <w:t xml:space="preserve"> </w:t>
      </w:r>
      <w:r w:rsidR="006852B8" w:rsidRPr="00EE3081">
        <w:rPr>
          <w:b/>
          <w:color w:val="000000" w:themeColor="text1"/>
          <w:lang w:eastAsia="en-US"/>
        </w:rPr>
        <w:t>sunt urmă</w:t>
      </w:r>
      <w:r w:rsidR="003E15A5" w:rsidRPr="00EE3081">
        <w:rPr>
          <w:b/>
          <w:color w:val="000000" w:themeColor="text1"/>
          <w:lang w:eastAsia="en-US"/>
        </w:rPr>
        <w:t>toarele:</w:t>
      </w:r>
    </w:p>
    <w:tbl>
      <w:tblPr>
        <w:tblW w:w="0" w:type="auto"/>
        <w:jc w:val="center"/>
        <w:tblLayout w:type="fixed"/>
        <w:tblCellMar>
          <w:left w:w="40" w:type="dxa"/>
          <w:right w:w="40" w:type="dxa"/>
        </w:tblCellMar>
        <w:tblLook w:val="0000" w:firstRow="0" w:lastRow="0" w:firstColumn="0" w:lastColumn="0" w:noHBand="0" w:noVBand="0"/>
      </w:tblPr>
      <w:tblGrid>
        <w:gridCol w:w="627"/>
        <w:gridCol w:w="5954"/>
        <w:gridCol w:w="1619"/>
      </w:tblGrid>
      <w:tr w:rsidR="00734148" w:rsidRPr="00EE3081" w:rsidTr="00B16A8D">
        <w:trPr>
          <w:trHeight w:val="220"/>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bCs/>
                <w:color w:val="000000" w:themeColor="text1"/>
                <w:lang w:eastAsia="en-US"/>
              </w:rPr>
              <w:t xml:space="preserve">Nr. </w:t>
            </w:r>
            <w:r w:rsidRPr="00EE3081">
              <w:rPr>
                <w:b/>
                <w:color w:val="000000" w:themeColor="text1"/>
                <w:lang w:eastAsia="en-US"/>
              </w:rPr>
              <w:t>crt.</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CRITERII DE EVALUARE</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 xml:space="preserve">Punctaj maxim posibil 100 p </w:t>
            </w:r>
          </w:p>
        </w:tc>
      </w:tr>
      <w:tr w:rsidR="00734148" w:rsidRPr="00EE3081" w:rsidTr="00B16A8D">
        <w:trPr>
          <w:trHeight w:val="347"/>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 xml:space="preserve">Anvergura proiectului propus </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Max 20 p</w:t>
            </w:r>
          </w:p>
        </w:tc>
      </w:tr>
      <w:tr w:rsidR="00734148" w:rsidRPr="00EE3081" w:rsidTr="00B16A8D">
        <w:trPr>
          <w:trHeight w:val="240"/>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Caracter local </w:t>
            </w:r>
            <w:r w:rsidR="006B078F" w:rsidRPr="00EE3081">
              <w:rPr>
                <w:color w:val="000000" w:themeColor="text1"/>
                <w:lang w:eastAsia="en-US"/>
              </w:rPr>
              <w:t>*</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5 p</w:t>
            </w:r>
          </w:p>
        </w:tc>
      </w:tr>
      <w:tr w:rsidR="00734148" w:rsidRPr="00EE3081" w:rsidTr="00B16A8D">
        <w:trPr>
          <w:trHeight w:val="308"/>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Caracter judeţean  *</w:t>
            </w:r>
            <w:r w:rsidR="00F15A67" w:rsidRPr="00EE3081">
              <w:rPr>
                <w:color w:val="000000" w:themeColor="text1"/>
                <w:lang w:eastAsia="en-US"/>
              </w:rPr>
              <w:t>*</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7 p</w:t>
            </w:r>
          </w:p>
        </w:tc>
      </w:tr>
      <w:tr w:rsidR="00734148" w:rsidRPr="00EE3081" w:rsidTr="00B16A8D">
        <w:trPr>
          <w:trHeight w:val="399"/>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Caracter  regional **</w:t>
            </w:r>
            <w:r w:rsidR="00F15A67" w:rsidRPr="00EE3081">
              <w:rPr>
                <w:color w:val="000000" w:themeColor="text1"/>
                <w:lang w:eastAsia="en-US"/>
              </w:rPr>
              <w:t>*</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10 p</w:t>
            </w:r>
          </w:p>
        </w:tc>
      </w:tr>
      <w:tr w:rsidR="00734148" w:rsidRPr="00EE3081" w:rsidTr="00B16A8D">
        <w:trPr>
          <w:trHeight w:val="212"/>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Caracter naţional ***</w:t>
            </w:r>
            <w:r w:rsidR="00F15A67" w:rsidRPr="00EE3081">
              <w:rPr>
                <w:color w:val="000000" w:themeColor="text1"/>
                <w:lang w:eastAsia="en-US"/>
              </w:rPr>
              <w:t>*</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15 p</w:t>
            </w:r>
          </w:p>
        </w:tc>
      </w:tr>
      <w:tr w:rsidR="00734148" w:rsidRPr="00EE3081" w:rsidTr="00B16A8D">
        <w:trPr>
          <w:trHeight w:val="212"/>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1.4</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Caracter internaţional ****</w:t>
            </w:r>
            <w:r w:rsidR="00F15A67" w:rsidRPr="00EE3081">
              <w:rPr>
                <w:color w:val="000000" w:themeColor="text1"/>
                <w:lang w:eastAsia="en-US"/>
              </w:rPr>
              <w:t>*</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20 p</w:t>
            </w:r>
          </w:p>
        </w:tc>
      </w:tr>
      <w:tr w:rsidR="00734148" w:rsidRPr="00EE3081" w:rsidTr="00B16A8D">
        <w:trPr>
          <w:trHeight w:val="306"/>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 xml:space="preserve">Alocarea distinctă a unui procent din Bugetul proiectului pentru promovarea acţiunilor sau a rezultatelor activităţii </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Max 10 p</w:t>
            </w:r>
          </w:p>
        </w:tc>
      </w:tr>
      <w:tr w:rsidR="00734148" w:rsidRPr="00EE3081" w:rsidTr="00B16A8D">
        <w:trPr>
          <w:trHeight w:val="306"/>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2.1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3-5%</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3 p</w:t>
            </w:r>
          </w:p>
        </w:tc>
      </w:tr>
      <w:tr w:rsidR="00734148" w:rsidRPr="00EE3081" w:rsidTr="00B16A8D">
        <w:trPr>
          <w:trHeight w:val="306"/>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2.2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&gt;5-10%</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5 p</w:t>
            </w:r>
          </w:p>
        </w:tc>
      </w:tr>
      <w:tr w:rsidR="00734148" w:rsidRPr="00EE3081" w:rsidTr="00B16A8D">
        <w:trPr>
          <w:trHeight w:val="306"/>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2.3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&gt;10%</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10 p</w:t>
            </w:r>
          </w:p>
        </w:tc>
      </w:tr>
      <w:tr w:rsidR="00734148" w:rsidRPr="00EE3081" w:rsidTr="00B16A8D">
        <w:trPr>
          <w:trHeight w:val="178"/>
          <w:jc w:val="center"/>
        </w:trPr>
        <w:tc>
          <w:tcPr>
            <w:tcW w:w="627" w:type="dxa"/>
            <w:tcBorders>
              <w:top w:val="single" w:sz="6"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3.</w:t>
            </w:r>
          </w:p>
        </w:tc>
        <w:tc>
          <w:tcPr>
            <w:tcW w:w="5954" w:type="dxa"/>
            <w:tcBorders>
              <w:top w:val="single" w:sz="6"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rPr>
              <w:t>Eficacitatea implementării proiectului</w:t>
            </w:r>
          </w:p>
        </w:tc>
        <w:tc>
          <w:tcPr>
            <w:tcW w:w="1619" w:type="dxa"/>
            <w:tcBorders>
              <w:top w:val="single" w:sz="6"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MAX 20 p</w:t>
            </w:r>
          </w:p>
          <w:p w:rsidR="00F54F2C" w:rsidRPr="00EE3081" w:rsidRDefault="00F54F2C" w:rsidP="00B16A8D">
            <w:pPr>
              <w:shd w:val="clear" w:color="auto" w:fill="FFFFFF"/>
              <w:autoSpaceDE w:val="0"/>
              <w:autoSpaceDN w:val="0"/>
              <w:adjustRightInd w:val="0"/>
              <w:jc w:val="both"/>
              <w:rPr>
                <w:b/>
                <w:color w:val="000000" w:themeColor="text1"/>
                <w:lang w:eastAsia="en-US"/>
              </w:rPr>
            </w:pP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3.1</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46628E"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Descrierea coerentă a activităților î</w:t>
            </w:r>
            <w:r w:rsidR="00734148" w:rsidRPr="00EE3081">
              <w:rPr>
                <w:color w:val="000000" w:themeColor="text1"/>
                <w:lang w:eastAsia="en-US"/>
              </w:rPr>
              <w:t xml:space="preserve">n corelare cu atingerea rezultatelor proiectului </w:t>
            </w:r>
          </w:p>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(anexa 2 </w:t>
            </w:r>
            <w:r w:rsidRPr="00EE3081">
              <w:rPr>
                <w:caps/>
                <w:color w:val="000000" w:themeColor="text1"/>
                <w:lang w:eastAsia="en-US"/>
              </w:rPr>
              <w:t xml:space="preserve">A </w:t>
            </w:r>
            <w:r w:rsidRPr="00EE3081">
              <w:rPr>
                <w:color w:val="000000" w:themeColor="text1"/>
                <w:lang w:eastAsia="en-US"/>
              </w:rPr>
              <w:t>la contractul cadru)</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10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3.2</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Descrierea coeren</w:t>
            </w:r>
            <w:r w:rsidR="0046628E" w:rsidRPr="00EE3081">
              <w:rPr>
                <w:color w:val="000000" w:themeColor="text1"/>
                <w:lang w:eastAsia="en-US"/>
              </w:rPr>
              <w:t>tă</w:t>
            </w:r>
            <w:r w:rsidRPr="00EE3081">
              <w:rPr>
                <w:color w:val="000000" w:themeColor="text1"/>
                <w:lang w:eastAsia="en-US"/>
              </w:rPr>
              <w:t xml:space="preserve"> a rezultatelor proiectului </w:t>
            </w:r>
          </w:p>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(Anexa 2 C la contractul cadru)</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4.</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46628E" w:rsidP="00DB1C46">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Gradul de cofinanț</w:t>
            </w:r>
            <w:r w:rsidR="00734148" w:rsidRPr="00EE3081">
              <w:rPr>
                <w:b/>
                <w:color w:val="000000" w:themeColor="text1"/>
                <w:lang w:eastAsia="en-US"/>
              </w:rPr>
              <w:t>are</w:t>
            </w:r>
            <w:r w:rsidR="00822602" w:rsidRPr="00EE3081">
              <w:rPr>
                <w:b/>
                <w:i/>
                <w:color w:val="000000" w:themeColor="text1"/>
                <w:lang w:eastAsia="en-US"/>
              </w:rPr>
              <w:t xml:space="preserve"> </w:t>
            </w:r>
            <w:r w:rsidR="00DB1C46" w:rsidRPr="00EE3081">
              <w:rPr>
                <w:b/>
                <w:color w:val="000000" w:themeColor="text1"/>
                <w:lang w:eastAsia="en-US"/>
              </w:rPr>
              <w:t>din partea beneficiarul</w:t>
            </w:r>
            <w:r w:rsidR="00DB1C46" w:rsidRPr="00EE3081">
              <w:rPr>
                <w:b/>
                <w:i/>
                <w:color w:val="000000" w:themeColor="text1"/>
                <w:lang w:eastAsia="en-US"/>
              </w:rPr>
              <w:t xml:space="preserve"> </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val="en-US" w:eastAsia="en-US"/>
              </w:rPr>
            </w:pPr>
            <w:r w:rsidRPr="00EE3081">
              <w:rPr>
                <w:b/>
                <w:color w:val="000000" w:themeColor="text1"/>
                <w:lang w:val="en-US" w:eastAsia="en-US"/>
              </w:rPr>
              <w:t>Max 20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4.1</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10%</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5p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4.2</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&gt;10%  și până la 15% inclusiv</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10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4.3</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&gt;15% și până la 20% inclusiv</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15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4.4</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&gt;20%</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20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5.</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46628E" w:rsidP="00AB6FF1">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Experienț</w:t>
            </w:r>
            <w:r w:rsidR="00734148" w:rsidRPr="00EE3081">
              <w:rPr>
                <w:b/>
                <w:color w:val="000000" w:themeColor="text1"/>
                <w:lang w:eastAsia="en-US"/>
              </w:rPr>
              <w:t xml:space="preserve">a managerială în proiecte </w:t>
            </w:r>
            <w:r w:rsidRPr="00EE3081">
              <w:rPr>
                <w:b/>
                <w:color w:val="000000" w:themeColor="text1"/>
                <w:lang w:eastAsia="en-US"/>
              </w:rPr>
              <w:t>cu finanțare nerambursabilă. Solicitantul a derulat un număr de proiecte cu finanțare nerambursabilă</w:t>
            </w:r>
            <w:r w:rsidR="00734148" w:rsidRPr="00EE3081">
              <w:rPr>
                <w:b/>
                <w:color w:val="000000" w:themeColor="text1"/>
                <w:lang w:eastAsia="en-US"/>
              </w:rPr>
              <w:t xml:space="preserve"> astfel:</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val="en-US" w:eastAsia="en-US"/>
              </w:rPr>
            </w:pPr>
            <w:r w:rsidRPr="00EE3081">
              <w:rPr>
                <w:b/>
                <w:color w:val="000000" w:themeColor="text1"/>
                <w:lang w:val="en-US" w:eastAsia="en-US"/>
              </w:rPr>
              <w:t>Max 20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5.1</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0-1 proiecte</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5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5.2</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2-4 proiecte</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15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5.3</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&gt;4 proiecte</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20 p</w:t>
            </w:r>
          </w:p>
        </w:tc>
      </w:tr>
      <w:tr w:rsidR="0073414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6.</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734148" w:rsidRPr="00EE3081" w:rsidRDefault="00734148" w:rsidP="00B16A8D">
            <w:pPr>
              <w:shd w:val="clear" w:color="auto" w:fill="FFFFFF"/>
              <w:autoSpaceDE w:val="0"/>
              <w:autoSpaceDN w:val="0"/>
              <w:adjustRightInd w:val="0"/>
              <w:jc w:val="both"/>
              <w:rPr>
                <w:b/>
                <w:color w:val="000000" w:themeColor="text1"/>
                <w:lang w:eastAsia="en-US"/>
              </w:rPr>
            </w:pPr>
            <w:r w:rsidRPr="00EE3081">
              <w:rPr>
                <w:b/>
                <w:color w:val="000000" w:themeColor="text1"/>
                <w:lang w:eastAsia="en-US"/>
              </w:rPr>
              <w:t xml:space="preserve">Capacitatea de atragere a altor sponsori sau  parteneri </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734148" w:rsidRPr="00EE3081" w:rsidRDefault="00734148" w:rsidP="00B16A8D">
            <w:pPr>
              <w:shd w:val="clear" w:color="auto" w:fill="FFFFFF"/>
              <w:autoSpaceDE w:val="0"/>
              <w:autoSpaceDN w:val="0"/>
              <w:adjustRightInd w:val="0"/>
              <w:jc w:val="both"/>
              <w:rPr>
                <w:color w:val="000000" w:themeColor="text1"/>
                <w:lang w:val="en-US" w:eastAsia="en-US"/>
              </w:rPr>
            </w:pPr>
            <w:r w:rsidRPr="00EE3081">
              <w:rPr>
                <w:b/>
                <w:color w:val="000000" w:themeColor="text1"/>
                <w:lang w:val="en-US" w:eastAsia="en-US"/>
              </w:rPr>
              <w:t xml:space="preserve"> Max 10</w:t>
            </w:r>
            <w:r w:rsidRPr="00EE3081">
              <w:rPr>
                <w:color w:val="000000" w:themeColor="text1"/>
                <w:lang w:val="en-US" w:eastAsia="en-US"/>
              </w:rPr>
              <w:t xml:space="preserve"> </w:t>
            </w:r>
            <w:r w:rsidRPr="00EE3081">
              <w:rPr>
                <w:b/>
                <w:color w:val="000000" w:themeColor="text1"/>
                <w:lang w:val="en-US" w:eastAsia="en-US"/>
              </w:rPr>
              <w:t>p</w:t>
            </w:r>
          </w:p>
        </w:tc>
      </w:tr>
      <w:tr w:rsidR="00D7253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D72538" w:rsidRPr="00EE3081" w:rsidRDefault="00D7253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6.1</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D72538" w:rsidRPr="00EE3081" w:rsidRDefault="00D72538" w:rsidP="00477C50">
            <w:pPr>
              <w:shd w:val="clear" w:color="auto" w:fill="FFFFFF"/>
              <w:autoSpaceDE w:val="0"/>
              <w:autoSpaceDN w:val="0"/>
              <w:adjustRightInd w:val="0"/>
              <w:jc w:val="both"/>
              <w:rPr>
                <w:color w:val="000000" w:themeColor="text1"/>
                <w:lang w:eastAsia="en-US"/>
              </w:rPr>
            </w:pPr>
            <w:r w:rsidRPr="00EE3081">
              <w:rPr>
                <w:color w:val="000000" w:themeColor="text1"/>
                <w:lang w:eastAsia="en-US"/>
              </w:rPr>
              <w:t>Proiectul beneficiază de sprijin financiar de la un sponsor și/ sau implementează proiectul cu un partener</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D72538" w:rsidRPr="00EE3081" w:rsidRDefault="00D7253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t>5 p</w:t>
            </w:r>
          </w:p>
        </w:tc>
      </w:tr>
      <w:tr w:rsidR="00D72538" w:rsidRPr="00EE3081" w:rsidTr="00B16A8D">
        <w:trPr>
          <w:trHeight w:val="300"/>
          <w:jc w:val="center"/>
        </w:trPr>
        <w:tc>
          <w:tcPr>
            <w:tcW w:w="627" w:type="dxa"/>
            <w:tcBorders>
              <w:top w:val="single" w:sz="4" w:space="0" w:color="auto"/>
              <w:left w:val="single" w:sz="4" w:space="0" w:color="auto"/>
              <w:bottom w:val="single" w:sz="4" w:space="0" w:color="auto"/>
              <w:right w:val="single" w:sz="6" w:space="0" w:color="auto"/>
            </w:tcBorders>
            <w:shd w:val="clear" w:color="auto" w:fill="FFFFFF"/>
          </w:tcPr>
          <w:p w:rsidR="00D72538" w:rsidRPr="00EE3081" w:rsidRDefault="00D72538" w:rsidP="00B16A8D">
            <w:pPr>
              <w:shd w:val="clear" w:color="auto" w:fill="FFFFFF"/>
              <w:autoSpaceDE w:val="0"/>
              <w:autoSpaceDN w:val="0"/>
              <w:adjustRightInd w:val="0"/>
              <w:jc w:val="both"/>
              <w:rPr>
                <w:color w:val="000000" w:themeColor="text1"/>
                <w:lang w:eastAsia="en-US"/>
              </w:rPr>
            </w:pPr>
            <w:r w:rsidRPr="00EE3081">
              <w:rPr>
                <w:color w:val="000000" w:themeColor="text1"/>
                <w:lang w:eastAsia="en-US"/>
              </w:rPr>
              <w:t>6.2</w:t>
            </w:r>
          </w:p>
        </w:tc>
        <w:tc>
          <w:tcPr>
            <w:tcW w:w="5954" w:type="dxa"/>
            <w:tcBorders>
              <w:top w:val="single" w:sz="4" w:space="0" w:color="auto"/>
              <w:left w:val="single" w:sz="6" w:space="0" w:color="auto"/>
              <w:bottom w:val="single" w:sz="4" w:space="0" w:color="auto"/>
              <w:right w:val="single" w:sz="6" w:space="0" w:color="auto"/>
            </w:tcBorders>
            <w:shd w:val="clear" w:color="auto" w:fill="FFFFFF"/>
          </w:tcPr>
          <w:p w:rsidR="00D72538" w:rsidRPr="00EE3081" w:rsidRDefault="00D72538" w:rsidP="00477C50">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Proiectul beneficiază de sprijin financiar de la mai mult de  1 </w:t>
            </w:r>
            <w:r w:rsidRPr="00EE3081">
              <w:rPr>
                <w:color w:val="000000" w:themeColor="text1"/>
                <w:lang w:eastAsia="en-US"/>
              </w:rPr>
              <w:lastRenderedPageBreak/>
              <w:t>sponsor și/sau implementează proiectul cu mai mult de 1 partener</w:t>
            </w:r>
          </w:p>
        </w:tc>
        <w:tc>
          <w:tcPr>
            <w:tcW w:w="1619" w:type="dxa"/>
            <w:tcBorders>
              <w:top w:val="single" w:sz="4" w:space="0" w:color="auto"/>
              <w:left w:val="single" w:sz="6" w:space="0" w:color="auto"/>
              <w:bottom w:val="single" w:sz="4" w:space="0" w:color="auto"/>
              <w:right w:val="single" w:sz="4" w:space="0" w:color="auto"/>
            </w:tcBorders>
            <w:shd w:val="clear" w:color="auto" w:fill="FFFFFF"/>
          </w:tcPr>
          <w:p w:rsidR="00D72538" w:rsidRPr="00EE3081" w:rsidRDefault="00D72538" w:rsidP="00B16A8D">
            <w:pPr>
              <w:shd w:val="clear" w:color="auto" w:fill="FFFFFF"/>
              <w:autoSpaceDE w:val="0"/>
              <w:autoSpaceDN w:val="0"/>
              <w:adjustRightInd w:val="0"/>
              <w:jc w:val="both"/>
              <w:rPr>
                <w:color w:val="000000" w:themeColor="text1"/>
                <w:lang w:val="en-US" w:eastAsia="en-US"/>
              </w:rPr>
            </w:pPr>
            <w:r w:rsidRPr="00EE3081">
              <w:rPr>
                <w:color w:val="000000" w:themeColor="text1"/>
                <w:lang w:val="en-US" w:eastAsia="en-US"/>
              </w:rPr>
              <w:lastRenderedPageBreak/>
              <w:t>10 p</w:t>
            </w:r>
          </w:p>
        </w:tc>
      </w:tr>
    </w:tbl>
    <w:p w:rsidR="003E15A5" w:rsidRPr="00EE3081" w:rsidRDefault="003E15A5" w:rsidP="00BE7EBA">
      <w:pPr>
        <w:tabs>
          <w:tab w:val="left" w:pos="3053"/>
        </w:tabs>
        <w:jc w:val="both"/>
        <w:rPr>
          <w:b/>
          <w:color w:val="000000" w:themeColor="text1"/>
          <w:lang w:eastAsia="en-US"/>
        </w:rPr>
      </w:pPr>
    </w:p>
    <w:p w:rsidR="00535AA6" w:rsidRPr="00EE3081" w:rsidRDefault="0046628E" w:rsidP="00535AA6">
      <w:pPr>
        <w:jc w:val="both"/>
        <w:rPr>
          <w:color w:val="000000" w:themeColor="text1"/>
          <w:lang w:eastAsia="en-US"/>
        </w:rPr>
      </w:pPr>
      <w:r w:rsidRPr="00EE3081">
        <w:rPr>
          <w:color w:val="000000" w:themeColor="text1"/>
          <w:sz w:val="22"/>
          <w:szCs w:val="22"/>
          <w:lang w:eastAsia="en-US"/>
        </w:rPr>
        <w:t>Local</w:t>
      </w:r>
      <w:r w:rsidR="00535AA6" w:rsidRPr="00EE3081">
        <w:rPr>
          <w:color w:val="000000" w:themeColor="text1"/>
          <w:sz w:val="22"/>
          <w:szCs w:val="22"/>
          <w:lang w:eastAsia="en-US"/>
        </w:rPr>
        <w:t>*</w:t>
      </w:r>
      <w:r w:rsidRPr="00EE3081">
        <w:rPr>
          <w:color w:val="000000" w:themeColor="text1"/>
          <w:sz w:val="22"/>
          <w:szCs w:val="22"/>
          <w:lang w:eastAsia="en-US"/>
        </w:rPr>
        <w:t xml:space="preserve"> </w:t>
      </w:r>
      <w:r w:rsidR="00535AA6" w:rsidRPr="00EE3081">
        <w:rPr>
          <w:color w:val="000000" w:themeColor="text1"/>
          <w:sz w:val="22"/>
          <w:szCs w:val="22"/>
          <w:lang w:eastAsia="en-US"/>
        </w:rPr>
        <w:t>- Cu parti</w:t>
      </w:r>
      <w:r w:rsidR="005972CE" w:rsidRPr="00EE3081">
        <w:rPr>
          <w:color w:val="000000" w:themeColor="text1"/>
          <w:sz w:val="22"/>
          <w:szCs w:val="22"/>
          <w:lang w:eastAsia="en-US"/>
        </w:rPr>
        <w:t>cipanți dintr-o singură Unitate</w:t>
      </w:r>
      <w:r w:rsidR="00AA53AB" w:rsidRPr="00EE3081">
        <w:rPr>
          <w:color w:val="000000" w:themeColor="text1"/>
          <w:sz w:val="22"/>
          <w:szCs w:val="22"/>
          <w:lang w:eastAsia="en-US"/>
        </w:rPr>
        <w:t xml:space="preserve"> Administrativ-</w:t>
      </w:r>
      <w:r w:rsidR="00535AA6" w:rsidRPr="00EE3081">
        <w:rPr>
          <w:color w:val="000000" w:themeColor="text1"/>
          <w:sz w:val="22"/>
          <w:szCs w:val="22"/>
          <w:lang w:eastAsia="en-US"/>
        </w:rPr>
        <w:t xml:space="preserve">Teritorială </w:t>
      </w:r>
    </w:p>
    <w:p w:rsidR="00535AA6" w:rsidRPr="00EE3081" w:rsidRDefault="00535AA6" w:rsidP="00535AA6">
      <w:pPr>
        <w:jc w:val="both"/>
        <w:rPr>
          <w:color w:val="000000" w:themeColor="text1"/>
          <w:lang w:eastAsia="en-US"/>
        </w:rPr>
      </w:pPr>
      <w:r w:rsidRPr="00EE3081">
        <w:rPr>
          <w:color w:val="000000" w:themeColor="text1"/>
          <w:sz w:val="22"/>
          <w:szCs w:val="22"/>
          <w:lang w:eastAsia="en-US"/>
        </w:rPr>
        <w:t>Județean*</w:t>
      </w:r>
      <w:r w:rsidR="00F15A67" w:rsidRPr="00EE3081">
        <w:rPr>
          <w:color w:val="000000" w:themeColor="text1"/>
          <w:sz w:val="22"/>
          <w:szCs w:val="22"/>
          <w:lang w:eastAsia="en-US"/>
        </w:rPr>
        <w:t>*</w:t>
      </w:r>
      <w:r w:rsidRPr="00EE3081">
        <w:rPr>
          <w:color w:val="000000" w:themeColor="text1"/>
          <w:sz w:val="22"/>
          <w:szCs w:val="22"/>
          <w:lang w:eastAsia="en-US"/>
        </w:rPr>
        <w:t xml:space="preserve"> - cu participanți din cel puțin</w:t>
      </w:r>
      <w:r w:rsidR="00AA53AB" w:rsidRPr="00EE3081">
        <w:rPr>
          <w:color w:val="000000" w:themeColor="text1"/>
          <w:sz w:val="22"/>
          <w:szCs w:val="22"/>
          <w:lang w:eastAsia="en-US"/>
        </w:rPr>
        <w:t xml:space="preserve"> 2 (două) Unități Administrativ-</w:t>
      </w:r>
      <w:r w:rsidRPr="00EE3081">
        <w:rPr>
          <w:color w:val="000000" w:themeColor="text1"/>
          <w:sz w:val="22"/>
          <w:szCs w:val="22"/>
          <w:lang w:eastAsia="en-US"/>
        </w:rPr>
        <w:t xml:space="preserve">Teritoriale locale </w:t>
      </w:r>
    </w:p>
    <w:p w:rsidR="00535AA6" w:rsidRPr="00EE3081" w:rsidRDefault="00535AA6" w:rsidP="00535AA6">
      <w:pPr>
        <w:jc w:val="both"/>
        <w:rPr>
          <w:color w:val="000000" w:themeColor="text1"/>
          <w:sz w:val="22"/>
          <w:szCs w:val="22"/>
          <w:lang w:eastAsia="en-US"/>
        </w:rPr>
      </w:pPr>
      <w:r w:rsidRPr="00EE3081">
        <w:rPr>
          <w:color w:val="000000" w:themeColor="text1"/>
          <w:sz w:val="22"/>
          <w:szCs w:val="22"/>
          <w:lang w:eastAsia="en-US"/>
        </w:rPr>
        <w:t>Regional**</w:t>
      </w:r>
      <w:r w:rsidR="00F15A67" w:rsidRPr="00EE3081">
        <w:rPr>
          <w:color w:val="000000" w:themeColor="text1"/>
          <w:sz w:val="22"/>
          <w:szCs w:val="22"/>
          <w:lang w:eastAsia="en-US"/>
        </w:rPr>
        <w:t>*</w:t>
      </w:r>
      <w:r w:rsidRPr="00EE3081">
        <w:rPr>
          <w:color w:val="000000" w:themeColor="text1"/>
          <w:sz w:val="22"/>
          <w:szCs w:val="22"/>
          <w:lang w:eastAsia="en-US"/>
        </w:rPr>
        <w:t xml:space="preserve"> - cu participanți din cel puțin</w:t>
      </w:r>
      <w:r w:rsidR="00AA53AB" w:rsidRPr="00EE3081">
        <w:rPr>
          <w:color w:val="000000" w:themeColor="text1"/>
          <w:sz w:val="22"/>
          <w:szCs w:val="22"/>
          <w:lang w:eastAsia="en-US"/>
        </w:rPr>
        <w:t xml:space="preserve"> 2 (două) Unități Administrativ-</w:t>
      </w:r>
      <w:r w:rsidRPr="00EE3081">
        <w:rPr>
          <w:color w:val="000000" w:themeColor="text1"/>
          <w:sz w:val="22"/>
          <w:szCs w:val="22"/>
          <w:lang w:eastAsia="en-US"/>
        </w:rPr>
        <w:t>Teritoriale din Regiunea Sud- Est</w:t>
      </w:r>
    </w:p>
    <w:p w:rsidR="00535AA6" w:rsidRPr="00EE3081" w:rsidRDefault="00535AA6" w:rsidP="00535AA6">
      <w:pPr>
        <w:jc w:val="both"/>
        <w:rPr>
          <w:color w:val="000000" w:themeColor="text1"/>
          <w:sz w:val="22"/>
          <w:szCs w:val="22"/>
          <w:lang w:eastAsia="en-US"/>
        </w:rPr>
      </w:pPr>
      <w:r w:rsidRPr="00EE3081">
        <w:rPr>
          <w:color w:val="000000" w:themeColor="text1"/>
          <w:sz w:val="22"/>
          <w:szCs w:val="22"/>
          <w:lang w:eastAsia="en-US"/>
        </w:rPr>
        <w:t>Național***</w:t>
      </w:r>
      <w:r w:rsidR="00F15A67" w:rsidRPr="00EE3081">
        <w:rPr>
          <w:color w:val="000000" w:themeColor="text1"/>
          <w:sz w:val="22"/>
          <w:szCs w:val="22"/>
          <w:lang w:eastAsia="en-US"/>
        </w:rPr>
        <w:t>*</w:t>
      </w:r>
      <w:r w:rsidRPr="00EE3081">
        <w:rPr>
          <w:color w:val="000000" w:themeColor="text1"/>
          <w:sz w:val="22"/>
          <w:szCs w:val="22"/>
          <w:lang w:eastAsia="en-US"/>
        </w:rPr>
        <w:t xml:space="preserve"> - cu participanți din cel puțin 2 (două)</w:t>
      </w:r>
      <w:r w:rsidR="00AA53AB" w:rsidRPr="00EE3081">
        <w:rPr>
          <w:color w:val="000000" w:themeColor="text1"/>
          <w:sz w:val="22"/>
          <w:szCs w:val="22"/>
          <w:lang w:eastAsia="en-US"/>
        </w:rPr>
        <w:t xml:space="preserve"> Unități Administrativ-Teritori</w:t>
      </w:r>
      <w:r w:rsidRPr="00EE3081">
        <w:rPr>
          <w:color w:val="000000" w:themeColor="text1"/>
          <w:sz w:val="22"/>
          <w:szCs w:val="22"/>
          <w:lang w:eastAsia="en-US"/>
        </w:rPr>
        <w:t>ale din țară</w:t>
      </w:r>
      <w:r w:rsidR="00694E52" w:rsidRPr="00EE3081">
        <w:rPr>
          <w:color w:val="000000" w:themeColor="text1"/>
          <w:sz w:val="22"/>
          <w:szCs w:val="22"/>
          <w:lang w:eastAsia="en-US"/>
        </w:rPr>
        <w:t xml:space="preserve">, exceptând </w:t>
      </w:r>
      <w:r w:rsidR="00F621F9" w:rsidRPr="00EE3081">
        <w:rPr>
          <w:color w:val="000000" w:themeColor="text1"/>
          <w:sz w:val="22"/>
          <w:szCs w:val="22"/>
          <w:lang w:eastAsia="en-US"/>
        </w:rPr>
        <w:t>Regiunea Sud- Est</w:t>
      </w:r>
    </w:p>
    <w:p w:rsidR="00535AA6" w:rsidRPr="00EE3081" w:rsidRDefault="00535AA6" w:rsidP="00535AA6">
      <w:pPr>
        <w:jc w:val="both"/>
        <w:rPr>
          <w:color w:val="000000" w:themeColor="text1"/>
          <w:sz w:val="22"/>
          <w:szCs w:val="22"/>
          <w:lang w:eastAsia="en-US"/>
        </w:rPr>
      </w:pPr>
      <w:r w:rsidRPr="00EE3081">
        <w:rPr>
          <w:color w:val="000000" w:themeColor="text1"/>
          <w:sz w:val="22"/>
          <w:szCs w:val="22"/>
          <w:lang w:eastAsia="en-US"/>
        </w:rPr>
        <w:t>Internațional****</w:t>
      </w:r>
      <w:r w:rsidR="00F15A67" w:rsidRPr="00EE3081">
        <w:rPr>
          <w:color w:val="000000" w:themeColor="text1"/>
          <w:sz w:val="22"/>
          <w:szCs w:val="22"/>
          <w:lang w:eastAsia="en-US"/>
        </w:rPr>
        <w:t>*</w:t>
      </w:r>
      <w:r w:rsidRPr="00EE3081">
        <w:rPr>
          <w:color w:val="000000" w:themeColor="text1"/>
          <w:sz w:val="22"/>
          <w:szCs w:val="22"/>
          <w:lang w:eastAsia="en-US"/>
        </w:rPr>
        <w:t xml:space="preserve"> - cu participanți din cel puțin 2 (două) țări</w:t>
      </w:r>
    </w:p>
    <w:p w:rsidR="003E15A5" w:rsidRPr="00EE3081" w:rsidRDefault="003E15A5" w:rsidP="003D1A0F">
      <w:pPr>
        <w:tabs>
          <w:tab w:val="left" w:pos="1037"/>
        </w:tabs>
        <w:jc w:val="both"/>
        <w:rPr>
          <w:color w:val="000000" w:themeColor="text1"/>
          <w:lang w:eastAsia="en-US"/>
        </w:rPr>
      </w:pPr>
    </w:p>
    <w:p w:rsidR="00E67922" w:rsidRPr="00EE3081" w:rsidRDefault="00CB7A13" w:rsidP="003D1A0F">
      <w:pPr>
        <w:jc w:val="both"/>
        <w:rPr>
          <w:iCs/>
          <w:color w:val="000000" w:themeColor="text1"/>
          <w:lang w:eastAsia="en-US"/>
        </w:rPr>
      </w:pPr>
      <w:r w:rsidRPr="00EE3081">
        <w:rPr>
          <w:b/>
          <w:iCs/>
          <w:color w:val="000000" w:themeColor="text1"/>
          <w:lang w:eastAsia="en-US"/>
        </w:rPr>
        <w:t>Art</w:t>
      </w:r>
      <w:r w:rsidR="00BC48FC" w:rsidRPr="00EE3081">
        <w:rPr>
          <w:b/>
          <w:iCs/>
          <w:color w:val="000000" w:themeColor="text1"/>
          <w:lang w:eastAsia="en-US"/>
        </w:rPr>
        <w:t>.</w:t>
      </w:r>
      <w:r w:rsidRPr="00EE3081">
        <w:rPr>
          <w:b/>
          <w:iCs/>
          <w:color w:val="000000" w:themeColor="text1"/>
          <w:lang w:eastAsia="en-US"/>
        </w:rPr>
        <w:t xml:space="preserve"> 4</w:t>
      </w:r>
      <w:r w:rsidR="00154599" w:rsidRPr="00EE3081">
        <w:rPr>
          <w:b/>
          <w:iCs/>
          <w:color w:val="000000" w:themeColor="text1"/>
          <w:lang w:eastAsia="en-US"/>
        </w:rPr>
        <w:t>3</w:t>
      </w:r>
      <w:r w:rsidR="00677D3D" w:rsidRPr="00EE3081">
        <w:rPr>
          <w:b/>
          <w:iCs/>
          <w:color w:val="000000" w:themeColor="text1"/>
          <w:lang w:eastAsia="en-US"/>
        </w:rPr>
        <w:t xml:space="preserve"> </w:t>
      </w:r>
      <w:r w:rsidR="00A14623" w:rsidRPr="00EE3081">
        <w:rPr>
          <w:iCs/>
          <w:color w:val="000000" w:themeColor="text1"/>
          <w:lang w:eastAsia="en-US"/>
        </w:rPr>
        <w:t>(1)</w:t>
      </w:r>
      <w:r w:rsidR="00A14623" w:rsidRPr="00EE3081">
        <w:rPr>
          <w:b/>
          <w:iCs/>
          <w:color w:val="000000" w:themeColor="text1"/>
          <w:lang w:eastAsia="en-US"/>
        </w:rPr>
        <w:t xml:space="preserve"> </w:t>
      </w:r>
      <w:r w:rsidR="00677D3D" w:rsidRPr="00EE3081">
        <w:rPr>
          <w:iCs/>
          <w:color w:val="000000" w:themeColor="text1"/>
          <w:lang w:eastAsia="en-US"/>
        </w:rPr>
        <w:t xml:space="preserve">Următoarele  categorii de cheltuieli </w:t>
      </w:r>
      <w:r w:rsidR="00070468" w:rsidRPr="00EE3081">
        <w:rPr>
          <w:iCs/>
          <w:color w:val="000000" w:themeColor="text1"/>
          <w:lang w:eastAsia="en-US"/>
        </w:rPr>
        <w:t>e</w:t>
      </w:r>
      <w:r w:rsidR="00677D3D" w:rsidRPr="00EE3081">
        <w:rPr>
          <w:iCs/>
          <w:color w:val="000000" w:themeColor="text1"/>
          <w:lang w:eastAsia="en-US"/>
        </w:rPr>
        <w:t>fectuate în realizarea proiectelor</w:t>
      </w:r>
      <w:r w:rsidR="005470B6" w:rsidRPr="00EE3081">
        <w:rPr>
          <w:iCs/>
          <w:color w:val="000000" w:themeColor="text1"/>
          <w:lang w:eastAsia="en-US"/>
        </w:rPr>
        <w:t xml:space="preserve"> din </w:t>
      </w:r>
      <w:r w:rsidR="00784EAD" w:rsidRPr="00EE3081">
        <w:rPr>
          <w:bCs/>
          <w:color w:val="000000" w:themeColor="text1"/>
          <w:lang w:eastAsia="en-US"/>
        </w:rPr>
        <w:t xml:space="preserve">Domeniul </w:t>
      </w:r>
      <w:r w:rsidR="00784EAD" w:rsidRPr="00EE3081">
        <w:rPr>
          <w:color w:val="000000" w:themeColor="text1"/>
          <w:lang w:eastAsia="en-US"/>
        </w:rPr>
        <w:t>Activități social/culturale și de tineret</w:t>
      </w:r>
      <w:r w:rsidR="00784EAD" w:rsidRPr="00EE3081">
        <w:rPr>
          <w:b/>
          <w:color w:val="000000" w:themeColor="text1"/>
          <w:lang w:eastAsia="en-US"/>
        </w:rPr>
        <w:t xml:space="preserve"> </w:t>
      </w:r>
      <w:r w:rsidR="00677D3D" w:rsidRPr="00EE3081">
        <w:rPr>
          <w:iCs/>
          <w:color w:val="000000" w:themeColor="text1"/>
          <w:lang w:eastAsia="en-US"/>
        </w:rPr>
        <w:t>sunt considerate eligibile</w:t>
      </w:r>
      <w:r w:rsidR="00DB5B1F" w:rsidRPr="00EE3081">
        <w:rPr>
          <w:iCs/>
          <w:color w:val="000000" w:themeColor="text1"/>
          <w:lang w:eastAsia="en-US"/>
        </w:rPr>
        <w:t>:</w:t>
      </w:r>
    </w:p>
    <w:p w:rsidR="00477C50" w:rsidRPr="00EE3081" w:rsidRDefault="00477C50" w:rsidP="00477C50">
      <w:pPr>
        <w:jc w:val="both"/>
        <w:rPr>
          <w:iCs/>
          <w:color w:val="000000" w:themeColor="text1"/>
        </w:rPr>
      </w:pPr>
      <w:r w:rsidRPr="00EE3081">
        <w:rPr>
          <w:iCs/>
          <w:color w:val="000000" w:themeColor="text1"/>
        </w:rPr>
        <w:t>- cheltuielile materiale directe, precum cheltuieli cu materiale consumabile, materiale auxiliare, materiale d</w:t>
      </w:r>
      <w:r w:rsidR="00125A53" w:rsidRPr="00EE3081">
        <w:rPr>
          <w:iCs/>
          <w:color w:val="000000" w:themeColor="text1"/>
        </w:rPr>
        <w:t>e natura obiectelor de inventar</w:t>
      </w:r>
      <w:r w:rsidR="001175CC" w:rsidRPr="00EE3081">
        <w:rPr>
          <w:iCs/>
          <w:color w:val="000000" w:themeColor="text1"/>
        </w:rPr>
        <w:t>, utilizate exclusiv în scopul implementării proiectului</w:t>
      </w:r>
      <w:r w:rsidR="00125A53" w:rsidRPr="00EE3081">
        <w:rPr>
          <w:iCs/>
          <w:color w:val="000000" w:themeColor="text1"/>
        </w:rPr>
        <w:t>;</w:t>
      </w:r>
    </w:p>
    <w:p w:rsidR="00477C50" w:rsidRPr="00EE3081" w:rsidRDefault="00477C50" w:rsidP="00477C50">
      <w:pPr>
        <w:jc w:val="both"/>
        <w:rPr>
          <w:iCs/>
          <w:color w:val="000000" w:themeColor="text1"/>
        </w:rPr>
      </w:pPr>
      <w:r w:rsidRPr="00EE3081">
        <w:rPr>
          <w:iCs/>
          <w:color w:val="000000" w:themeColor="text1"/>
        </w:rPr>
        <w:t xml:space="preserve">- cheltuieli </w:t>
      </w:r>
      <w:r w:rsidR="00125A53" w:rsidRPr="00EE3081">
        <w:rPr>
          <w:iCs/>
          <w:color w:val="000000" w:themeColor="text1"/>
        </w:rPr>
        <w:t>cu servicii executate de terţi</w:t>
      </w:r>
      <w:r w:rsidRPr="00EE3081">
        <w:rPr>
          <w:iCs/>
          <w:color w:val="000000" w:themeColor="text1"/>
        </w:rPr>
        <w:t>,</w:t>
      </w:r>
      <w:r w:rsidR="00125A53" w:rsidRPr="00EE3081">
        <w:rPr>
          <w:iCs/>
          <w:color w:val="000000" w:themeColor="text1"/>
        </w:rPr>
        <w:t xml:space="preserve"> precum</w:t>
      </w:r>
      <w:r w:rsidRPr="00EE3081">
        <w:rPr>
          <w:iCs/>
          <w:color w:val="000000" w:themeColor="text1"/>
        </w:rPr>
        <w:t xml:space="preserve"> cheltuieli cu închirieri</w:t>
      </w:r>
      <w:r w:rsidR="00125A53" w:rsidRPr="00EE3081">
        <w:rPr>
          <w:iCs/>
          <w:color w:val="000000" w:themeColor="text1"/>
        </w:rPr>
        <w:t xml:space="preserve"> </w:t>
      </w:r>
      <w:r w:rsidRPr="00EE3081">
        <w:rPr>
          <w:iCs/>
          <w:color w:val="000000" w:themeColor="text1"/>
        </w:rPr>
        <w:t xml:space="preserve">de </w:t>
      </w:r>
      <w:r w:rsidR="00125A53" w:rsidRPr="00EE3081">
        <w:rPr>
          <w:iCs/>
          <w:color w:val="000000" w:themeColor="text1"/>
        </w:rPr>
        <w:t>echipamente, cheltuieli de protocol, reclamă și publicitate, cheltuieli cu transportul de bunuri și personal, cheltuieli pentru realizare de tipărituri, cheltuieli pentru organizare de evenimente</w:t>
      </w:r>
      <w:r w:rsidR="00CA7535" w:rsidRPr="00EE3081">
        <w:rPr>
          <w:iCs/>
          <w:color w:val="000000" w:themeColor="text1"/>
        </w:rPr>
        <w:t>, cheltuieli privind onorarii, cheltuieli pentru prestări de servicii</w:t>
      </w:r>
      <w:r w:rsidR="00125A53" w:rsidRPr="00EE3081">
        <w:rPr>
          <w:iCs/>
          <w:color w:val="000000" w:themeColor="text1"/>
        </w:rPr>
        <w:t>;</w:t>
      </w:r>
    </w:p>
    <w:p w:rsidR="003D2160" w:rsidRPr="00EE3081" w:rsidRDefault="003D2160" w:rsidP="00477C50">
      <w:pPr>
        <w:jc w:val="both"/>
        <w:rPr>
          <w:iCs/>
          <w:color w:val="000000" w:themeColor="text1"/>
        </w:rPr>
      </w:pPr>
      <w:r w:rsidRPr="00EE3081">
        <w:rPr>
          <w:iCs/>
          <w:color w:val="000000" w:themeColor="text1"/>
        </w:rPr>
        <w:t>- cheltuieli pentru cazarea, masa și transportul intern și internațional al personalului, participanţilor, invitaţilor sau beneficiarilor proiectului ca sume forfetare.</w:t>
      </w:r>
      <w:r w:rsidRPr="00EE3081">
        <w:rPr>
          <w:iCs/>
          <w:color w:val="000000" w:themeColor="text1"/>
          <w:sz w:val="28"/>
          <w:szCs w:val="28"/>
        </w:rPr>
        <w:t xml:space="preserve">  </w:t>
      </w:r>
      <w:r w:rsidRPr="00EE3081">
        <w:rPr>
          <w:iCs/>
          <w:color w:val="000000" w:themeColor="text1"/>
          <w:lang w:eastAsia="en-US"/>
        </w:rPr>
        <w:t xml:space="preserve">În ceea ce privește cheltuielile zilnice de masă, acestea se încadrează  în limita maximă aprobată, potrivit prevederilor legale aplicabile, pentru invitaţii secretarilor generali ai ministerelor, potrivit art. 4 alin. 1, lit. d) din OG </w:t>
      </w:r>
      <w:r w:rsidR="006A65A8" w:rsidRPr="00EE3081">
        <w:rPr>
          <w:iCs/>
          <w:color w:val="000000" w:themeColor="text1"/>
          <w:lang w:eastAsia="en-US"/>
        </w:rPr>
        <w:t xml:space="preserve">nr. </w:t>
      </w:r>
      <w:r w:rsidRPr="00EE3081">
        <w:rPr>
          <w:iCs/>
          <w:color w:val="000000" w:themeColor="text1"/>
          <w:lang w:eastAsia="en-US"/>
        </w:rPr>
        <w:t>51/1998, coroborat cu  prevederile Anexei 2, punctul II, subpunctul A, sub-subpunctul 3 la OG nr. 80/2001,  respecticv 105 lei/ persoană/zi.</w:t>
      </w:r>
    </w:p>
    <w:p w:rsidR="00DF32F2" w:rsidRPr="00EE3081" w:rsidRDefault="00477C50" w:rsidP="00477C50">
      <w:pPr>
        <w:jc w:val="both"/>
        <w:rPr>
          <w:iCs/>
          <w:color w:val="000000" w:themeColor="text1"/>
        </w:rPr>
      </w:pPr>
      <w:r w:rsidRPr="00EE3081">
        <w:rPr>
          <w:iCs/>
          <w:color w:val="000000" w:themeColor="text1"/>
        </w:rPr>
        <w:t xml:space="preserve">- </w:t>
      </w:r>
      <w:r w:rsidR="001175CC" w:rsidRPr="00EE3081">
        <w:rPr>
          <w:iCs/>
          <w:color w:val="000000" w:themeColor="text1"/>
        </w:rPr>
        <w:t>cheltuieli cu premii.</w:t>
      </w:r>
      <w:r w:rsidR="00765D5A" w:rsidRPr="00EE3081">
        <w:rPr>
          <w:iCs/>
          <w:color w:val="000000" w:themeColor="text1"/>
          <w:lang w:eastAsia="en-US"/>
        </w:rPr>
        <w:t xml:space="preserve">     </w:t>
      </w:r>
    </w:p>
    <w:p w:rsidR="00D85F56" w:rsidRPr="00EE3081" w:rsidRDefault="00D85F56" w:rsidP="00D85F56">
      <w:pPr>
        <w:autoSpaceDE w:val="0"/>
        <w:autoSpaceDN w:val="0"/>
        <w:adjustRightInd w:val="0"/>
        <w:jc w:val="both"/>
        <w:rPr>
          <w:iCs/>
          <w:color w:val="000000" w:themeColor="text1"/>
        </w:rPr>
      </w:pPr>
      <w:r w:rsidRPr="00EE3081">
        <w:rPr>
          <w:iCs/>
          <w:color w:val="000000" w:themeColor="text1"/>
        </w:rPr>
        <w:t xml:space="preserve">         </w:t>
      </w:r>
      <w:r w:rsidR="0046628E" w:rsidRPr="00EE3081">
        <w:rPr>
          <w:iCs/>
          <w:color w:val="000000" w:themeColor="text1"/>
        </w:rPr>
        <w:t xml:space="preserve"> </w:t>
      </w:r>
      <w:r w:rsidR="006505B2" w:rsidRPr="00EE3081">
        <w:rPr>
          <w:iCs/>
          <w:color w:val="000000" w:themeColor="text1"/>
        </w:rPr>
        <w:t>(2</w:t>
      </w:r>
      <w:r w:rsidRPr="00EE3081">
        <w:rPr>
          <w:iCs/>
          <w:color w:val="000000" w:themeColor="text1"/>
        </w:rPr>
        <w:t>) Finanţările nerambursabile acordate nu pot fi folosite pentru acoperirea</w:t>
      </w:r>
      <w:r w:rsidR="000C6AAC" w:rsidRPr="00EE3081">
        <w:rPr>
          <w:iCs/>
          <w:color w:val="000000" w:themeColor="text1"/>
        </w:rPr>
        <w:t xml:space="preserve"> unor debite ale beneficiarilor.</w:t>
      </w:r>
    </w:p>
    <w:p w:rsidR="00D85F56" w:rsidRPr="00EE3081" w:rsidRDefault="006505B2" w:rsidP="00D85F56">
      <w:pPr>
        <w:autoSpaceDE w:val="0"/>
        <w:autoSpaceDN w:val="0"/>
        <w:adjustRightInd w:val="0"/>
        <w:jc w:val="both"/>
        <w:rPr>
          <w:color w:val="000000" w:themeColor="text1"/>
        </w:rPr>
      </w:pPr>
      <w:r w:rsidRPr="00EE3081">
        <w:rPr>
          <w:iCs/>
          <w:color w:val="000000" w:themeColor="text1"/>
        </w:rPr>
        <w:t xml:space="preserve">          (3</w:t>
      </w:r>
      <w:r w:rsidR="00D85F56" w:rsidRPr="00EE3081">
        <w:rPr>
          <w:iCs/>
          <w:color w:val="000000" w:themeColor="text1"/>
        </w:rPr>
        <w:t>) Finanţările nerambursabile nu pot fi utilizate pentru activităţi generatoare de profit.</w:t>
      </w:r>
    </w:p>
    <w:p w:rsidR="00D85F56" w:rsidRPr="00EE3081" w:rsidRDefault="00B16A8D" w:rsidP="003D1A0F">
      <w:pPr>
        <w:jc w:val="both"/>
        <w:rPr>
          <w:iCs/>
          <w:color w:val="000000" w:themeColor="text1"/>
        </w:rPr>
      </w:pPr>
      <w:r w:rsidRPr="00EE3081">
        <w:rPr>
          <w:iCs/>
          <w:color w:val="000000" w:themeColor="text1"/>
        </w:rPr>
        <w:t xml:space="preserve">        </w:t>
      </w:r>
      <w:r w:rsidR="0046628E" w:rsidRPr="00EE3081">
        <w:rPr>
          <w:iCs/>
          <w:color w:val="000000" w:themeColor="text1"/>
        </w:rPr>
        <w:t xml:space="preserve"> </w:t>
      </w:r>
      <w:r w:rsidR="006505B2" w:rsidRPr="00EE3081">
        <w:rPr>
          <w:iCs/>
          <w:color w:val="000000" w:themeColor="text1"/>
        </w:rPr>
        <w:t xml:space="preserve"> (4</w:t>
      </w:r>
      <w:r w:rsidRPr="00EE3081">
        <w:rPr>
          <w:iCs/>
          <w:color w:val="000000" w:themeColor="text1"/>
        </w:rPr>
        <w:t>)</w:t>
      </w:r>
      <w:r w:rsidR="000C6AAC" w:rsidRPr="00EE3081">
        <w:rPr>
          <w:i/>
          <w:iCs/>
          <w:color w:val="000000" w:themeColor="text1"/>
        </w:rPr>
        <w:t xml:space="preserve"> </w:t>
      </w:r>
      <w:r w:rsidRPr="00EE3081">
        <w:rPr>
          <w:iCs/>
          <w:color w:val="000000" w:themeColor="text1"/>
        </w:rPr>
        <w:t>La detalierea</w:t>
      </w:r>
      <w:r w:rsidR="0046628E" w:rsidRPr="00EE3081">
        <w:rPr>
          <w:iCs/>
          <w:color w:val="000000" w:themeColor="text1"/>
        </w:rPr>
        <w:t xml:space="preserve"> bugetului, cheltuielile de masă</w:t>
      </w:r>
      <w:r w:rsidRPr="00EE3081">
        <w:rPr>
          <w:iCs/>
          <w:color w:val="000000" w:themeColor="text1"/>
        </w:rPr>
        <w:t xml:space="preserve"> vor fi prezentate separat față de restul cheltuielilor.</w:t>
      </w:r>
    </w:p>
    <w:p w:rsidR="00535AA6" w:rsidRPr="00EE3081" w:rsidRDefault="00535AA6" w:rsidP="003D1A0F">
      <w:pPr>
        <w:jc w:val="both"/>
        <w:rPr>
          <w:i/>
          <w:iCs/>
          <w:color w:val="000000" w:themeColor="text1"/>
        </w:rPr>
      </w:pPr>
    </w:p>
    <w:p w:rsidR="00AC346B" w:rsidRPr="00EE3081" w:rsidRDefault="00AC346B" w:rsidP="00AC346B">
      <w:pPr>
        <w:shd w:val="clear" w:color="auto" w:fill="FFFFFF"/>
        <w:autoSpaceDE w:val="0"/>
        <w:autoSpaceDN w:val="0"/>
        <w:adjustRightInd w:val="0"/>
        <w:jc w:val="both"/>
        <w:rPr>
          <w:color w:val="000000" w:themeColor="text1"/>
          <w:lang w:eastAsia="en-US"/>
        </w:rPr>
      </w:pPr>
      <w:r w:rsidRPr="00EE3081">
        <w:rPr>
          <w:b/>
          <w:color w:val="000000" w:themeColor="text1"/>
          <w:lang w:eastAsia="en-US"/>
        </w:rPr>
        <w:t>Art. 4</w:t>
      </w:r>
      <w:r w:rsidR="00154599" w:rsidRPr="00EE3081">
        <w:rPr>
          <w:b/>
          <w:color w:val="000000" w:themeColor="text1"/>
          <w:lang w:eastAsia="en-US"/>
        </w:rPr>
        <w:t>4</w:t>
      </w:r>
      <w:r w:rsidRPr="00EE3081">
        <w:rPr>
          <w:color w:val="000000" w:themeColor="text1"/>
          <w:lang w:eastAsia="en-US"/>
        </w:rPr>
        <w:t xml:space="preserve"> (1) Bugetul propus de solicitant trebuie să fie bine fundamentat și să rămână ferm, astfel încât, în procesul de verificare ce precedă semnarea contractului de finanţare nerambursabilă, să nu apară probleme care necesită schimbarea bugetului inițial.              </w:t>
      </w:r>
    </w:p>
    <w:p w:rsidR="00AC346B" w:rsidRPr="00EE3081" w:rsidRDefault="00AC346B" w:rsidP="00AC346B">
      <w:pPr>
        <w:shd w:val="clear" w:color="auto" w:fill="FFFFFF"/>
        <w:autoSpaceDE w:val="0"/>
        <w:autoSpaceDN w:val="0"/>
        <w:adjustRightInd w:val="0"/>
        <w:ind w:firstLine="708"/>
        <w:jc w:val="both"/>
        <w:rPr>
          <w:color w:val="000000" w:themeColor="text1"/>
          <w:lang w:eastAsia="en-US"/>
        </w:rPr>
      </w:pPr>
      <w:r w:rsidRPr="00EE3081">
        <w:rPr>
          <w:color w:val="000000" w:themeColor="text1"/>
          <w:lang w:eastAsia="en-US"/>
        </w:rPr>
        <w:t>(2) Verificarea ce precede semnarea contractului de finanțare poate duce la solicitarea de clarificări suplimentare şi, acolo unde este cazul, Consiliul Județean Tulcea poate impune reducerea bugetului.</w:t>
      </w:r>
    </w:p>
    <w:p w:rsidR="00F54F2C" w:rsidRPr="00EE3081" w:rsidRDefault="00AC346B" w:rsidP="00F54F2C">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(3) Solicitantul va prezenta un buget realist şi cu un raport optim cost/rezultate.</w:t>
      </w:r>
    </w:p>
    <w:p w:rsidR="00AC346B" w:rsidRPr="00EE3081" w:rsidRDefault="00F54F2C" w:rsidP="00F54F2C">
      <w:pPr>
        <w:shd w:val="clear" w:color="auto" w:fill="FFFFFF"/>
        <w:autoSpaceDE w:val="0"/>
        <w:autoSpaceDN w:val="0"/>
        <w:adjustRightInd w:val="0"/>
        <w:jc w:val="both"/>
        <w:rPr>
          <w:color w:val="000000" w:themeColor="text1"/>
          <w:lang w:eastAsia="en-US"/>
        </w:rPr>
      </w:pPr>
      <w:r w:rsidRPr="00EE3081">
        <w:rPr>
          <w:color w:val="000000" w:themeColor="text1"/>
          <w:lang w:eastAsia="en-US"/>
        </w:rPr>
        <w:t xml:space="preserve">           </w:t>
      </w:r>
      <w:r w:rsidR="00AC346B" w:rsidRPr="00EE3081">
        <w:rPr>
          <w:b/>
          <w:bCs/>
          <w:color w:val="000000" w:themeColor="text1"/>
          <w:lang w:val="fr-FR"/>
        </w:rPr>
        <w:t xml:space="preserve"> (</w:t>
      </w:r>
      <w:r w:rsidR="00AC346B" w:rsidRPr="00EE3081">
        <w:rPr>
          <w:bCs/>
          <w:color w:val="000000" w:themeColor="text1"/>
          <w:lang w:val="fr-FR"/>
        </w:rPr>
        <w:t>4)</w:t>
      </w:r>
      <w:r w:rsidR="00AC346B" w:rsidRPr="00EE3081">
        <w:rPr>
          <w:b/>
          <w:bCs/>
          <w:color w:val="000000" w:themeColor="text1"/>
          <w:lang w:val="fr-FR"/>
        </w:rPr>
        <w:t xml:space="preserve"> </w:t>
      </w:r>
      <w:r w:rsidR="00AC346B" w:rsidRPr="00EE3081">
        <w:rPr>
          <w:color w:val="000000" w:themeColor="text1"/>
          <w:lang w:val="fr-FR"/>
        </w:rPr>
        <w:t xml:space="preserve">În situații justificate, se poate propune modificarea bugetului proiectului, numai pentru modificări minore, fără un impact relevant asupra rezultatelor principale şi obiectivelor proiectului (ex. </w:t>
      </w:r>
      <w:r w:rsidR="00AC346B" w:rsidRPr="00EE3081">
        <w:rPr>
          <w:i/>
          <w:iCs/>
          <w:color w:val="000000" w:themeColor="text1"/>
          <w:lang w:val="fr-FR"/>
        </w:rPr>
        <w:t>schimbarea adresei, a contului bancar, a auditorului, a persoanei de contact sau a datelor acesteia de contact</w:t>
      </w:r>
      <w:r w:rsidR="00AC346B" w:rsidRPr="00EE3081">
        <w:rPr>
          <w:color w:val="000000" w:themeColor="text1"/>
          <w:lang w:val="fr-FR"/>
        </w:rPr>
        <w:t xml:space="preserve">, </w:t>
      </w:r>
      <w:r w:rsidR="00AC346B" w:rsidRPr="00EE3081">
        <w:rPr>
          <w:i/>
          <w:iCs/>
          <w:color w:val="000000" w:themeColor="text1"/>
          <w:lang w:val="fr-FR"/>
        </w:rPr>
        <w:t>creşterea contribuţiei private, realocări între lini</w:t>
      </w:r>
      <w:r w:rsidR="00DE1FEF" w:rsidRPr="00EE3081">
        <w:rPr>
          <w:i/>
          <w:iCs/>
          <w:color w:val="000000" w:themeColor="text1"/>
          <w:lang w:val="fr-FR"/>
        </w:rPr>
        <w:t>ile bugetare, în anumite limite</w:t>
      </w:r>
      <w:r w:rsidR="00AC346B" w:rsidRPr="00EE3081">
        <w:rPr>
          <w:i/>
          <w:iCs/>
          <w:color w:val="000000" w:themeColor="text1"/>
          <w:lang w:val="fr-FR"/>
        </w:rPr>
        <w:t xml:space="preserve"> etc).</w:t>
      </w:r>
    </w:p>
    <w:p w:rsidR="00AC346B" w:rsidRPr="00EE3081" w:rsidRDefault="00AC346B" w:rsidP="00AC346B">
      <w:pPr>
        <w:pStyle w:val="Default"/>
        <w:ind w:firstLine="708"/>
        <w:jc w:val="both"/>
        <w:rPr>
          <w:rFonts w:ascii="Times New Roman" w:hAnsi="Times New Roman" w:cs="Times New Roman"/>
          <w:color w:val="000000" w:themeColor="text1"/>
          <w:lang w:val="fr-FR"/>
        </w:rPr>
      </w:pPr>
      <w:r w:rsidRPr="00EE3081">
        <w:rPr>
          <w:rFonts w:ascii="Times New Roman" w:hAnsi="Times New Roman" w:cs="Times New Roman"/>
          <w:color w:val="000000" w:themeColor="text1"/>
          <w:lang w:val="ro-RO"/>
        </w:rPr>
        <w:t xml:space="preserve">În cazul </w:t>
      </w:r>
      <w:r w:rsidRPr="00EE3081">
        <w:rPr>
          <w:rFonts w:ascii="Times New Roman" w:hAnsi="Times New Roman" w:cs="Times New Roman"/>
          <w:b/>
          <w:bCs/>
          <w:color w:val="000000" w:themeColor="text1"/>
          <w:lang w:val="ro-RO"/>
        </w:rPr>
        <w:t>transferului de sume între linii bugetare</w:t>
      </w:r>
      <w:r w:rsidRPr="00EE3081">
        <w:rPr>
          <w:rFonts w:ascii="Times New Roman" w:hAnsi="Times New Roman" w:cs="Times New Roman"/>
          <w:color w:val="000000" w:themeColor="text1"/>
          <w:lang w:val="ro-RO"/>
        </w:rPr>
        <w:t xml:space="preserve">, solicitarea beneficiarului în acest sens nu poate depăşi maxim 10% din suma alocată iniţial pentru o linie bugetară către o altă linie bugetară din bugetul aprobat al Proiectului (incluzând anularea sau introducerea unor tipuri noi de cheltuieli - exclusiv cheltuieli eligibile în cadrul programului). </w:t>
      </w:r>
      <w:r w:rsidRPr="00EE3081">
        <w:rPr>
          <w:rFonts w:ascii="Times New Roman" w:hAnsi="Times New Roman" w:cs="Times New Roman"/>
          <w:color w:val="000000" w:themeColor="text1"/>
          <w:lang w:val="fr-FR"/>
        </w:rPr>
        <w:t>Suma transferată se va limita</w:t>
      </w:r>
      <w:r w:rsidR="00DE1FEF" w:rsidRPr="00EE3081">
        <w:rPr>
          <w:rFonts w:ascii="Times New Roman" w:hAnsi="Times New Roman" w:cs="Times New Roman"/>
          <w:color w:val="000000" w:themeColor="text1"/>
          <w:lang w:val="fr-FR"/>
        </w:rPr>
        <w:t>,</w:t>
      </w:r>
      <w:r w:rsidRPr="00EE3081">
        <w:rPr>
          <w:rFonts w:ascii="Times New Roman" w:hAnsi="Times New Roman" w:cs="Times New Roman"/>
          <w:color w:val="000000" w:themeColor="text1"/>
          <w:lang w:val="fr-FR"/>
        </w:rPr>
        <w:t xml:space="preserve"> de asemenea</w:t>
      </w:r>
      <w:r w:rsidR="00DE1FEF" w:rsidRPr="00EE3081">
        <w:rPr>
          <w:rFonts w:ascii="Times New Roman" w:hAnsi="Times New Roman" w:cs="Times New Roman"/>
          <w:color w:val="000000" w:themeColor="text1"/>
          <w:lang w:val="fr-FR"/>
        </w:rPr>
        <w:t>,</w:t>
      </w:r>
      <w:r w:rsidRPr="00EE3081">
        <w:rPr>
          <w:rFonts w:ascii="Times New Roman" w:hAnsi="Times New Roman" w:cs="Times New Roman"/>
          <w:color w:val="000000" w:themeColor="text1"/>
          <w:lang w:val="fr-FR"/>
        </w:rPr>
        <w:t xml:space="preserve"> la maxim 10% din valoarea liniei bugetare de destinaţie. </w:t>
      </w:r>
    </w:p>
    <w:p w:rsidR="00AC346B" w:rsidRPr="00EE3081" w:rsidRDefault="00AC346B" w:rsidP="00AC346B">
      <w:pPr>
        <w:jc w:val="both"/>
        <w:rPr>
          <w:color w:val="000000" w:themeColor="text1"/>
        </w:rPr>
      </w:pPr>
      <w:r w:rsidRPr="00EE3081">
        <w:rPr>
          <w:color w:val="000000" w:themeColor="text1"/>
        </w:rPr>
        <w:tab/>
        <w:t xml:space="preserve">În cazul acestor </w:t>
      </w:r>
      <w:r w:rsidRPr="00EE3081">
        <w:rPr>
          <w:b/>
          <w:bCs/>
          <w:color w:val="000000" w:themeColor="text1"/>
        </w:rPr>
        <w:t xml:space="preserve">modificări minore </w:t>
      </w:r>
      <w:r w:rsidRPr="00EE3081">
        <w:rPr>
          <w:color w:val="000000" w:themeColor="text1"/>
        </w:rPr>
        <w:t>notifica</w:t>
      </w:r>
      <w:r w:rsidR="00F3737F" w:rsidRPr="00EE3081">
        <w:rPr>
          <w:color w:val="000000" w:themeColor="text1"/>
        </w:rPr>
        <w:t>te de beneficiar cu cel puțin 5</w:t>
      </w:r>
      <w:r w:rsidRPr="00EE3081">
        <w:rPr>
          <w:color w:val="000000" w:themeColor="text1"/>
        </w:rPr>
        <w:t xml:space="preserve"> zile înainte de angajarea/ contractarea/ comandarea  serviciilor/ bunurilor/ lucrărilor, autoritatea finanțatoare va emite un document intern de analiză/avizare a solicitării. </w:t>
      </w:r>
    </w:p>
    <w:p w:rsidR="00AC346B" w:rsidRPr="00EE3081" w:rsidRDefault="00AC346B" w:rsidP="00E12B77">
      <w:pPr>
        <w:ind w:firstLine="708"/>
        <w:jc w:val="both"/>
        <w:rPr>
          <w:color w:val="000000" w:themeColor="text1"/>
        </w:rPr>
      </w:pPr>
      <w:r w:rsidRPr="00EE3081">
        <w:rPr>
          <w:color w:val="000000" w:themeColor="text1"/>
        </w:rPr>
        <w:t>Autoritatea finanțatoare va transmite către beneficiar o adresă de înştiinţare, în maxim 5 zile lucrătoare de la primirea notificării, în care precizează aprobarea modificărilor solicitate sau motivele respingerii sau ale aprobării parţiale a solicitării.</w:t>
      </w:r>
    </w:p>
    <w:p w:rsidR="00AA13CF" w:rsidRPr="00EE3081" w:rsidRDefault="00AA13CF" w:rsidP="00E12B77">
      <w:pPr>
        <w:ind w:firstLine="708"/>
        <w:jc w:val="both"/>
        <w:rPr>
          <w:color w:val="000000" w:themeColor="text1"/>
        </w:rPr>
      </w:pPr>
    </w:p>
    <w:p w:rsidR="00DF32F2" w:rsidRPr="00EE3081" w:rsidRDefault="00DF32F2" w:rsidP="003D1A0F">
      <w:pPr>
        <w:jc w:val="both"/>
        <w:rPr>
          <w:color w:val="000000" w:themeColor="text1"/>
          <w:lang w:eastAsia="en-US"/>
        </w:rPr>
      </w:pPr>
      <w:r w:rsidRPr="00EE3081">
        <w:rPr>
          <w:b/>
          <w:bCs/>
          <w:color w:val="000000" w:themeColor="text1"/>
          <w:lang w:eastAsia="en-US"/>
        </w:rPr>
        <w:t>Art.</w:t>
      </w:r>
      <w:r w:rsidR="00765D5A" w:rsidRPr="00EE3081">
        <w:rPr>
          <w:b/>
          <w:bCs/>
          <w:color w:val="000000" w:themeColor="text1"/>
          <w:lang w:eastAsia="en-US"/>
        </w:rPr>
        <w:t xml:space="preserve"> </w:t>
      </w:r>
      <w:r w:rsidRPr="00EE3081">
        <w:rPr>
          <w:b/>
          <w:bCs/>
          <w:color w:val="000000" w:themeColor="text1"/>
          <w:lang w:eastAsia="en-US"/>
        </w:rPr>
        <w:t>4</w:t>
      </w:r>
      <w:r w:rsidR="00154599" w:rsidRPr="00EE3081">
        <w:rPr>
          <w:b/>
          <w:bCs/>
          <w:color w:val="000000" w:themeColor="text1"/>
          <w:lang w:eastAsia="en-US"/>
        </w:rPr>
        <w:t>5</w:t>
      </w:r>
      <w:r w:rsidRPr="00EE3081">
        <w:rPr>
          <w:b/>
          <w:bCs/>
          <w:color w:val="000000" w:themeColor="text1"/>
          <w:lang w:eastAsia="en-US"/>
        </w:rPr>
        <w:t xml:space="preserve"> (</w:t>
      </w:r>
      <w:r w:rsidRPr="00EE3081">
        <w:rPr>
          <w:bCs/>
          <w:color w:val="000000" w:themeColor="text1"/>
          <w:lang w:eastAsia="en-US"/>
        </w:rPr>
        <w:t>1) Documentele care însoţesc Cererea de finanţare nerambursabilă trebuie anexate în ordinea descrisă mai jos şi fiecare document trebuie separat printr-o copertă.</w:t>
      </w:r>
    </w:p>
    <w:p w:rsidR="00DF32F2" w:rsidRPr="00EE3081" w:rsidRDefault="00DF32F2" w:rsidP="003D1A0F">
      <w:pPr>
        <w:jc w:val="both"/>
        <w:rPr>
          <w:b/>
          <w:color w:val="000000" w:themeColor="text1"/>
          <w:lang w:eastAsia="en-US"/>
        </w:rPr>
      </w:pPr>
      <w:r w:rsidRPr="00EE3081">
        <w:rPr>
          <w:color w:val="000000" w:themeColor="text1"/>
          <w:lang w:eastAsia="en-US"/>
        </w:rPr>
        <w:lastRenderedPageBreak/>
        <w:t xml:space="preserve">          </w:t>
      </w:r>
      <w:r w:rsidR="00765D5A" w:rsidRPr="00EE3081">
        <w:rPr>
          <w:color w:val="000000" w:themeColor="text1"/>
          <w:lang w:eastAsia="en-US"/>
        </w:rPr>
        <w:t xml:space="preserve">   </w:t>
      </w:r>
      <w:r w:rsidRPr="00EE3081">
        <w:rPr>
          <w:color w:val="000000" w:themeColor="text1"/>
          <w:lang w:eastAsia="en-US"/>
        </w:rPr>
        <w:t xml:space="preserve"> (2) </w:t>
      </w:r>
      <w:r w:rsidRPr="00EE3081">
        <w:rPr>
          <w:b/>
          <w:color w:val="000000" w:themeColor="text1"/>
          <w:lang w:eastAsia="en-US"/>
        </w:rPr>
        <w:t>Cere</w:t>
      </w:r>
      <w:r w:rsidR="00E730CC" w:rsidRPr="00EE3081">
        <w:rPr>
          <w:b/>
          <w:color w:val="000000" w:themeColor="text1"/>
          <w:lang w:eastAsia="en-US"/>
        </w:rPr>
        <w:t>rea de finanţare nerambursabilă (A</w:t>
      </w:r>
      <w:r w:rsidR="00DE1FEF" w:rsidRPr="00EE3081">
        <w:rPr>
          <w:b/>
          <w:color w:val="000000" w:themeColor="text1"/>
          <w:lang w:eastAsia="en-US"/>
        </w:rPr>
        <w:t>nexa nr. 1</w:t>
      </w:r>
      <w:r w:rsidR="00E730CC" w:rsidRPr="00EE3081">
        <w:rPr>
          <w:b/>
          <w:color w:val="000000" w:themeColor="text1"/>
          <w:lang w:eastAsia="en-US"/>
        </w:rPr>
        <w:t xml:space="preserve">A) prin care </w:t>
      </w:r>
      <w:r w:rsidRPr="00EE3081">
        <w:rPr>
          <w:b/>
          <w:color w:val="000000" w:themeColor="text1"/>
          <w:lang w:eastAsia="en-US"/>
        </w:rPr>
        <w:t>se solicită finanţare</w:t>
      </w:r>
      <w:r w:rsidR="00E730CC" w:rsidRPr="00EE3081">
        <w:rPr>
          <w:b/>
          <w:color w:val="000000" w:themeColor="text1"/>
          <w:lang w:eastAsia="en-US"/>
        </w:rPr>
        <w:t>a nerambursabilă</w:t>
      </w:r>
      <w:r w:rsidRPr="00EE3081">
        <w:rPr>
          <w:b/>
          <w:color w:val="000000" w:themeColor="text1"/>
          <w:lang w:eastAsia="en-US"/>
        </w:rPr>
        <w:t xml:space="preserve"> trebuie să fie însoţite </w:t>
      </w:r>
      <w:r w:rsidRPr="00EE3081">
        <w:rPr>
          <w:b/>
          <w:bCs/>
          <w:color w:val="000000" w:themeColor="text1"/>
          <w:u w:val="single"/>
          <w:lang w:eastAsia="en-US"/>
        </w:rPr>
        <w:t>obligatoriu</w:t>
      </w:r>
      <w:r w:rsidRPr="00EE3081">
        <w:rPr>
          <w:b/>
          <w:bCs/>
          <w:color w:val="000000" w:themeColor="text1"/>
          <w:lang w:eastAsia="en-US"/>
        </w:rPr>
        <w:t xml:space="preserve"> </w:t>
      </w:r>
      <w:r w:rsidRPr="00EE3081">
        <w:rPr>
          <w:b/>
          <w:color w:val="000000" w:themeColor="text1"/>
          <w:lang w:eastAsia="en-US"/>
        </w:rPr>
        <w:t>de următoarele documente:</w:t>
      </w:r>
    </w:p>
    <w:p w:rsidR="00851421" w:rsidRPr="00EE3081" w:rsidRDefault="00851421" w:rsidP="00851421">
      <w:pPr>
        <w:jc w:val="both"/>
        <w:rPr>
          <w:color w:val="000000" w:themeColor="text1"/>
          <w:lang w:eastAsia="en-US"/>
        </w:rPr>
      </w:pPr>
      <w:r w:rsidRPr="00EE3081">
        <w:rPr>
          <w:color w:val="000000" w:themeColor="text1"/>
          <w:lang w:eastAsia="en-US"/>
        </w:rPr>
        <w:t>a) anexa nr. 3 la ghidul solicitantului – Declarația de imparțialitate;</w:t>
      </w:r>
    </w:p>
    <w:p w:rsidR="00851421" w:rsidRPr="00EE3081" w:rsidRDefault="00F73ACB" w:rsidP="00851421">
      <w:pPr>
        <w:jc w:val="both"/>
        <w:rPr>
          <w:color w:val="000000" w:themeColor="text1"/>
          <w:lang w:eastAsia="en-US"/>
        </w:rPr>
      </w:pPr>
      <w:r w:rsidRPr="00EE3081">
        <w:rPr>
          <w:color w:val="000000" w:themeColor="text1"/>
          <w:lang w:eastAsia="en-US"/>
        </w:rPr>
        <w:t xml:space="preserve">b) </w:t>
      </w:r>
      <w:r w:rsidR="00851421" w:rsidRPr="00EE3081">
        <w:rPr>
          <w:color w:val="000000" w:themeColor="text1"/>
          <w:lang w:eastAsia="en-US"/>
        </w:rPr>
        <w:t>anexa nr. 4 la ghidul solicitantului – declaraţia depunerii tuturor actelor necesare susţinerii proiectului; (va fi considerată adresă de înaintare şi va însoţi plicul original).</w:t>
      </w:r>
    </w:p>
    <w:p w:rsidR="00851421" w:rsidRPr="00EE3081" w:rsidRDefault="00851421" w:rsidP="00851421">
      <w:pPr>
        <w:jc w:val="both"/>
        <w:rPr>
          <w:color w:val="000000" w:themeColor="text1"/>
          <w:lang w:eastAsia="en-US"/>
        </w:rPr>
      </w:pPr>
      <w:r w:rsidRPr="00EE3081">
        <w:rPr>
          <w:color w:val="000000" w:themeColor="text1"/>
          <w:lang w:eastAsia="en-US"/>
        </w:rPr>
        <w:t>c) raport de activitate pe anul anterior, exceptând solicitanţii înfiinţaţi în anul pentru care se solicită finanțarea;</w:t>
      </w:r>
    </w:p>
    <w:p w:rsidR="00851421" w:rsidRPr="00EE3081" w:rsidRDefault="00851421" w:rsidP="00851421">
      <w:pPr>
        <w:jc w:val="both"/>
        <w:rPr>
          <w:b/>
          <w:bCs/>
          <w:color w:val="000000" w:themeColor="text1"/>
          <w:lang w:eastAsia="en-US"/>
        </w:rPr>
      </w:pPr>
      <w:r w:rsidRPr="00EE3081">
        <w:rPr>
          <w:color w:val="000000" w:themeColor="text1"/>
          <w:lang w:eastAsia="en-US"/>
        </w:rPr>
        <w:t xml:space="preserve">d) anexa nr. 9 la ghidul solicitantului – declaraţia de conformitate pentru domeniul </w:t>
      </w:r>
      <w:r w:rsidR="00F73ACB" w:rsidRPr="00EE3081">
        <w:rPr>
          <w:b/>
          <w:bCs/>
          <w:color w:val="000000" w:themeColor="text1"/>
          <w:lang w:eastAsia="en-US"/>
        </w:rPr>
        <w:t>Activități  social/culturale și de tineret</w:t>
      </w:r>
      <w:r w:rsidR="00F73ACB" w:rsidRPr="00EE3081">
        <w:rPr>
          <w:color w:val="000000" w:themeColor="text1"/>
          <w:lang w:eastAsia="en-US"/>
        </w:rPr>
        <w:t>;</w:t>
      </w:r>
    </w:p>
    <w:p w:rsidR="00851421" w:rsidRPr="00EE3081" w:rsidRDefault="00851421" w:rsidP="00851421">
      <w:pPr>
        <w:jc w:val="both"/>
        <w:rPr>
          <w:color w:val="000000" w:themeColor="text1"/>
          <w:lang w:eastAsia="en-US"/>
        </w:rPr>
      </w:pPr>
      <w:r w:rsidRPr="00EE3081">
        <w:rPr>
          <w:color w:val="000000" w:themeColor="text1"/>
          <w:lang w:eastAsia="en-US"/>
        </w:rPr>
        <w:t>e) anexa nr. 2A la contractul cadru - Detalierea activităților din proiect;</w:t>
      </w:r>
    </w:p>
    <w:p w:rsidR="00851421" w:rsidRPr="00EE3081" w:rsidRDefault="00851421" w:rsidP="00851421">
      <w:pPr>
        <w:jc w:val="both"/>
        <w:rPr>
          <w:color w:val="000000" w:themeColor="text1"/>
          <w:lang w:eastAsia="en-US"/>
        </w:rPr>
      </w:pPr>
      <w:r w:rsidRPr="00EE3081">
        <w:rPr>
          <w:color w:val="000000" w:themeColor="text1"/>
          <w:lang w:eastAsia="en-US"/>
        </w:rPr>
        <w:t>f) anexa nr. 2B la contractul cadru – Bugetul detaliat pentru fiecare activitate;</w:t>
      </w:r>
    </w:p>
    <w:p w:rsidR="00851421" w:rsidRPr="00EE3081" w:rsidRDefault="00851421" w:rsidP="00851421">
      <w:pPr>
        <w:jc w:val="both"/>
        <w:rPr>
          <w:color w:val="000000" w:themeColor="text1"/>
          <w:lang w:eastAsia="en-US"/>
        </w:rPr>
      </w:pPr>
      <w:r w:rsidRPr="00EE3081">
        <w:rPr>
          <w:color w:val="000000" w:themeColor="text1"/>
          <w:lang w:eastAsia="en-US"/>
        </w:rPr>
        <w:t>g) anexa nr. 2C la contractul cadru – Scopul, obiectivele şi indicatorii de evaluare ai proiectului;</w:t>
      </w:r>
    </w:p>
    <w:p w:rsidR="00851421" w:rsidRPr="00EE3081" w:rsidRDefault="00851421" w:rsidP="00851421">
      <w:pPr>
        <w:jc w:val="both"/>
        <w:rPr>
          <w:color w:val="000000" w:themeColor="text1"/>
          <w:lang w:eastAsia="en-US"/>
        </w:rPr>
      </w:pPr>
      <w:r w:rsidRPr="00EE3081">
        <w:rPr>
          <w:color w:val="000000" w:themeColor="text1"/>
          <w:lang w:eastAsia="en-US"/>
        </w:rPr>
        <w:t>h) bilanțul contabil anual (contul de profit și pierderi, balanța anuală pentru ultimul an financiar pentru care a fost depusă situația financiară), vizat de reprezentantul legal al organizației solicitante;</w:t>
      </w:r>
    </w:p>
    <w:p w:rsidR="00851421" w:rsidRPr="00EE3081" w:rsidRDefault="00851421" w:rsidP="00851421">
      <w:pPr>
        <w:jc w:val="both"/>
        <w:rPr>
          <w:color w:val="000000" w:themeColor="text1"/>
        </w:rPr>
      </w:pPr>
      <w:r w:rsidRPr="00EE3081">
        <w:rPr>
          <w:color w:val="000000" w:themeColor="text1"/>
        </w:rPr>
        <w:t>i) certificatul de înregistrare în Registrul persoanelor juridice fără scop patrimonial;</w:t>
      </w:r>
    </w:p>
    <w:p w:rsidR="00851421" w:rsidRPr="00EE3081" w:rsidRDefault="00851421" w:rsidP="00851421">
      <w:pPr>
        <w:jc w:val="both"/>
        <w:rPr>
          <w:color w:val="000000" w:themeColor="text1"/>
        </w:rPr>
      </w:pPr>
      <w:r w:rsidRPr="00EE3081">
        <w:rPr>
          <w:color w:val="000000" w:themeColor="text1"/>
        </w:rPr>
        <w:t>j) certificat fiscal care atest</w:t>
      </w:r>
      <w:r w:rsidR="005972CE" w:rsidRPr="00EE3081">
        <w:rPr>
          <w:color w:val="000000" w:themeColor="text1"/>
        </w:rPr>
        <w:t>ă că solicitantul nu are obligaț</w:t>
      </w:r>
      <w:r w:rsidRPr="00EE3081">
        <w:rPr>
          <w:color w:val="000000" w:themeColor="text1"/>
        </w:rPr>
        <w:t>ii exigibile către bugetul local;</w:t>
      </w:r>
    </w:p>
    <w:p w:rsidR="00851421" w:rsidRPr="00EE3081" w:rsidRDefault="00851421" w:rsidP="00851421">
      <w:pPr>
        <w:jc w:val="both"/>
        <w:rPr>
          <w:color w:val="000000" w:themeColor="text1"/>
          <w:lang w:val="fr-FR"/>
        </w:rPr>
      </w:pPr>
      <w:r w:rsidRPr="00EE3081">
        <w:rPr>
          <w:color w:val="000000" w:themeColor="text1"/>
          <w:lang w:val="fr-FR"/>
        </w:rPr>
        <w:t>k) certificat fiscal care atestă că solicitantul nu are obligații exigibile către bugetul de stat;</w:t>
      </w:r>
    </w:p>
    <w:p w:rsidR="00851421" w:rsidRPr="00EE3081" w:rsidRDefault="00851421" w:rsidP="00851421">
      <w:pPr>
        <w:jc w:val="both"/>
        <w:rPr>
          <w:color w:val="000000" w:themeColor="text1"/>
          <w:lang w:val="fr-FR"/>
        </w:rPr>
      </w:pPr>
      <w:r w:rsidRPr="00EE3081">
        <w:rPr>
          <w:color w:val="000000" w:themeColor="text1"/>
          <w:lang w:val="fr-FR"/>
        </w:rPr>
        <w:t>l) CV-ul managerului de proiect;</w:t>
      </w:r>
    </w:p>
    <w:p w:rsidR="00851421" w:rsidRPr="00EE3081" w:rsidRDefault="00851421" w:rsidP="00851421">
      <w:pPr>
        <w:jc w:val="both"/>
        <w:rPr>
          <w:color w:val="000000" w:themeColor="text1"/>
          <w:lang w:val="fr-FR"/>
        </w:rPr>
      </w:pPr>
      <w:r w:rsidRPr="00EE3081">
        <w:rPr>
          <w:color w:val="000000" w:themeColor="text1"/>
          <w:lang w:val="fr-FR"/>
        </w:rPr>
        <w:t xml:space="preserve">m) specificații tehnice dacă se efectuează lucrări, bugetul detaliat al lucrărilor; </w:t>
      </w:r>
    </w:p>
    <w:p w:rsidR="00851421" w:rsidRPr="00EE3081" w:rsidRDefault="00851421" w:rsidP="00851421">
      <w:pPr>
        <w:jc w:val="both"/>
        <w:rPr>
          <w:color w:val="000000" w:themeColor="text1"/>
          <w:lang w:val="fr-FR"/>
        </w:rPr>
      </w:pPr>
      <w:r w:rsidRPr="00EE3081">
        <w:rPr>
          <w:color w:val="000000" w:themeColor="text1"/>
          <w:lang w:val="fr-FR"/>
        </w:rPr>
        <w:t>n) dovada contribuției financiare de minimum 10%.</w:t>
      </w:r>
    </w:p>
    <w:p w:rsidR="00851421" w:rsidRPr="00EE3081" w:rsidRDefault="00851421" w:rsidP="00851421">
      <w:pPr>
        <w:tabs>
          <w:tab w:val="left" w:pos="1155"/>
        </w:tabs>
        <w:jc w:val="both"/>
        <w:rPr>
          <w:color w:val="000000" w:themeColor="text1"/>
          <w:lang w:val="fr-FR"/>
        </w:rPr>
      </w:pPr>
      <w:r w:rsidRPr="00EE3081">
        <w:rPr>
          <w:color w:val="000000" w:themeColor="text1"/>
          <w:lang w:val="fr-FR"/>
        </w:rPr>
        <w:t>o) copii ștampilate, datate și certificate conform cu originalul, ale statutului și actului de înființare ale solicitantului;</w:t>
      </w:r>
    </w:p>
    <w:p w:rsidR="00851421" w:rsidRPr="00EE3081" w:rsidRDefault="00851421" w:rsidP="00851421">
      <w:pPr>
        <w:jc w:val="both"/>
        <w:rPr>
          <w:color w:val="000000" w:themeColor="text1"/>
          <w:lang w:eastAsia="en-US"/>
        </w:rPr>
      </w:pPr>
      <w:r w:rsidRPr="00EE3081">
        <w:rPr>
          <w:color w:val="000000" w:themeColor="text1"/>
          <w:lang w:val="fr-FR"/>
        </w:rPr>
        <w:t>p)</w:t>
      </w:r>
      <w:r w:rsidRPr="00EE3081">
        <w:rPr>
          <w:color w:val="000000" w:themeColor="text1"/>
          <w:lang w:eastAsia="en-US"/>
        </w:rPr>
        <w:t xml:space="preserve"> contracte de sponsorizare, acorduri de pe</w:t>
      </w:r>
      <w:r w:rsidR="005972CE" w:rsidRPr="00EE3081">
        <w:rPr>
          <w:color w:val="000000" w:themeColor="text1"/>
          <w:lang w:eastAsia="en-US"/>
        </w:rPr>
        <w:t>rteneriat sau scrisori de intenț</w:t>
      </w:r>
      <w:r w:rsidRPr="00EE3081">
        <w:rPr>
          <w:color w:val="000000" w:themeColor="text1"/>
          <w:lang w:eastAsia="en-US"/>
        </w:rPr>
        <w:t>ie privind sponsorizarea evenimentului/proiectului propus la finanțare (dacă e cazul, necesare în procesul de evaluare);</w:t>
      </w:r>
    </w:p>
    <w:p w:rsidR="00851421" w:rsidRPr="00EE3081" w:rsidRDefault="00851421" w:rsidP="00851421">
      <w:pPr>
        <w:jc w:val="both"/>
        <w:rPr>
          <w:b/>
          <w:color w:val="000000" w:themeColor="text1"/>
        </w:rPr>
      </w:pPr>
      <w:r w:rsidRPr="00EE3081">
        <w:rPr>
          <w:b/>
          <w:color w:val="000000" w:themeColor="text1"/>
          <w:lang w:val="fr-FR"/>
        </w:rPr>
        <w:t>r)</w:t>
      </w:r>
      <w:r w:rsidRPr="00EE3081">
        <w:rPr>
          <w:rFonts w:ascii="Calibri" w:eastAsiaTheme="minorHAnsi" w:hAnsi="Calibri" w:cs="Calibri"/>
          <w:color w:val="000000" w:themeColor="text1"/>
          <w:sz w:val="22"/>
          <w:szCs w:val="22"/>
          <w:lang w:eastAsia="en-US"/>
        </w:rPr>
        <w:t xml:space="preserve"> </w:t>
      </w:r>
      <w:r w:rsidRPr="00EE3081">
        <w:rPr>
          <w:b/>
          <w:color w:val="000000" w:themeColor="text1"/>
        </w:rPr>
        <w:t>Extras la zi din registrul asociațiilor și fundațiilor pentru solicitant, în original sau copie legalizată.</w:t>
      </w:r>
    </w:p>
    <w:p w:rsidR="00851421" w:rsidRPr="00EE3081" w:rsidRDefault="00851421" w:rsidP="003D1A0F">
      <w:pPr>
        <w:jc w:val="both"/>
        <w:rPr>
          <w:b/>
          <w:color w:val="000000" w:themeColor="text1"/>
          <w:lang w:eastAsia="en-US"/>
        </w:rPr>
      </w:pPr>
    </w:p>
    <w:p w:rsidR="005D7BA2" w:rsidRPr="00EE3081" w:rsidRDefault="00F3737F" w:rsidP="00765D5A">
      <w:pPr>
        <w:ind w:firstLine="708"/>
        <w:jc w:val="both"/>
        <w:rPr>
          <w:color w:val="000000" w:themeColor="text1"/>
          <w:lang w:val="fr-FR" w:eastAsia="en-US"/>
        </w:rPr>
      </w:pPr>
      <w:r w:rsidRPr="00EE3081">
        <w:rPr>
          <w:b/>
          <w:color w:val="000000" w:themeColor="text1"/>
          <w:lang w:eastAsia="en-US"/>
        </w:rPr>
        <w:t>3</w:t>
      </w:r>
      <w:r w:rsidR="005D7BA2" w:rsidRPr="00EE3081">
        <w:rPr>
          <w:b/>
          <w:color w:val="000000" w:themeColor="text1"/>
          <w:lang w:eastAsia="en-US"/>
        </w:rPr>
        <w:t>.</w:t>
      </w:r>
      <w:r w:rsidRPr="00EE3081">
        <w:rPr>
          <w:b/>
          <w:color w:val="000000" w:themeColor="text1"/>
          <w:lang w:eastAsia="en-US"/>
        </w:rPr>
        <w:t>2</w:t>
      </w:r>
      <w:r w:rsidR="0032567F" w:rsidRPr="00EE3081">
        <w:rPr>
          <w:color w:val="000000" w:themeColor="text1"/>
          <w:lang w:eastAsia="en-US"/>
        </w:rPr>
        <w:t xml:space="preserve"> </w:t>
      </w:r>
      <w:r w:rsidR="00765D5A" w:rsidRPr="00EE3081">
        <w:rPr>
          <w:b/>
          <w:color w:val="000000" w:themeColor="text1"/>
          <w:lang w:val="fr-FR" w:eastAsia="en-US"/>
        </w:rPr>
        <w:t>Lista documentelor justificative pe categorii de cheltuieli</w:t>
      </w:r>
    </w:p>
    <w:p w:rsidR="005D7BA2" w:rsidRPr="00EE3081" w:rsidRDefault="005D7BA2" w:rsidP="003D1A0F">
      <w:pPr>
        <w:jc w:val="both"/>
        <w:rPr>
          <w:color w:val="000000" w:themeColor="text1"/>
          <w:lang w:val="fr-FR" w:eastAsia="en-US"/>
        </w:rPr>
      </w:pPr>
    </w:p>
    <w:p w:rsidR="005D7BA2" w:rsidRPr="00EE3081" w:rsidRDefault="00CB7A13" w:rsidP="003D1A0F">
      <w:pPr>
        <w:jc w:val="both"/>
        <w:rPr>
          <w:b/>
          <w:color w:val="000000" w:themeColor="text1"/>
          <w:lang w:val="fr-FR" w:eastAsia="en-US"/>
        </w:rPr>
      </w:pPr>
      <w:r w:rsidRPr="00EE3081">
        <w:rPr>
          <w:b/>
          <w:color w:val="000000" w:themeColor="text1"/>
          <w:lang w:val="fr-FR" w:eastAsia="en-US"/>
        </w:rPr>
        <w:t>Art.</w:t>
      </w:r>
      <w:r w:rsidR="00765D5A" w:rsidRPr="00EE3081">
        <w:rPr>
          <w:b/>
          <w:color w:val="000000" w:themeColor="text1"/>
          <w:lang w:val="fr-FR" w:eastAsia="en-US"/>
        </w:rPr>
        <w:t xml:space="preserve"> </w:t>
      </w:r>
      <w:r w:rsidRPr="00EE3081">
        <w:rPr>
          <w:b/>
          <w:color w:val="000000" w:themeColor="text1"/>
          <w:lang w:val="fr-FR" w:eastAsia="en-US"/>
        </w:rPr>
        <w:t>4</w:t>
      </w:r>
      <w:r w:rsidR="00154599" w:rsidRPr="00EE3081">
        <w:rPr>
          <w:b/>
          <w:color w:val="000000" w:themeColor="text1"/>
          <w:lang w:val="fr-FR" w:eastAsia="en-US"/>
        </w:rPr>
        <w:t>6</w:t>
      </w:r>
      <w:r w:rsidR="00B55B78" w:rsidRPr="00EE3081">
        <w:rPr>
          <w:b/>
          <w:color w:val="000000" w:themeColor="text1"/>
          <w:lang w:val="fr-FR" w:eastAsia="en-US"/>
        </w:rPr>
        <w:t xml:space="preserve"> </w:t>
      </w:r>
      <w:r w:rsidR="005D7BA2" w:rsidRPr="00EE3081">
        <w:rPr>
          <w:color w:val="000000" w:themeColor="text1"/>
          <w:lang w:val="fr-FR" w:eastAsia="en-US"/>
        </w:rPr>
        <w:t xml:space="preserve">(1) Documentele  justificative pentru validarea cheltuielilor în cadrul proiectelor </w:t>
      </w:r>
      <w:r w:rsidR="00ED687B" w:rsidRPr="00EE3081">
        <w:rPr>
          <w:color w:val="000000" w:themeColor="text1"/>
          <w:lang w:val="fr-FR" w:eastAsia="en-US"/>
        </w:rPr>
        <w:t xml:space="preserve">social/culturale și de tineret </w:t>
      </w:r>
      <w:r w:rsidR="00C44E0C" w:rsidRPr="00EE3081">
        <w:rPr>
          <w:color w:val="000000" w:themeColor="text1"/>
          <w:lang w:val="fr-FR" w:eastAsia="en-US"/>
        </w:rPr>
        <w:t xml:space="preserve">conform art. 6, alin. </w:t>
      </w:r>
      <w:r w:rsidR="001050CC" w:rsidRPr="00EE3081">
        <w:rPr>
          <w:color w:val="000000" w:themeColor="text1"/>
          <w:lang w:val="fr-FR" w:eastAsia="en-US"/>
        </w:rPr>
        <w:t>(</w:t>
      </w:r>
      <w:r w:rsidR="00FB735A" w:rsidRPr="00EE3081">
        <w:rPr>
          <w:color w:val="000000" w:themeColor="text1"/>
          <w:lang w:val="fr-FR" w:eastAsia="en-US"/>
        </w:rPr>
        <w:t>6</w:t>
      </w:r>
      <w:r w:rsidR="001050CC" w:rsidRPr="00EE3081">
        <w:rPr>
          <w:color w:val="000000" w:themeColor="text1"/>
          <w:lang w:val="fr-FR" w:eastAsia="en-US"/>
        </w:rPr>
        <w:t>)</w:t>
      </w:r>
      <w:r w:rsidR="00C44E0C" w:rsidRPr="00EE3081">
        <w:rPr>
          <w:color w:val="000000" w:themeColor="text1"/>
          <w:lang w:val="fr-FR" w:eastAsia="en-US"/>
        </w:rPr>
        <w:t xml:space="preserve"> din Ordonanţa</w:t>
      </w:r>
      <w:r w:rsidR="00251CCE" w:rsidRPr="00EE3081">
        <w:rPr>
          <w:color w:val="000000" w:themeColor="text1"/>
          <w:lang w:val="fr-FR" w:eastAsia="en-US"/>
        </w:rPr>
        <w:t xml:space="preserve"> Guvernului</w:t>
      </w:r>
      <w:r w:rsidR="00C44E0C" w:rsidRPr="00EE3081">
        <w:rPr>
          <w:color w:val="000000" w:themeColor="text1"/>
          <w:lang w:val="fr-FR" w:eastAsia="en-US"/>
        </w:rPr>
        <w:t xml:space="preserve"> nr. 51/1998 vor fi cele care derivă din </w:t>
      </w:r>
      <w:r w:rsidR="00C44E0C" w:rsidRPr="00EE3081">
        <w:rPr>
          <w:iCs/>
          <w:color w:val="000000" w:themeColor="text1"/>
          <w:lang w:val="fr-FR" w:eastAsia="en-US"/>
        </w:rPr>
        <w:t>respectarea clauzelor cuprinse în contractele încheiate de beneficiarul finanţării nerambursabile cu te</w:t>
      </w:r>
      <w:r w:rsidR="00DE1FEF" w:rsidRPr="00EE3081">
        <w:rPr>
          <w:iCs/>
          <w:color w:val="000000" w:themeColor="text1"/>
          <w:lang w:val="fr-FR" w:eastAsia="en-US"/>
        </w:rPr>
        <w:t>rţe persoane şi din respectarea</w:t>
      </w:r>
      <w:r w:rsidR="00C44E0C" w:rsidRPr="00EE3081">
        <w:rPr>
          <w:iCs/>
          <w:color w:val="000000" w:themeColor="text1"/>
          <w:lang w:val="fr-FR" w:eastAsia="en-US"/>
        </w:rPr>
        <w:t xml:space="preserve"> prevederilor dreptului comun în materie</w:t>
      </w:r>
      <w:r w:rsidR="00C44E0C" w:rsidRPr="00EE3081">
        <w:rPr>
          <w:i/>
          <w:iCs/>
          <w:color w:val="000000" w:themeColor="text1"/>
          <w:lang w:val="fr-FR" w:eastAsia="en-US"/>
        </w:rPr>
        <w:t>.</w:t>
      </w:r>
    </w:p>
    <w:p w:rsidR="005D7BA2" w:rsidRPr="00EE3081" w:rsidRDefault="00B55B78" w:rsidP="003D1A0F">
      <w:pPr>
        <w:jc w:val="both"/>
        <w:rPr>
          <w:color w:val="000000" w:themeColor="text1"/>
          <w:lang w:val="fr-FR" w:eastAsia="en-US"/>
        </w:rPr>
      </w:pPr>
      <w:r w:rsidRPr="00EE3081">
        <w:rPr>
          <w:b/>
          <w:color w:val="000000" w:themeColor="text1"/>
          <w:lang w:val="fr-FR" w:eastAsia="en-US"/>
        </w:rPr>
        <w:t xml:space="preserve"> </w:t>
      </w:r>
      <w:r w:rsidR="00765D5A" w:rsidRPr="00EE3081">
        <w:rPr>
          <w:b/>
          <w:color w:val="000000" w:themeColor="text1"/>
          <w:lang w:val="fr-FR" w:eastAsia="en-US"/>
        </w:rPr>
        <w:t xml:space="preserve">          </w:t>
      </w:r>
      <w:r w:rsidRPr="00EE3081">
        <w:rPr>
          <w:b/>
          <w:color w:val="000000" w:themeColor="text1"/>
          <w:lang w:val="fr-FR" w:eastAsia="en-US"/>
        </w:rPr>
        <w:t xml:space="preserve"> </w:t>
      </w:r>
      <w:r w:rsidR="005D7BA2" w:rsidRPr="00EE3081">
        <w:rPr>
          <w:color w:val="000000" w:themeColor="text1"/>
          <w:lang w:val="fr-FR" w:eastAsia="en-US"/>
        </w:rPr>
        <w:t>(2)</w:t>
      </w:r>
      <w:r w:rsidR="00765D5A" w:rsidRPr="00EE3081">
        <w:rPr>
          <w:b/>
          <w:color w:val="000000" w:themeColor="text1"/>
          <w:lang w:val="fr-FR" w:eastAsia="en-US"/>
        </w:rPr>
        <w:t xml:space="preserve"> </w:t>
      </w:r>
      <w:r w:rsidR="005D7BA2" w:rsidRPr="00EE3081">
        <w:rPr>
          <w:color w:val="000000" w:themeColor="text1"/>
          <w:lang w:val="fr-FR" w:eastAsia="en-US"/>
        </w:rPr>
        <w:t>Pentru organizarea de consfătuiri, conferinţe, analize anuale, întruniri cu caracter m</w:t>
      </w:r>
      <w:r w:rsidR="001F012B" w:rsidRPr="00EE3081">
        <w:rPr>
          <w:color w:val="000000" w:themeColor="text1"/>
          <w:lang w:val="fr-FR" w:eastAsia="en-US"/>
        </w:rPr>
        <w:t xml:space="preserve">etodic, schimburi de experienţă, expoziții </w:t>
      </w:r>
      <w:r w:rsidR="005972CE" w:rsidRPr="00EE3081">
        <w:rPr>
          <w:color w:val="000000" w:themeColor="text1"/>
          <w:lang w:val="fr-FR" w:eastAsia="en-US"/>
        </w:rPr>
        <w:t>şi alte acț</w:t>
      </w:r>
      <w:r w:rsidR="005D7BA2" w:rsidRPr="00EE3081">
        <w:rPr>
          <w:color w:val="000000" w:themeColor="text1"/>
          <w:lang w:val="fr-FR" w:eastAsia="en-US"/>
        </w:rPr>
        <w:t>iuni similare</w:t>
      </w:r>
      <w:r w:rsidR="00765D5A" w:rsidRPr="00EE3081">
        <w:rPr>
          <w:b/>
          <w:color w:val="000000" w:themeColor="text1"/>
          <w:lang w:val="fr-FR" w:eastAsia="en-US"/>
        </w:rPr>
        <w:t xml:space="preserve">, </w:t>
      </w:r>
      <w:r w:rsidR="005D7BA2" w:rsidRPr="00EE3081">
        <w:rPr>
          <w:b/>
          <w:color w:val="000000" w:themeColor="text1"/>
          <w:lang w:val="fr-FR" w:eastAsia="en-US"/>
        </w:rPr>
        <w:t>pot fi închiriate spaţii, instalaţii (de sonorizare, de traducere simultană), aparatură audio-video, calculatoare şi echipamente periferice şi alte bunuri necesare desfăşurării acţiunilor,</w:t>
      </w:r>
      <w:r w:rsidR="005D7BA2" w:rsidRPr="00EE3081">
        <w:rPr>
          <w:color w:val="000000" w:themeColor="text1"/>
          <w:lang w:val="fr-FR" w:eastAsia="en-US"/>
        </w:rPr>
        <w:t xml:space="preserve"> iar</w:t>
      </w:r>
      <w:r w:rsidR="005D7BA2" w:rsidRPr="00EE3081">
        <w:rPr>
          <w:b/>
          <w:color w:val="000000" w:themeColor="text1"/>
          <w:lang w:val="fr-FR" w:eastAsia="en-US"/>
        </w:rPr>
        <w:t xml:space="preserve"> </w:t>
      </w:r>
      <w:r w:rsidR="005D7BA2" w:rsidRPr="00EE3081">
        <w:rPr>
          <w:color w:val="000000" w:themeColor="text1"/>
          <w:lang w:val="fr-FR" w:eastAsia="en-US"/>
        </w:rPr>
        <w:t>pentru justificarea cheltuielilor, beneficiarul finanţării nerambursabile trebuie să prezinte autorităţii finanţatoare următoarele documente:</w:t>
      </w:r>
    </w:p>
    <w:p w:rsidR="00E13E3D" w:rsidRPr="00EE3081" w:rsidRDefault="000C6AAC" w:rsidP="003D1A0F">
      <w:pPr>
        <w:jc w:val="both"/>
        <w:rPr>
          <w:color w:val="000000" w:themeColor="text1"/>
        </w:rPr>
      </w:pPr>
      <w:r w:rsidRPr="00EE3081">
        <w:rPr>
          <w:color w:val="000000" w:themeColor="text1"/>
        </w:rPr>
        <w:t>a</w:t>
      </w:r>
      <w:r w:rsidR="00A533B5" w:rsidRPr="00EE3081">
        <w:rPr>
          <w:color w:val="000000" w:themeColor="text1"/>
        </w:rPr>
        <w:t>) cerere de ofertă, oferta</w:t>
      </w:r>
      <w:r w:rsidR="00961556" w:rsidRPr="00EE3081">
        <w:rPr>
          <w:color w:val="000000" w:themeColor="text1"/>
        </w:rPr>
        <w:t xml:space="preserve"> de preț</w:t>
      </w:r>
      <w:r w:rsidR="00A533B5" w:rsidRPr="00EE3081">
        <w:rPr>
          <w:color w:val="000000" w:themeColor="text1"/>
        </w:rPr>
        <w:t>,</w:t>
      </w:r>
      <w:r w:rsidR="005B6BCD" w:rsidRPr="00EE3081">
        <w:rPr>
          <w:color w:val="000000" w:themeColor="text1"/>
        </w:rPr>
        <w:t xml:space="preserve"> </w:t>
      </w:r>
      <w:r w:rsidR="00127F6E" w:rsidRPr="00EE3081">
        <w:rPr>
          <w:color w:val="000000" w:themeColor="text1"/>
        </w:rPr>
        <w:t>nota de comandă;</w:t>
      </w:r>
      <w:r w:rsidR="005B6BCD" w:rsidRPr="00EE3081">
        <w:rPr>
          <w:color w:val="000000" w:themeColor="text1"/>
        </w:rPr>
        <w:t xml:space="preserve"> </w:t>
      </w:r>
    </w:p>
    <w:p w:rsidR="00E13E3D" w:rsidRPr="00EE3081" w:rsidRDefault="000C6AAC" w:rsidP="003D1A0F">
      <w:pPr>
        <w:jc w:val="both"/>
        <w:rPr>
          <w:color w:val="000000" w:themeColor="text1"/>
        </w:rPr>
      </w:pPr>
      <w:r w:rsidRPr="00EE3081">
        <w:rPr>
          <w:color w:val="000000" w:themeColor="text1"/>
        </w:rPr>
        <w:t>b</w:t>
      </w:r>
      <w:r w:rsidR="00E13E3D" w:rsidRPr="00EE3081">
        <w:rPr>
          <w:color w:val="000000" w:themeColor="text1"/>
        </w:rPr>
        <w:t xml:space="preserve">) </w:t>
      </w:r>
      <w:r w:rsidR="005B6BCD" w:rsidRPr="00EE3081">
        <w:rPr>
          <w:color w:val="000000" w:themeColor="text1"/>
        </w:rPr>
        <w:t>contractul</w:t>
      </w:r>
      <w:r w:rsidR="00E13E3D" w:rsidRPr="00EE3081">
        <w:rPr>
          <w:color w:val="000000" w:themeColor="text1"/>
        </w:rPr>
        <w:t xml:space="preserve"> încheiat cu furnizorul/prestatorul de astfel de servicii în baza Legii Achizițiilor Publice nr. 98/2016, cu modificările și completările ulterioare;</w:t>
      </w:r>
      <w:r w:rsidR="005B6BCD" w:rsidRPr="00EE3081">
        <w:rPr>
          <w:color w:val="000000" w:themeColor="text1"/>
        </w:rPr>
        <w:t xml:space="preserve"> </w:t>
      </w:r>
    </w:p>
    <w:p w:rsidR="00E13E3D" w:rsidRPr="00EE3081" w:rsidRDefault="000C6AAC" w:rsidP="003D1A0F">
      <w:pPr>
        <w:jc w:val="both"/>
        <w:rPr>
          <w:color w:val="000000" w:themeColor="text1"/>
          <w:lang w:val="fr-FR"/>
        </w:rPr>
      </w:pPr>
      <w:r w:rsidRPr="00EE3081">
        <w:rPr>
          <w:color w:val="000000" w:themeColor="text1"/>
          <w:lang w:val="fr-FR"/>
        </w:rPr>
        <w:t xml:space="preserve">c) proces verbal de recepţie </w:t>
      </w:r>
      <w:r w:rsidR="00E13E3D" w:rsidRPr="00EE3081">
        <w:rPr>
          <w:color w:val="000000" w:themeColor="text1"/>
          <w:lang w:val="fr-FR"/>
        </w:rPr>
        <w:t>a serviciului prestat;</w:t>
      </w:r>
    </w:p>
    <w:p w:rsidR="00E13E3D" w:rsidRPr="00EE3081" w:rsidRDefault="000C6AAC" w:rsidP="003D1A0F">
      <w:pPr>
        <w:jc w:val="both"/>
        <w:rPr>
          <w:color w:val="000000" w:themeColor="text1"/>
        </w:rPr>
      </w:pPr>
      <w:r w:rsidRPr="00EE3081">
        <w:rPr>
          <w:color w:val="000000" w:themeColor="text1"/>
        </w:rPr>
        <w:t>d</w:t>
      </w:r>
      <w:r w:rsidR="00E13E3D" w:rsidRPr="00EE3081">
        <w:rPr>
          <w:color w:val="000000" w:themeColor="text1"/>
        </w:rPr>
        <w:t xml:space="preserve">) </w:t>
      </w:r>
      <w:r w:rsidR="005B6BCD" w:rsidRPr="00EE3081">
        <w:rPr>
          <w:color w:val="000000" w:themeColor="text1"/>
        </w:rPr>
        <w:t>f</w:t>
      </w:r>
      <w:r w:rsidR="00127F6E" w:rsidRPr="00EE3081">
        <w:rPr>
          <w:color w:val="000000" w:themeColor="text1"/>
        </w:rPr>
        <w:t>actura fiscală;</w:t>
      </w:r>
    </w:p>
    <w:p w:rsidR="00E13E3D" w:rsidRPr="00EE3081" w:rsidRDefault="000C6AAC" w:rsidP="003D1A0F">
      <w:pPr>
        <w:jc w:val="both"/>
        <w:rPr>
          <w:color w:val="000000" w:themeColor="text1"/>
        </w:rPr>
      </w:pPr>
      <w:r w:rsidRPr="00EE3081">
        <w:rPr>
          <w:color w:val="000000" w:themeColor="text1"/>
        </w:rPr>
        <w:t>e</w:t>
      </w:r>
      <w:r w:rsidR="00E13E3D" w:rsidRPr="00EE3081">
        <w:rPr>
          <w:color w:val="000000" w:themeColor="text1"/>
        </w:rPr>
        <w:t xml:space="preserve">) chitanța </w:t>
      </w:r>
      <w:r w:rsidR="00127F6E" w:rsidRPr="00EE3081">
        <w:rPr>
          <w:color w:val="000000" w:themeColor="text1"/>
        </w:rPr>
        <w:t>și registru de casă</w:t>
      </w:r>
      <w:r w:rsidR="00A533B5" w:rsidRPr="00EE3081">
        <w:rPr>
          <w:color w:val="000000" w:themeColor="text1"/>
        </w:rPr>
        <w:t>,</w:t>
      </w:r>
      <w:r w:rsidR="00127F6E" w:rsidRPr="00EE3081">
        <w:rPr>
          <w:color w:val="000000" w:themeColor="text1"/>
        </w:rPr>
        <w:t xml:space="preserve"> în cazul plății în numerar;</w:t>
      </w:r>
    </w:p>
    <w:p w:rsidR="000C6AAC" w:rsidRPr="00EE3081" w:rsidRDefault="000C6AAC" w:rsidP="003D1A0F">
      <w:pPr>
        <w:jc w:val="both"/>
        <w:rPr>
          <w:color w:val="000000" w:themeColor="text1"/>
        </w:rPr>
      </w:pPr>
      <w:r w:rsidRPr="00EE3081">
        <w:rPr>
          <w:color w:val="000000" w:themeColor="text1"/>
        </w:rPr>
        <w:t>f</w:t>
      </w:r>
      <w:r w:rsidR="00E13E3D" w:rsidRPr="00EE3081">
        <w:rPr>
          <w:color w:val="000000" w:themeColor="text1"/>
        </w:rPr>
        <w:t xml:space="preserve">) </w:t>
      </w:r>
      <w:r w:rsidR="00127F6E" w:rsidRPr="00EE3081">
        <w:rPr>
          <w:color w:val="000000" w:themeColor="text1"/>
        </w:rPr>
        <w:t>ordin de plată și extras de cont</w:t>
      </w:r>
      <w:r w:rsidR="00A533B5" w:rsidRPr="00EE3081">
        <w:rPr>
          <w:color w:val="000000" w:themeColor="text1"/>
        </w:rPr>
        <w:t>,</w:t>
      </w:r>
      <w:r w:rsidR="00127F6E" w:rsidRPr="00EE3081">
        <w:rPr>
          <w:color w:val="000000" w:themeColor="text1"/>
        </w:rPr>
        <w:t xml:space="preserve"> în cazul plății prin virament bancar.</w:t>
      </w:r>
    </w:p>
    <w:p w:rsidR="00AA13CF" w:rsidRPr="00EE3081" w:rsidRDefault="005D7BA2" w:rsidP="00D33F0A">
      <w:pPr>
        <w:ind w:firstLine="708"/>
        <w:jc w:val="both"/>
        <w:rPr>
          <w:b/>
          <w:color w:val="000000" w:themeColor="text1"/>
          <w:lang w:val="fr-FR" w:eastAsia="en-US"/>
        </w:rPr>
      </w:pPr>
      <w:r w:rsidRPr="00EE3081">
        <w:rPr>
          <w:color w:val="000000" w:themeColor="text1"/>
          <w:lang w:val="fr-FR" w:eastAsia="en-US"/>
        </w:rPr>
        <w:t>(3)</w:t>
      </w:r>
      <w:r w:rsidRPr="00EE3081">
        <w:rPr>
          <w:b/>
          <w:color w:val="000000" w:themeColor="text1"/>
          <w:lang w:val="fr-FR" w:eastAsia="en-US"/>
        </w:rPr>
        <w:t xml:space="preserve"> Onorarii/fond de premiere</w:t>
      </w:r>
    </w:p>
    <w:p w:rsidR="00127F6E" w:rsidRPr="00EE3081" w:rsidRDefault="00693C55" w:rsidP="003D1A0F">
      <w:pPr>
        <w:jc w:val="both"/>
        <w:rPr>
          <w:color w:val="000000" w:themeColor="text1"/>
          <w:lang w:eastAsia="en-US"/>
        </w:rPr>
      </w:pPr>
      <w:r w:rsidRPr="00EE3081">
        <w:rPr>
          <w:b/>
          <w:color w:val="000000" w:themeColor="text1"/>
          <w:lang w:val="fr-FR" w:eastAsia="en-US"/>
        </w:rPr>
        <w:t>3.1.</w:t>
      </w:r>
      <w:r w:rsidR="005D7BA2" w:rsidRPr="00EE3081">
        <w:rPr>
          <w:b/>
          <w:color w:val="000000" w:themeColor="text1"/>
          <w:lang w:val="fr-FR" w:eastAsia="en-US"/>
        </w:rPr>
        <w:t xml:space="preserve"> Onorarii:</w:t>
      </w:r>
      <w:r w:rsidR="005D7BA2" w:rsidRPr="00EE3081">
        <w:rPr>
          <w:color w:val="000000" w:themeColor="text1"/>
          <w:lang w:val="fr-FR" w:eastAsia="en-US"/>
        </w:rPr>
        <w:t xml:space="preserve"> s</w:t>
      </w:r>
      <w:r w:rsidR="005D7BA2" w:rsidRPr="00EE3081">
        <w:rPr>
          <w:color w:val="000000" w:themeColor="text1"/>
          <w:lang w:eastAsia="en-US"/>
        </w:rPr>
        <w:t>e încadrează în categoria onorarii orice activita</w:t>
      </w:r>
      <w:r w:rsidR="00304FB2" w:rsidRPr="00EE3081">
        <w:rPr>
          <w:color w:val="000000" w:themeColor="text1"/>
          <w:lang w:eastAsia="en-US"/>
        </w:rPr>
        <w:t>te prestată de o persoană fizică</w:t>
      </w:r>
      <w:r w:rsidR="005D7BA2" w:rsidRPr="00EE3081">
        <w:rPr>
          <w:color w:val="000000" w:themeColor="text1"/>
          <w:lang w:eastAsia="en-US"/>
        </w:rPr>
        <w:t xml:space="preserve"> (artist, expert, lector, formator, etc.) angajată să desfăşoare o activitate în cadrul proiectului (cu excepţia persoanelor din echipa de proiect), iar pentru justificarea lor se vor prezenta</w:t>
      </w:r>
      <w:r w:rsidR="00127F6E" w:rsidRPr="00EE3081">
        <w:rPr>
          <w:color w:val="000000" w:themeColor="text1"/>
          <w:lang w:eastAsia="en-US"/>
        </w:rPr>
        <w:t>:</w:t>
      </w:r>
    </w:p>
    <w:p w:rsidR="00127F6E" w:rsidRPr="00EE3081" w:rsidRDefault="000C6AAC" w:rsidP="00127F6E">
      <w:pPr>
        <w:jc w:val="both"/>
        <w:rPr>
          <w:color w:val="000000" w:themeColor="text1"/>
          <w:lang w:eastAsia="en-US"/>
        </w:rPr>
      </w:pPr>
      <w:r w:rsidRPr="00EE3081">
        <w:rPr>
          <w:color w:val="000000" w:themeColor="text1"/>
          <w:lang w:eastAsia="en-US"/>
        </w:rPr>
        <w:t>a</w:t>
      </w:r>
      <w:r w:rsidR="00127F6E" w:rsidRPr="00EE3081">
        <w:rPr>
          <w:color w:val="000000" w:themeColor="text1"/>
          <w:lang w:eastAsia="en-US"/>
        </w:rPr>
        <w:t xml:space="preserve">) contractul încheiat cu furnizorul/prestatorul de astfel de servicii în baza Legii Achizițiilor Publice nr. 98/2016, cu modificările și completările ulterioare; </w:t>
      </w:r>
    </w:p>
    <w:p w:rsidR="00127F6E" w:rsidRPr="00EE3081" w:rsidRDefault="000C6AAC" w:rsidP="003D1A0F">
      <w:pPr>
        <w:jc w:val="both"/>
        <w:rPr>
          <w:color w:val="000000" w:themeColor="text1"/>
          <w:lang w:eastAsia="en-US"/>
        </w:rPr>
      </w:pPr>
      <w:r w:rsidRPr="00EE3081">
        <w:rPr>
          <w:color w:val="000000" w:themeColor="text1"/>
          <w:lang w:eastAsia="en-US"/>
        </w:rPr>
        <w:t>b</w:t>
      </w:r>
      <w:r w:rsidR="00FB09F1" w:rsidRPr="00EE3081">
        <w:rPr>
          <w:color w:val="000000" w:themeColor="text1"/>
          <w:lang w:eastAsia="en-US"/>
        </w:rPr>
        <w:t>) stat de plată întocmit conform legislației în vi</w:t>
      </w:r>
      <w:r w:rsidR="002E4DE4" w:rsidRPr="00EE3081">
        <w:rPr>
          <w:color w:val="000000" w:themeColor="text1"/>
          <w:lang w:eastAsia="en-US"/>
        </w:rPr>
        <w:t xml:space="preserve">goare ce </w:t>
      </w:r>
      <w:r w:rsidR="00FB09F1" w:rsidRPr="00EE3081">
        <w:rPr>
          <w:color w:val="000000" w:themeColor="text1"/>
          <w:lang w:eastAsia="en-US"/>
        </w:rPr>
        <w:t>va cuprinde în mod obligatoriu informații legate de: numele și prenumele persoanelor fizice care prestează servicii artist</w:t>
      </w:r>
      <w:r w:rsidR="002E4DE4" w:rsidRPr="00EE3081">
        <w:rPr>
          <w:color w:val="000000" w:themeColor="text1"/>
          <w:lang w:eastAsia="en-US"/>
        </w:rPr>
        <w:t>ice, suma</w:t>
      </w:r>
      <w:r w:rsidR="00FB09F1" w:rsidRPr="00EE3081">
        <w:rPr>
          <w:color w:val="000000" w:themeColor="text1"/>
          <w:lang w:eastAsia="en-US"/>
        </w:rPr>
        <w:t xml:space="preserve"> brut</w:t>
      </w:r>
      <w:r w:rsidR="002E4DE4" w:rsidRPr="00EE3081">
        <w:rPr>
          <w:color w:val="000000" w:themeColor="text1"/>
          <w:lang w:eastAsia="en-US"/>
        </w:rPr>
        <w:t>ă</w:t>
      </w:r>
      <w:r w:rsidR="00FB09F1" w:rsidRPr="00EE3081">
        <w:rPr>
          <w:color w:val="000000" w:themeColor="text1"/>
          <w:lang w:eastAsia="en-US"/>
        </w:rPr>
        <w:t>, contribuția individuală pentru asigurări sociale, contribuția pentru asigurările sociale de sănătate, impozit calc</w:t>
      </w:r>
      <w:r w:rsidR="002E4DE4" w:rsidRPr="00EE3081">
        <w:rPr>
          <w:color w:val="000000" w:themeColor="text1"/>
          <w:lang w:eastAsia="en-US"/>
        </w:rPr>
        <w:t>ulat și reținut, suma</w:t>
      </w:r>
      <w:r w:rsidR="00FB09F1" w:rsidRPr="00EE3081">
        <w:rPr>
          <w:color w:val="000000" w:themeColor="text1"/>
          <w:lang w:eastAsia="en-US"/>
        </w:rPr>
        <w:t xml:space="preserve"> net</w:t>
      </w:r>
      <w:r w:rsidR="002E4DE4" w:rsidRPr="00EE3081">
        <w:rPr>
          <w:color w:val="000000" w:themeColor="text1"/>
          <w:lang w:eastAsia="en-US"/>
        </w:rPr>
        <w:t>ă</w:t>
      </w:r>
      <w:r w:rsidR="00FB09F1" w:rsidRPr="00EE3081">
        <w:rPr>
          <w:color w:val="000000" w:themeColor="text1"/>
          <w:lang w:eastAsia="en-US"/>
        </w:rPr>
        <w:t>, semnătura persoanei remunerate</w:t>
      </w:r>
      <w:r w:rsidR="00005999" w:rsidRPr="00EE3081">
        <w:rPr>
          <w:color w:val="000000" w:themeColor="text1"/>
          <w:lang w:eastAsia="en-US"/>
        </w:rPr>
        <w:t xml:space="preserve">. Statul de plată trebuie să aibe </w:t>
      </w:r>
      <w:r w:rsidR="00005999" w:rsidRPr="00EE3081">
        <w:rPr>
          <w:color w:val="000000" w:themeColor="text1"/>
          <w:lang w:eastAsia="en-US"/>
        </w:rPr>
        <w:lastRenderedPageBreak/>
        <w:t xml:space="preserve">semnătura și numele în clar al </w:t>
      </w:r>
      <w:r w:rsidR="00C279CD" w:rsidRPr="00EE3081">
        <w:rPr>
          <w:color w:val="000000" w:themeColor="text1"/>
          <w:lang w:eastAsia="en-US"/>
        </w:rPr>
        <w:t>beneficiarului fondurilor nerambursabile</w:t>
      </w:r>
      <w:r w:rsidR="00005999" w:rsidRPr="00EE3081">
        <w:rPr>
          <w:color w:val="000000" w:themeColor="text1"/>
          <w:lang w:eastAsia="en-US"/>
        </w:rPr>
        <w:t xml:space="preserve"> și al conducătorului compartimentului financiar-contabil;</w:t>
      </w:r>
    </w:p>
    <w:p w:rsidR="00FB09F1" w:rsidRPr="00EE3081" w:rsidRDefault="000C6AAC" w:rsidP="003D1A0F">
      <w:pPr>
        <w:jc w:val="both"/>
        <w:rPr>
          <w:color w:val="000000" w:themeColor="text1"/>
          <w:lang w:eastAsia="en-US"/>
        </w:rPr>
      </w:pPr>
      <w:r w:rsidRPr="00EE3081">
        <w:rPr>
          <w:color w:val="000000" w:themeColor="text1"/>
          <w:lang w:eastAsia="en-US"/>
        </w:rPr>
        <w:t>c</w:t>
      </w:r>
      <w:r w:rsidR="00FB09F1" w:rsidRPr="00EE3081">
        <w:rPr>
          <w:color w:val="000000" w:themeColor="text1"/>
          <w:lang w:eastAsia="en-US"/>
        </w:rPr>
        <w:t>) dispoziția de plată și registru de casă</w:t>
      </w:r>
      <w:r w:rsidR="00C279CD" w:rsidRPr="00EE3081">
        <w:rPr>
          <w:color w:val="000000" w:themeColor="text1"/>
          <w:lang w:eastAsia="en-US"/>
        </w:rPr>
        <w:t>,</w:t>
      </w:r>
      <w:r w:rsidR="00FB09F1" w:rsidRPr="00EE3081">
        <w:rPr>
          <w:color w:val="000000" w:themeColor="text1"/>
          <w:lang w:eastAsia="en-US"/>
        </w:rPr>
        <w:t xml:space="preserve"> în cazul plății în numerar;</w:t>
      </w:r>
    </w:p>
    <w:p w:rsidR="00FB09F1" w:rsidRPr="00EE3081" w:rsidRDefault="000C6AAC" w:rsidP="003D1A0F">
      <w:pPr>
        <w:jc w:val="both"/>
        <w:rPr>
          <w:color w:val="000000" w:themeColor="text1"/>
          <w:lang w:eastAsia="en-US"/>
        </w:rPr>
      </w:pPr>
      <w:r w:rsidRPr="00EE3081">
        <w:rPr>
          <w:color w:val="000000" w:themeColor="text1"/>
          <w:lang w:eastAsia="en-US"/>
        </w:rPr>
        <w:t>d</w:t>
      </w:r>
      <w:r w:rsidR="00FB09F1" w:rsidRPr="00EE3081">
        <w:rPr>
          <w:color w:val="000000" w:themeColor="text1"/>
          <w:lang w:eastAsia="en-US"/>
        </w:rPr>
        <w:t>) ordin de plată și extras de cont</w:t>
      </w:r>
      <w:r w:rsidR="00C279CD" w:rsidRPr="00EE3081">
        <w:rPr>
          <w:color w:val="000000" w:themeColor="text1"/>
          <w:lang w:eastAsia="en-US"/>
        </w:rPr>
        <w:t>,</w:t>
      </w:r>
      <w:r w:rsidR="00FB09F1" w:rsidRPr="00EE3081">
        <w:rPr>
          <w:color w:val="000000" w:themeColor="text1"/>
          <w:lang w:eastAsia="en-US"/>
        </w:rPr>
        <w:t xml:space="preserve"> în cazul plății prin virament bancar;</w:t>
      </w:r>
    </w:p>
    <w:p w:rsidR="00FB09F1" w:rsidRPr="00EE3081" w:rsidRDefault="000C6AAC" w:rsidP="003D1A0F">
      <w:pPr>
        <w:jc w:val="both"/>
        <w:rPr>
          <w:color w:val="000000" w:themeColor="text1"/>
          <w:lang w:eastAsia="en-US"/>
        </w:rPr>
      </w:pPr>
      <w:r w:rsidRPr="00EE3081">
        <w:rPr>
          <w:color w:val="000000" w:themeColor="text1"/>
          <w:lang w:eastAsia="en-US"/>
        </w:rPr>
        <w:t>e</w:t>
      </w:r>
      <w:r w:rsidR="00FB09F1" w:rsidRPr="00EE3081">
        <w:rPr>
          <w:color w:val="000000" w:themeColor="text1"/>
          <w:lang w:eastAsia="en-US"/>
        </w:rPr>
        <w:t xml:space="preserve">) </w:t>
      </w:r>
      <w:r w:rsidR="00C279CD" w:rsidRPr="00EE3081">
        <w:rPr>
          <w:color w:val="000000" w:themeColor="text1"/>
          <w:lang w:eastAsia="en-US"/>
        </w:rPr>
        <w:t>ordinele de plată din care să</w:t>
      </w:r>
      <w:r w:rsidR="00FB09F1" w:rsidRPr="00EE3081">
        <w:rPr>
          <w:color w:val="000000" w:themeColor="text1"/>
          <w:lang w:eastAsia="en-US"/>
        </w:rPr>
        <w:t xml:space="preserve"> rezulte plata obligaţiilor către buget. </w:t>
      </w:r>
    </w:p>
    <w:p w:rsidR="002E4DE4" w:rsidRPr="00EE3081" w:rsidRDefault="00693C55" w:rsidP="003D1A0F">
      <w:pPr>
        <w:jc w:val="both"/>
        <w:rPr>
          <w:color w:val="000000" w:themeColor="text1"/>
          <w:lang w:eastAsia="en-US"/>
        </w:rPr>
      </w:pPr>
      <w:r w:rsidRPr="00EE3081">
        <w:rPr>
          <w:b/>
          <w:color w:val="000000" w:themeColor="text1"/>
          <w:lang w:eastAsia="en-US"/>
        </w:rPr>
        <w:t>3.2.</w:t>
      </w:r>
      <w:r w:rsidR="005D7BA2" w:rsidRPr="00EE3081">
        <w:rPr>
          <w:b/>
          <w:color w:val="000000" w:themeColor="text1"/>
          <w:lang w:eastAsia="en-US"/>
        </w:rPr>
        <w:t xml:space="preserve"> Fond de premiere: </w:t>
      </w:r>
      <w:r w:rsidR="005D7BA2" w:rsidRPr="00EE3081">
        <w:rPr>
          <w:color w:val="000000" w:themeColor="text1"/>
          <w:lang w:eastAsia="en-US"/>
        </w:rPr>
        <w:t>pentru justificarea cheltuielilor ocazionate de organizarea unei acţiuni care să aibă ca finalitate acordarea unor premii pentru participanţi, beneficiarul finanţării nerambursabile va prezenta</w:t>
      </w:r>
      <w:r w:rsidR="002E4DE4" w:rsidRPr="00EE3081">
        <w:rPr>
          <w:color w:val="000000" w:themeColor="text1"/>
          <w:lang w:eastAsia="en-US"/>
        </w:rPr>
        <w:t>:</w:t>
      </w:r>
    </w:p>
    <w:p w:rsidR="002E4DE4" w:rsidRPr="00EE3081" w:rsidRDefault="000C6AAC" w:rsidP="003D1A0F">
      <w:pPr>
        <w:jc w:val="both"/>
        <w:rPr>
          <w:color w:val="000000" w:themeColor="text1"/>
          <w:lang w:eastAsia="en-US"/>
        </w:rPr>
      </w:pPr>
      <w:r w:rsidRPr="00EE3081">
        <w:rPr>
          <w:color w:val="000000" w:themeColor="text1"/>
          <w:lang w:eastAsia="en-US"/>
        </w:rPr>
        <w:t>a</w:t>
      </w:r>
      <w:r w:rsidR="002E4DE4" w:rsidRPr="00EE3081">
        <w:rPr>
          <w:color w:val="000000" w:themeColor="text1"/>
          <w:lang w:eastAsia="en-US"/>
        </w:rPr>
        <w:t xml:space="preserve">) </w:t>
      </w:r>
      <w:r w:rsidR="005D7BA2" w:rsidRPr="00EE3081">
        <w:rPr>
          <w:color w:val="000000" w:themeColor="text1"/>
          <w:lang w:eastAsia="en-US"/>
        </w:rPr>
        <w:t>regulamentul de acordare a premiilor, din care să rezulte condiţiile de acordare şi cuantumul premiului pe care îl va primi fiecare participant</w:t>
      </w:r>
      <w:r w:rsidR="002E4DE4" w:rsidRPr="00EE3081">
        <w:rPr>
          <w:color w:val="000000" w:themeColor="text1"/>
          <w:lang w:eastAsia="en-US"/>
        </w:rPr>
        <w:t>;</w:t>
      </w:r>
      <w:r w:rsidR="005D7BA2" w:rsidRPr="00EE3081">
        <w:rPr>
          <w:color w:val="000000" w:themeColor="text1"/>
          <w:lang w:eastAsia="en-US"/>
        </w:rPr>
        <w:t xml:space="preserve"> </w:t>
      </w:r>
    </w:p>
    <w:p w:rsidR="002E4DE4" w:rsidRPr="00EE3081" w:rsidRDefault="000C6AAC" w:rsidP="002E4DE4">
      <w:pPr>
        <w:jc w:val="both"/>
        <w:rPr>
          <w:color w:val="000000" w:themeColor="text1"/>
          <w:lang w:eastAsia="en-US"/>
        </w:rPr>
      </w:pPr>
      <w:r w:rsidRPr="00EE3081">
        <w:rPr>
          <w:color w:val="000000" w:themeColor="text1"/>
          <w:lang w:eastAsia="en-US"/>
        </w:rPr>
        <w:t>b</w:t>
      </w:r>
      <w:r w:rsidR="002E4DE4" w:rsidRPr="00EE3081">
        <w:rPr>
          <w:color w:val="000000" w:themeColor="text1"/>
          <w:lang w:eastAsia="en-US"/>
        </w:rPr>
        <w:t xml:space="preserve">) statul de plată întocmit conform legislației în vigoare ce va cuprinde în mod obligatoriu informații legate de: numele și prenumele persoanelor premiate, suma brută, contribuția individuală pentru asigurări sociale, contribuția pentru asigurările sociale de sănătate, impozit calculat și reținut, suma netă, semnătura persoanei beneficiare. Statul de plată trebuie să aibe semnătura și </w:t>
      </w:r>
      <w:r w:rsidR="00DD6A3F" w:rsidRPr="00EE3081">
        <w:rPr>
          <w:color w:val="000000" w:themeColor="text1"/>
          <w:lang w:eastAsia="en-US"/>
        </w:rPr>
        <w:t>numele în clar al</w:t>
      </w:r>
      <w:r w:rsidR="002E4DE4" w:rsidRPr="00EE3081">
        <w:rPr>
          <w:color w:val="000000" w:themeColor="text1"/>
          <w:lang w:eastAsia="en-US"/>
        </w:rPr>
        <w:t xml:space="preserve"> </w:t>
      </w:r>
      <w:r w:rsidR="00DD6A3F" w:rsidRPr="00EE3081">
        <w:rPr>
          <w:color w:val="000000" w:themeColor="text1"/>
          <w:lang w:eastAsia="en-US"/>
        </w:rPr>
        <w:t xml:space="preserve">beneficiarului fondurilor nerambursabile </w:t>
      </w:r>
      <w:r w:rsidR="002E4DE4" w:rsidRPr="00EE3081">
        <w:rPr>
          <w:color w:val="000000" w:themeColor="text1"/>
          <w:lang w:eastAsia="en-US"/>
        </w:rPr>
        <w:t>și al conducătorului compartimentului financiar-contabil.</w:t>
      </w:r>
    </w:p>
    <w:p w:rsidR="00005999" w:rsidRPr="00EE3081" w:rsidRDefault="000C6AAC" w:rsidP="00005999">
      <w:pPr>
        <w:jc w:val="both"/>
        <w:rPr>
          <w:color w:val="000000" w:themeColor="text1"/>
          <w:lang w:eastAsia="en-US"/>
        </w:rPr>
      </w:pPr>
      <w:r w:rsidRPr="00EE3081">
        <w:rPr>
          <w:color w:val="000000" w:themeColor="text1"/>
          <w:lang w:eastAsia="en-US"/>
        </w:rPr>
        <w:t>c</w:t>
      </w:r>
      <w:r w:rsidR="00005999" w:rsidRPr="00EE3081">
        <w:rPr>
          <w:color w:val="000000" w:themeColor="text1"/>
          <w:lang w:eastAsia="en-US"/>
        </w:rPr>
        <w:t>) dispoziția de plată și registru de casă</w:t>
      </w:r>
      <w:r w:rsidR="00DD6A3F" w:rsidRPr="00EE3081">
        <w:rPr>
          <w:color w:val="000000" w:themeColor="text1"/>
          <w:lang w:eastAsia="en-US"/>
        </w:rPr>
        <w:t>,</w:t>
      </w:r>
      <w:r w:rsidR="00005999" w:rsidRPr="00EE3081">
        <w:rPr>
          <w:color w:val="000000" w:themeColor="text1"/>
          <w:lang w:eastAsia="en-US"/>
        </w:rPr>
        <w:t xml:space="preserve"> în cazul plății în numerar;</w:t>
      </w:r>
    </w:p>
    <w:p w:rsidR="00005999" w:rsidRPr="00EE3081" w:rsidRDefault="000C6AAC" w:rsidP="00005999">
      <w:pPr>
        <w:jc w:val="both"/>
        <w:rPr>
          <w:color w:val="000000" w:themeColor="text1"/>
          <w:lang w:eastAsia="en-US"/>
        </w:rPr>
      </w:pPr>
      <w:r w:rsidRPr="00EE3081">
        <w:rPr>
          <w:color w:val="000000" w:themeColor="text1"/>
          <w:lang w:eastAsia="en-US"/>
        </w:rPr>
        <w:t>d</w:t>
      </w:r>
      <w:r w:rsidR="00005999" w:rsidRPr="00EE3081">
        <w:rPr>
          <w:color w:val="000000" w:themeColor="text1"/>
          <w:lang w:eastAsia="en-US"/>
        </w:rPr>
        <w:t>) ordin de plată și extras de cont</w:t>
      </w:r>
      <w:r w:rsidR="00DD6A3F" w:rsidRPr="00EE3081">
        <w:rPr>
          <w:color w:val="000000" w:themeColor="text1"/>
          <w:lang w:eastAsia="en-US"/>
        </w:rPr>
        <w:t>,</w:t>
      </w:r>
      <w:r w:rsidR="00005999" w:rsidRPr="00EE3081">
        <w:rPr>
          <w:color w:val="000000" w:themeColor="text1"/>
          <w:lang w:eastAsia="en-US"/>
        </w:rPr>
        <w:t xml:space="preserve"> în cazul plății prin virament bancar;</w:t>
      </w:r>
    </w:p>
    <w:p w:rsidR="009C5AC8" w:rsidRPr="00EE3081" w:rsidRDefault="000C6AAC" w:rsidP="003D1A0F">
      <w:pPr>
        <w:jc w:val="both"/>
        <w:rPr>
          <w:color w:val="000000" w:themeColor="text1"/>
          <w:lang w:eastAsia="en-US"/>
        </w:rPr>
      </w:pPr>
      <w:r w:rsidRPr="00EE3081">
        <w:rPr>
          <w:color w:val="000000" w:themeColor="text1"/>
          <w:lang w:eastAsia="en-US"/>
        </w:rPr>
        <w:t>e</w:t>
      </w:r>
      <w:r w:rsidR="00005999" w:rsidRPr="00EE3081">
        <w:rPr>
          <w:color w:val="000000" w:themeColor="text1"/>
          <w:lang w:eastAsia="en-US"/>
        </w:rPr>
        <w:t>) ordinele de plată din care să rezulte plata obligaţiilor către buget</w:t>
      </w:r>
      <w:r w:rsidR="00F45603" w:rsidRPr="00EE3081">
        <w:rPr>
          <w:color w:val="000000" w:themeColor="text1"/>
          <w:lang w:eastAsia="en-US"/>
        </w:rPr>
        <w:t>ul de stat</w:t>
      </w:r>
      <w:r w:rsidR="00005999" w:rsidRPr="00EE3081">
        <w:rPr>
          <w:color w:val="000000" w:themeColor="text1"/>
          <w:lang w:eastAsia="en-US"/>
        </w:rPr>
        <w:t>.</w:t>
      </w:r>
    </w:p>
    <w:p w:rsidR="00304FB2" w:rsidRPr="00EE3081" w:rsidRDefault="00304FB2" w:rsidP="00304FB2">
      <w:pPr>
        <w:jc w:val="both"/>
        <w:rPr>
          <w:b/>
          <w:color w:val="000000" w:themeColor="text1"/>
          <w:lang w:eastAsia="en-US"/>
        </w:rPr>
      </w:pPr>
      <w:r w:rsidRPr="00EE3081">
        <w:rPr>
          <w:b/>
          <w:color w:val="000000" w:themeColor="text1"/>
          <w:lang w:eastAsia="en-US"/>
        </w:rPr>
        <w:t xml:space="preserve">          </w:t>
      </w:r>
      <w:r w:rsidR="00025124" w:rsidRPr="00EE3081">
        <w:rPr>
          <w:b/>
          <w:color w:val="000000" w:themeColor="text1"/>
          <w:lang w:eastAsia="en-US"/>
        </w:rPr>
        <w:t xml:space="preserve">  </w:t>
      </w:r>
      <w:r w:rsidR="005D7BA2" w:rsidRPr="00EE3081">
        <w:rPr>
          <w:color w:val="000000" w:themeColor="text1"/>
          <w:lang w:eastAsia="en-US"/>
        </w:rPr>
        <w:t>(4)</w:t>
      </w:r>
      <w:r w:rsidRPr="00EE3081">
        <w:rPr>
          <w:b/>
          <w:color w:val="000000" w:themeColor="text1"/>
          <w:lang w:eastAsia="en-US"/>
        </w:rPr>
        <w:t xml:space="preserve"> Transport intern</w:t>
      </w:r>
      <w:r w:rsidR="005D7BA2" w:rsidRPr="00EE3081">
        <w:rPr>
          <w:b/>
          <w:color w:val="000000" w:themeColor="text1"/>
          <w:lang w:eastAsia="en-US"/>
        </w:rPr>
        <w:t xml:space="preserve">: </w:t>
      </w:r>
      <w:r w:rsidR="005D7BA2" w:rsidRPr="00EE3081">
        <w:rPr>
          <w:color w:val="000000" w:themeColor="text1"/>
          <w:lang w:eastAsia="en-US"/>
        </w:rPr>
        <w:t xml:space="preserve">Reprezentanţii beneficiarului de finanţare nerambursabilă pot </w:t>
      </w:r>
      <w:r w:rsidR="007F10A8" w:rsidRPr="00EE3081">
        <w:rPr>
          <w:color w:val="000000" w:themeColor="text1"/>
          <w:lang w:eastAsia="en-US"/>
        </w:rPr>
        <w:t xml:space="preserve">deconta, </w:t>
      </w:r>
      <w:r w:rsidR="005D7BA2" w:rsidRPr="00EE3081">
        <w:rPr>
          <w:color w:val="000000" w:themeColor="text1"/>
          <w:lang w:eastAsia="en-US"/>
        </w:rPr>
        <w:t>conform</w:t>
      </w:r>
      <w:r w:rsidR="005B1327" w:rsidRPr="00EE3081">
        <w:rPr>
          <w:color w:val="000000" w:themeColor="text1"/>
          <w:lang w:eastAsia="en-US"/>
        </w:rPr>
        <w:t xml:space="preserve"> H</w:t>
      </w:r>
      <w:r w:rsidR="00864F69" w:rsidRPr="00EE3081">
        <w:rPr>
          <w:color w:val="000000" w:themeColor="text1"/>
          <w:lang w:eastAsia="en-US"/>
        </w:rPr>
        <w:t>.</w:t>
      </w:r>
      <w:r w:rsidR="005B1327" w:rsidRPr="00EE3081">
        <w:rPr>
          <w:color w:val="000000" w:themeColor="text1"/>
          <w:lang w:eastAsia="en-US"/>
        </w:rPr>
        <w:t>G</w:t>
      </w:r>
      <w:r w:rsidR="007F10A8" w:rsidRPr="00EE3081">
        <w:rPr>
          <w:color w:val="000000" w:themeColor="text1"/>
          <w:lang w:eastAsia="en-US"/>
        </w:rPr>
        <w:t xml:space="preserve"> nr.</w:t>
      </w:r>
      <w:r w:rsidR="005D7BA2" w:rsidRPr="00EE3081">
        <w:rPr>
          <w:color w:val="000000" w:themeColor="text1"/>
          <w:lang w:eastAsia="en-US"/>
        </w:rPr>
        <w:t xml:space="preserve"> </w:t>
      </w:r>
      <w:r w:rsidR="005B1327" w:rsidRPr="00EE3081">
        <w:rPr>
          <w:color w:val="000000" w:themeColor="text1"/>
          <w:lang w:eastAsia="en-US"/>
        </w:rPr>
        <w:t>714/2018</w:t>
      </w:r>
      <w:r w:rsidR="00D0744A" w:rsidRPr="00EE3081">
        <w:rPr>
          <w:color w:val="000000" w:themeColor="text1"/>
          <w:lang w:eastAsia="en-US"/>
        </w:rPr>
        <w:t xml:space="preserve"> privind drepturile şi obligaţiile personalului autorităţilor şi instituţiilor publice pe perioada delegării şi detaşării în altă localitate, precum şi în cazul deplasării în interesul serviciului</w:t>
      </w:r>
      <w:r w:rsidR="007F10A8" w:rsidRPr="00EE3081">
        <w:rPr>
          <w:color w:val="000000" w:themeColor="text1"/>
          <w:lang w:eastAsia="en-US"/>
        </w:rPr>
        <w:t>,</w:t>
      </w:r>
      <w:r w:rsidR="00C44E0C" w:rsidRPr="00EE3081">
        <w:rPr>
          <w:color w:val="000000" w:themeColor="text1"/>
          <w:lang w:eastAsia="en-US"/>
        </w:rPr>
        <w:t xml:space="preserve"> </w:t>
      </w:r>
      <w:r w:rsidR="00864F69" w:rsidRPr="00EE3081">
        <w:rPr>
          <w:color w:val="000000" w:themeColor="text1"/>
          <w:lang w:eastAsia="en-US"/>
        </w:rPr>
        <w:t>cheltuielile</w:t>
      </w:r>
      <w:r w:rsidR="005D7BA2" w:rsidRPr="00EE3081">
        <w:rPr>
          <w:color w:val="000000" w:themeColor="text1"/>
          <w:lang w:eastAsia="en-US"/>
        </w:rPr>
        <w:t xml:space="preserve"> de transport efectuate,</w:t>
      </w:r>
      <w:r w:rsidR="00D0744A" w:rsidRPr="00EE3081">
        <w:rPr>
          <w:color w:val="000000" w:themeColor="text1"/>
        </w:rPr>
        <w:t xml:space="preserve"> </w:t>
      </w:r>
      <w:r w:rsidR="00D0744A" w:rsidRPr="00EE3081">
        <w:rPr>
          <w:color w:val="000000" w:themeColor="text1"/>
          <w:lang w:eastAsia="en-US"/>
        </w:rPr>
        <w:t>cu modificările şi completările ulterioare,</w:t>
      </w:r>
      <w:r w:rsidR="005D7BA2" w:rsidRPr="00EE3081">
        <w:rPr>
          <w:color w:val="000000" w:themeColor="text1"/>
          <w:lang w:eastAsia="en-US"/>
        </w:rPr>
        <w:t xml:space="preserve"> în cazul în care acestea sunt necesare pentru ducerea la îndeplinire a obiectivelor proiectului finanţat de autoritatea  finanţatoare:</w:t>
      </w:r>
    </w:p>
    <w:p w:rsidR="00F22147" w:rsidRPr="00EE3081" w:rsidRDefault="00864F69" w:rsidP="00F22147">
      <w:pPr>
        <w:autoSpaceDE w:val="0"/>
        <w:autoSpaceDN w:val="0"/>
        <w:adjustRightInd w:val="0"/>
        <w:jc w:val="both"/>
        <w:rPr>
          <w:color w:val="000000" w:themeColor="text1"/>
        </w:rPr>
      </w:pPr>
      <w:r w:rsidRPr="00EE3081">
        <w:rPr>
          <w:color w:val="000000" w:themeColor="text1"/>
        </w:rPr>
        <w:t>a) la călătoria cu orice fel de tren, după tariful clasei a II-a, pe distanţe de până la 300 km, şi după tariful clasei I,</w:t>
      </w:r>
      <w:r w:rsidR="00F22147" w:rsidRPr="00EE3081">
        <w:rPr>
          <w:color w:val="000000" w:themeColor="text1"/>
        </w:rPr>
        <w:t xml:space="preserve"> pe distanţe mai mari de 300 km, precum și la călătoria cu navele de călători, beneficiarul finanţării nerambursabile va prezenta:</w:t>
      </w:r>
    </w:p>
    <w:p w:rsidR="00864F69" w:rsidRPr="00EE3081" w:rsidRDefault="00F22147" w:rsidP="00864F69">
      <w:pPr>
        <w:autoSpaceDE w:val="0"/>
        <w:autoSpaceDN w:val="0"/>
        <w:adjustRightInd w:val="0"/>
        <w:jc w:val="both"/>
        <w:rPr>
          <w:color w:val="000000" w:themeColor="text1"/>
        </w:rPr>
      </w:pPr>
      <w:r w:rsidRPr="00EE3081">
        <w:rPr>
          <w:color w:val="000000" w:themeColor="text1"/>
        </w:rPr>
        <w:t xml:space="preserve">- </w:t>
      </w:r>
      <w:r w:rsidR="002B7267" w:rsidRPr="00EE3081">
        <w:rPr>
          <w:color w:val="000000" w:themeColor="text1"/>
        </w:rPr>
        <w:t>ordin de deplasare sau tabel cu participanții la călătorie, vizate de președintele asociației;</w:t>
      </w:r>
    </w:p>
    <w:p w:rsidR="00F22147" w:rsidRPr="00EE3081" w:rsidRDefault="00625E67" w:rsidP="00864F69">
      <w:pPr>
        <w:autoSpaceDE w:val="0"/>
        <w:autoSpaceDN w:val="0"/>
        <w:adjustRightInd w:val="0"/>
        <w:jc w:val="both"/>
        <w:rPr>
          <w:color w:val="000000" w:themeColor="text1"/>
        </w:rPr>
      </w:pPr>
      <w:r w:rsidRPr="00EE3081">
        <w:rPr>
          <w:color w:val="000000" w:themeColor="text1"/>
        </w:rPr>
        <w:t>- bilet</w:t>
      </w:r>
      <w:r w:rsidR="00F22147" w:rsidRPr="00EE3081">
        <w:rPr>
          <w:color w:val="000000" w:themeColor="text1"/>
        </w:rPr>
        <w:t xml:space="preserve"> de călătorie;</w:t>
      </w:r>
    </w:p>
    <w:p w:rsidR="00F22147" w:rsidRPr="00EE3081" w:rsidRDefault="00F22147" w:rsidP="00864F69">
      <w:pPr>
        <w:autoSpaceDE w:val="0"/>
        <w:autoSpaceDN w:val="0"/>
        <w:adjustRightInd w:val="0"/>
        <w:jc w:val="both"/>
        <w:rPr>
          <w:color w:val="000000" w:themeColor="text1"/>
        </w:rPr>
      </w:pPr>
      <w:r w:rsidRPr="00EE3081">
        <w:rPr>
          <w:color w:val="000000" w:themeColor="text1"/>
        </w:rPr>
        <w:t>- bon fiscal și registru de casă</w:t>
      </w:r>
      <w:r w:rsidR="00485F7A" w:rsidRPr="00EE3081">
        <w:rPr>
          <w:color w:val="000000" w:themeColor="text1"/>
        </w:rPr>
        <w:t>,</w:t>
      </w:r>
      <w:r w:rsidRPr="00EE3081">
        <w:rPr>
          <w:color w:val="000000" w:themeColor="text1"/>
        </w:rPr>
        <w:t xml:space="preserve"> în cazul plății în numerar;</w:t>
      </w:r>
    </w:p>
    <w:p w:rsidR="00F22147" w:rsidRPr="00EE3081" w:rsidRDefault="00F22147" w:rsidP="00864F69">
      <w:pPr>
        <w:autoSpaceDE w:val="0"/>
        <w:autoSpaceDN w:val="0"/>
        <w:adjustRightInd w:val="0"/>
        <w:jc w:val="both"/>
        <w:rPr>
          <w:color w:val="000000" w:themeColor="text1"/>
        </w:rPr>
      </w:pPr>
      <w:r w:rsidRPr="00EE3081">
        <w:rPr>
          <w:color w:val="000000" w:themeColor="text1"/>
        </w:rPr>
        <w:t>- ordin de plată și extras de cont</w:t>
      </w:r>
      <w:r w:rsidR="00485F7A" w:rsidRPr="00EE3081">
        <w:rPr>
          <w:color w:val="000000" w:themeColor="text1"/>
        </w:rPr>
        <w:t>,</w:t>
      </w:r>
      <w:r w:rsidRPr="00EE3081">
        <w:rPr>
          <w:color w:val="000000" w:themeColor="text1"/>
        </w:rPr>
        <w:t xml:space="preserve"> în cazul plății prin virament bancar;</w:t>
      </w:r>
    </w:p>
    <w:p w:rsidR="00864F69" w:rsidRPr="00EE3081" w:rsidRDefault="00F22147" w:rsidP="00864F69">
      <w:pPr>
        <w:autoSpaceDE w:val="0"/>
        <w:autoSpaceDN w:val="0"/>
        <w:adjustRightInd w:val="0"/>
        <w:jc w:val="both"/>
        <w:rPr>
          <w:color w:val="000000" w:themeColor="text1"/>
        </w:rPr>
      </w:pPr>
      <w:r w:rsidRPr="00EE3081">
        <w:rPr>
          <w:color w:val="000000" w:themeColor="text1"/>
        </w:rPr>
        <w:t>b</w:t>
      </w:r>
      <w:r w:rsidR="00864F69" w:rsidRPr="00EE3081">
        <w:rPr>
          <w:color w:val="000000" w:themeColor="text1"/>
        </w:rPr>
        <w:t>) la călătoria cu mijloace de transport auto şi transport în comun</w:t>
      </w:r>
      <w:r w:rsidR="00C1744F" w:rsidRPr="00EE3081">
        <w:rPr>
          <w:color w:val="000000" w:themeColor="text1"/>
        </w:rPr>
        <w:t>, după cum urmează:</w:t>
      </w:r>
    </w:p>
    <w:p w:rsidR="00C1744F" w:rsidRPr="00EE3081" w:rsidRDefault="00C1744F" w:rsidP="00C1744F">
      <w:pPr>
        <w:autoSpaceDE w:val="0"/>
        <w:autoSpaceDN w:val="0"/>
        <w:adjustRightInd w:val="0"/>
        <w:ind w:firstLine="708"/>
        <w:jc w:val="both"/>
        <w:rPr>
          <w:color w:val="000000" w:themeColor="text1"/>
        </w:rPr>
      </w:pPr>
      <w:r w:rsidRPr="00EE3081">
        <w:rPr>
          <w:color w:val="000000" w:themeColor="text1"/>
        </w:rPr>
        <w:t xml:space="preserve">- În cazul deplasării cu mijloace de transport auto închiriate: </w:t>
      </w:r>
      <w:r w:rsidR="00485F7A" w:rsidRPr="00EE3081">
        <w:rPr>
          <w:color w:val="000000" w:themeColor="text1"/>
        </w:rPr>
        <w:t>cerere</w:t>
      </w:r>
      <w:r w:rsidR="00F22147" w:rsidRPr="00EE3081">
        <w:rPr>
          <w:color w:val="000000" w:themeColor="text1"/>
        </w:rPr>
        <w:t xml:space="preserve"> de ofertă,</w:t>
      </w:r>
      <w:r w:rsidR="00485F7A" w:rsidRPr="00EE3081">
        <w:rPr>
          <w:color w:val="000000" w:themeColor="text1"/>
        </w:rPr>
        <w:t xml:space="preserve"> oferta</w:t>
      </w:r>
      <w:r w:rsidR="00961556" w:rsidRPr="00EE3081">
        <w:rPr>
          <w:color w:val="000000" w:themeColor="text1"/>
        </w:rPr>
        <w:t xml:space="preserve"> de preț, nota de coman</w:t>
      </w:r>
      <w:r w:rsidR="00485F7A" w:rsidRPr="00EE3081">
        <w:rPr>
          <w:color w:val="000000" w:themeColor="text1"/>
        </w:rPr>
        <w:t>dă,</w:t>
      </w:r>
      <w:r w:rsidR="00F22147" w:rsidRPr="00EE3081">
        <w:rPr>
          <w:color w:val="000000" w:themeColor="text1"/>
        </w:rPr>
        <w:t xml:space="preserve"> </w:t>
      </w:r>
      <w:r w:rsidR="00485F7A" w:rsidRPr="00EE3081">
        <w:rPr>
          <w:color w:val="000000" w:themeColor="text1"/>
        </w:rPr>
        <w:t>factura</w:t>
      </w:r>
      <w:r w:rsidR="00961556" w:rsidRPr="00EE3081">
        <w:rPr>
          <w:color w:val="000000" w:themeColor="text1"/>
        </w:rPr>
        <w:t xml:space="preserve"> fiscală, dovada plății (</w:t>
      </w:r>
      <w:r w:rsidR="00E52947" w:rsidRPr="00EE3081">
        <w:rPr>
          <w:color w:val="000000" w:themeColor="text1"/>
        </w:rPr>
        <w:t>ordine de plată, extrase de cont în cazul plăților cu ordine de plată, chitanţe, registre de casă în cazul plăților în numerar</w:t>
      </w:r>
      <w:r w:rsidRPr="00EE3081">
        <w:rPr>
          <w:color w:val="000000" w:themeColor="text1"/>
        </w:rPr>
        <w:t>), lista nominală a persoanelor care au beneficiat de transport, foaie de parcurs de la firma de transport</w:t>
      </w:r>
      <w:r w:rsidR="00961556" w:rsidRPr="00EE3081">
        <w:rPr>
          <w:color w:val="000000" w:themeColor="text1"/>
        </w:rPr>
        <w:t>, bonuri fiscale pentru trecere poduri;</w:t>
      </w:r>
    </w:p>
    <w:p w:rsidR="00C1744F" w:rsidRPr="00EE3081" w:rsidRDefault="00C1744F" w:rsidP="00C1744F">
      <w:pPr>
        <w:autoSpaceDE w:val="0"/>
        <w:autoSpaceDN w:val="0"/>
        <w:adjustRightInd w:val="0"/>
        <w:ind w:firstLine="708"/>
        <w:jc w:val="both"/>
        <w:rPr>
          <w:color w:val="000000" w:themeColor="text1"/>
        </w:rPr>
      </w:pPr>
      <w:r w:rsidRPr="00EE3081">
        <w:rPr>
          <w:color w:val="000000" w:themeColor="text1"/>
        </w:rPr>
        <w:t>- În cazul deplasării cu mijlo</w:t>
      </w:r>
      <w:r w:rsidR="002B7267" w:rsidRPr="00EE3081">
        <w:rPr>
          <w:color w:val="000000" w:themeColor="text1"/>
        </w:rPr>
        <w:t xml:space="preserve">ace de transport auto personale: </w:t>
      </w:r>
      <w:r w:rsidR="00961556" w:rsidRPr="00EE3081">
        <w:rPr>
          <w:color w:val="000000" w:themeColor="text1"/>
        </w:rPr>
        <w:t xml:space="preserve">factura de combustibil, </w:t>
      </w:r>
      <w:r w:rsidRPr="00EE3081">
        <w:rPr>
          <w:color w:val="000000" w:themeColor="text1"/>
        </w:rPr>
        <w:t>bonuri fiscale,</w:t>
      </w:r>
      <w:r w:rsidR="00961556" w:rsidRPr="00EE3081">
        <w:rPr>
          <w:color w:val="000000" w:themeColor="text1"/>
        </w:rPr>
        <w:t xml:space="preserve"> registru de casă,</w:t>
      </w:r>
      <w:r w:rsidRPr="00EE3081">
        <w:rPr>
          <w:color w:val="000000" w:themeColor="text1"/>
        </w:rPr>
        <w:t xml:space="preserve"> ordine de deplasare completate conform legii</w:t>
      </w:r>
      <w:r w:rsidR="002B7267" w:rsidRPr="00EE3081">
        <w:rPr>
          <w:color w:val="000000" w:themeColor="text1"/>
        </w:rPr>
        <w:t>,</w:t>
      </w:r>
      <w:r w:rsidR="00961556" w:rsidRPr="00EE3081">
        <w:rPr>
          <w:color w:val="000000" w:themeColor="text1"/>
        </w:rPr>
        <w:t xml:space="preserve"> bonuri pentru trecere poduri</w:t>
      </w:r>
      <w:r w:rsidR="0032213D" w:rsidRPr="00EE3081">
        <w:rPr>
          <w:color w:val="000000" w:themeColor="text1"/>
        </w:rPr>
        <w:t>, centralizator al deplasărilor (care să cuprindă data, locul deplasării, distanța în km, calcul consum carburant conform norma 7,5 l/100 km)</w:t>
      </w:r>
      <w:r w:rsidR="00961556" w:rsidRPr="00EE3081">
        <w:rPr>
          <w:color w:val="000000" w:themeColor="text1"/>
        </w:rPr>
        <w:t>;</w:t>
      </w:r>
    </w:p>
    <w:p w:rsidR="00C1744F" w:rsidRPr="00EE3081" w:rsidRDefault="00C1744F" w:rsidP="00C1744F">
      <w:pPr>
        <w:autoSpaceDE w:val="0"/>
        <w:autoSpaceDN w:val="0"/>
        <w:adjustRightInd w:val="0"/>
        <w:ind w:firstLine="708"/>
        <w:jc w:val="both"/>
        <w:rPr>
          <w:color w:val="000000" w:themeColor="text1"/>
        </w:rPr>
      </w:pPr>
      <w:r w:rsidRPr="00EE3081">
        <w:rPr>
          <w:color w:val="000000" w:themeColor="text1"/>
        </w:rPr>
        <w:t xml:space="preserve">- În cazul deplasării cu mijloace de transport proprietatea asociației: </w:t>
      </w:r>
      <w:r w:rsidR="002B7267" w:rsidRPr="00EE3081">
        <w:rPr>
          <w:color w:val="000000" w:themeColor="text1"/>
        </w:rPr>
        <w:t>ordin de deplasare sau tabel cu participanții la călătorie, vizate de președintele asociației</w:t>
      </w:r>
      <w:r w:rsidR="00961556" w:rsidRPr="00EE3081">
        <w:rPr>
          <w:color w:val="000000" w:themeColor="text1"/>
        </w:rPr>
        <w:t xml:space="preserve">, </w:t>
      </w:r>
      <w:r w:rsidRPr="00EE3081">
        <w:rPr>
          <w:color w:val="000000" w:themeColor="text1"/>
        </w:rPr>
        <w:t>bonuri fiscale,</w:t>
      </w:r>
      <w:r w:rsidR="00961556" w:rsidRPr="00EE3081">
        <w:rPr>
          <w:color w:val="000000" w:themeColor="text1"/>
        </w:rPr>
        <w:t xml:space="preserve"> registru de casă,</w:t>
      </w:r>
      <w:r w:rsidR="002B7267" w:rsidRPr="00EE3081">
        <w:rPr>
          <w:color w:val="000000" w:themeColor="text1"/>
        </w:rPr>
        <w:t xml:space="preserve"> </w:t>
      </w:r>
      <w:r w:rsidRPr="00EE3081">
        <w:rPr>
          <w:color w:val="000000" w:themeColor="text1"/>
        </w:rPr>
        <w:t>foi de parcurs și centralizator al deplasărilor.</w:t>
      </w:r>
    </w:p>
    <w:p w:rsidR="00CE0015" w:rsidRPr="00EE3081" w:rsidRDefault="005D7BA2" w:rsidP="00CE0015">
      <w:pPr>
        <w:ind w:firstLine="708"/>
        <w:jc w:val="both"/>
        <w:rPr>
          <w:color w:val="000000" w:themeColor="text1"/>
          <w:lang w:eastAsia="en-US"/>
        </w:rPr>
      </w:pPr>
      <w:r w:rsidRPr="00EE3081">
        <w:rPr>
          <w:b/>
          <w:color w:val="000000" w:themeColor="text1"/>
          <w:lang w:eastAsia="en-US"/>
        </w:rPr>
        <w:t xml:space="preserve"> </w:t>
      </w:r>
      <w:r w:rsidRPr="00EE3081">
        <w:rPr>
          <w:color w:val="000000" w:themeColor="text1"/>
          <w:lang w:eastAsia="en-US"/>
        </w:rPr>
        <w:t>(5)</w:t>
      </w:r>
      <w:r w:rsidR="00304FB2" w:rsidRPr="00EE3081">
        <w:rPr>
          <w:b/>
          <w:color w:val="000000" w:themeColor="text1"/>
          <w:lang w:eastAsia="en-US"/>
        </w:rPr>
        <w:t xml:space="preserve"> </w:t>
      </w:r>
      <w:r w:rsidRPr="00EE3081">
        <w:rPr>
          <w:b/>
          <w:color w:val="000000" w:themeColor="text1"/>
          <w:lang w:eastAsia="en-US"/>
        </w:rPr>
        <w:t>Transport extern</w:t>
      </w:r>
      <w:r w:rsidRPr="00EE3081">
        <w:rPr>
          <w:color w:val="000000" w:themeColor="text1"/>
          <w:lang w:eastAsia="en-US"/>
        </w:rPr>
        <w:t xml:space="preserve">: </w:t>
      </w:r>
      <w:r w:rsidR="0046628E" w:rsidRPr="00EE3081">
        <w:rPr>
          <w:color w:val="000000" w:themeColor="text1"/>
          <w:lang w:eastAsia="en-US"/>
        </w:rPr>
        <w:t>În cazul deplasărilor în străină</w:t>
      </w:r>
      <w:r w:rsidRPr="00EE3081">
        <w:rPr>
          <w:color w:val="000000" w:themeColor="text1"/>
          <w:lang w:eastAsia="en-US"/>
        </w:rPr>
        <w:t>tate se va urmări respec</w:t>
      </w:r>
      <w:r w:rsidR="00977DE2" w:rsidRPr="00EE3081">
        <w:rPr>
          <w:color w:val="000000" w:themeColor="text1"/>
          <w:lang w:eastAsia="en-US"/>
        </w:rPr>
        <w:t>tarea prevederilor H</w:t>
      </w:r>
      <w:r w:rsidR="00864F69" w:rsidRPr="00EE3081">
        <w:rPr>
          <w:color w:val="000000" w:themeColor="text1"/>
          <w:lang w:eastAsia="en-US"/>
        </w:rPr>
        <w:t>.</w:t>
      </w:r>
      <w:r w:rsidR="00977DE2" w:rsidRPr="00EE3081">
        <w:rPr>
          <w:color w:val="000000" w:themeColor="text1"/>
          <w:lang w:eastAsia="en-US"/>
        </w:rPr>
        <w:t>G</w:t>
      </w:r>
      <w:r w:rsidR="007F10A8" w:rsidRPr="00EE3081">
        <w:rPr>
          <w:color w:val="000000" w:themeColor="text1"/>
          <w:lang w:eastAsia="en-US"/>
        </w:rPr>
        <w:t xml:space="preserve"> nr.</w:t>
      </w:r>
      <w:r w:rsidR="00977DE2" w:rsidRPr="00EE3081">
        <w:rPr>
          <w:color w:val="000000" w:themeColor="text1"/>
          <w:lang w:eastAsia="en-US"/>
        </w:rPr>
        <w:t xml:space="preserve"> 518/</w:t>
      </w:r>
      <w:r w:rsidRPr="00EE3081">
        <w:rPr>
          <w:color w:val="000000" w:themeColor="text1"/>
          <w:lang w:eastAsia="en-US"/>
        </w:rPr>
        <w:t>1995</w:t>
      </w:r>
      <w:r w:rsidR="00D0744A" w:rsidRPr="00EE3081">
        <w:rPr>
          <w:color w:val="000000" w:themeColor="text1"/>
          <w:lang w:eastAsia="en-US"/>
        </w:rPr>
        <w:t xml:space="preserve"> privind unele drepturi şi obligaţii ale personalului român trimis în străinătate pentru îndeplinirea unor misiuni cu caracter temporar</w:t>
      </w:r>
      <w:r w:rsidRPr="00EE3081">
        <w:rPr>
          <w:color w:val="000000" w:themeColor="text1"/>
          <w:lang w:eastAsia="en-US"/>
        </w:rPr>
        <w:t xml:space="preserve">, </w:t>
      </w:r>
      <w:r w:rsidR="00D0744A" w:rsidRPr="00EE3081">
        <w:rPr>
          <w:color w:val="000000" w:themeColor="text1"/>
          <w:lang w:eastAsia="en-US"/>
        </w:rPr>
        <w:t>cu modificările şi completările ulterioare,</w:t>
      </w:r>
      <w:r w:rsidR="000E2744" w:rsidRPr="00EE3081">
        <w:rPr>
          <w:color w:val="000000" w:themeColor="text1"/>
          <w:lang w:eastAsia="en-US"/>
        </w:rPr>
        <w:t xml:space="preserve"> </w:t>
      </w:r>
      <w:r w:rsidRPr="00EE3081">
        <w:rPr>
          <w:color w:val="000000" w:themeColor="text1"/>
          <w:lang w:eastAsia="en-US"/>
        </w:rPr>
        <w:t>pentru justificarea cheltuielilor fiind prezentate următoarele documente:</w:t>
      </w:r>
    </w:p>
    <w:p w:rsidR="005D7BA2" w:rsidRPr="00EE3081" w:rsidRDefault="005D7BA2" w:rsidP="007C01A3">
      <w:pPr>
        <w:numPr>
          <w:ilvl w:val="0"/>
          <w:numId w:val="10"/>
        </w:numPr>
        <w:tabs>
          <w:tab w:val="clear" w:pos="1060"/>
          <w:tab w:val="num" w:pos="360"/>
        </w:tabs>
        <w:ind w:left="0" w:firstLine="0"/>
        <w:jc w:val="both"/>
        <w:rPr>
          <w:color w:val="000000" w:themeColor="text1"/>
          <w:lang w:val="en-US" w:eastAsia="en-US"/>
        </w:rPr>
      </w:pPr>
      <w:r w:rsidRPr="00EE3081">
        <w:rPr>
          <w:color w:val="000000" w:themeColor="text1"/>
          <w:lang w:val="en-US" w:eastAsia="en-US"/>
        </w:rPr>
        <w:t>invitaţia primită din partea unei organizaţii sau a altor parteneri externi;</w:t>
      </w:r>
    </w:p>
    <w:p w:rsidR="005D7BA2" w:rsidRPr="00EE3081" w:rsidRDefault="005D7BA2" w:rsidP="007C01A3">
      <w:pPr>
        <w:numPr>
          <w:ilvl w:val="0"/>
          <w:numId w:val="10"/>
        </w:numPr>
        <w:tabs>
          <w:tab w:val="clear" w:pos="1060"/>
          <w:tab w:val="num" w:pos="360"/>
        </w:tabs>
        <w:ind w:left="0" w:firstLine="0"/>
        <w:jc w:val="both"/>
        <w:rPr>
          <w:color w:val="000000" w:themeColor="text1"/>
          <w:lang w:val="en-US" w:eastAsia="en-US"/>
        </w:rPr>
      </w:pPr>
      <w:r w:rsidRPr="00EE3081">
        <w:rPr>
          <w:color w:val="000000" w:themeColor="text1"/>
          <w:lang w:val="en-US" w:eastAsia="en-US"/>
        </w:rPr>
        <w:t xml:space="preserve">documente din care să rezulte plata anumitor cheltuieli cum ar fi: costul </w:t>
      </w:r>
      <w:r w:rsidR="00D03BC5" w:rsidRPr="00EE3081">
        <w:rPr>
          <w:color w:val="000000" w:themeColor="text1"/>
          <w:lang w:val="en-US" w:eastAsia="en-US"/>
        </w:rPr>
        <w:t>transportului în trafic internaţ</w:t>
      </w:r>
      <w:r w:rsidRPr="00EE3081">
        <w:rPr>
          <w:color w:val="000000" w:themeColor="text1"/>
          <w:lang w:val="en-US" w:eastAsia="en-US"/>
        </w:rPr>
        <w:t>ional, cel între localităţile din ţara în care personalul îşi desfăşoara activitatea precum şi pe distanţa dus-întors dintre aeroport sau gară şi locul de cazare;</w:t>
      </w:r>
    </w:p>
    <w:p w:rsidR="005D7BA2" w:rsidRPr="00EE3081" w:rsidRDefault="005D7BA2" w:rsidP="007C01A3">
      <w:pPr>
        <w:numPr>
          <w:ilvl w:val="0"/>
          <w:numId w:val="10"/>
        </w:numPr>
        <w:tabs>
          <w:tab w:val="clear" w:pos="1060"/>
          <w:tab w:val="num" w:pos="360"/>
        </w:tabs>
        <w:ind w:left="0" w:firstLine="0"/>
        <w:jc w:val="both"/>
        <w:rPr>
          <w:color w:val="000000" w:themeColor="text1"/>
          <w:lang w:val="fr-FR" w:eastAsia="en-US"/>
        </w:rPr>
      </w:pPr>
      <w:r w:rsidRPr="00EE3081">
        <w:rPr>
          <w:color w:val="000000" w:themeColor="text1"/>
          <w:lang w:val="fr-FR" w:eastAsia="en-US"/>
        </w:rPr>
        <w:t>comisioane şi taxe bancare, cheltuieli pentru obţinerea vizelor de intrare în ţara respectivă, cheltuieli pentru rezervări d</w:t>
      </w:r>
      <w:r w:rsidR="005972CE" w:rsidRPr="00EE3081">
        <w:rPr>
          <w:color w:val="000000" w:themeColor="text1"/>
          <w:lang w:val="fr-FR" w:eastAsia="en-US"/>
        </w:rPr>
        <w:t>e locuri în hotel sau de rezervă</w:t>
      </w:r>
      <w:r w:rsidRPr="00EE3081">
        <w:rPr>
          <w:color w:val="000000" w:themeColor="text1"/>
          <w:lang w:val="fr-FR" w:eastAsia="en-US"/>
        </w:rPr>
        <w:t>ri de lo</w:t>
      </w:r>
      <w:r w:rsidR="00304FB2" w:rsidRPr="00EE3081">
        <w:rPr>
          <w:color w:val="000000" w:themeColor="text1"/>
          <w:lang w:val="fr-FR" w:eastAsia="en-US"/>
        </w:rPr>
        <w:t>curi în mijloacele de transport</w:t>
      </w:r>
      <w:r w:rsidRPr="00EE3081">
        <w:rPr>
          <w:color w:val="000000" w:themeColor="text1"/>
          <w:lang w:val="fr-FR" w:eastAsia="en-US"/>
        </w:rPr>
        <w:t>;</w:t>
      </w:r>
    </w:p>
    <w:p w:rsidR="00304FB2" w:rsidRPr="00EE3081" w:rsidRDefault="005D7BA2" w:rsidP="007C01A3">
      <w:pPr>
        <w:numPr>
          <w:ilvl w:val="0"/>
          <w:numId w:val="10"/>
        </w:numPr>
        <w:tabs>
          <w:tab w:val="clear" w:pos="1060"/>
          <w:tab w:val="num" w:pos="360"/>
        </w:tabs>
        <w:ind w:left="0" w:firstLine="0"/>
        <w:jc w:val="both"/>
        <w:rPr>
          <w:color w:val="000000" w:themeColor="text1"/>
          <w:lang w:val="fr-FR" w:eastAsia="en-US"/>
        </w:rPr>
      </w:pPr>
      <w:r w:rsidRPr="00EE3081">
        <w:rPr>
          <w:color w:val="000000" w:themeColor="text1"/>
          <w:lang w:val="fr-FR" w:eastAsia="en-US"/>
        </w:rPr>
        <w:t>costul transportului documentaţiilor, materi</w:t>
      </w:r>
      <w:r w:rsidR="000E2744" w:rsidRPr="00EE3081">
        <w:rPr>
          <w:color w:val="000000" w:themeColor="text1"/>
          <w:lang w:val="fr-FR" w:eastAsia="en-US"/>
        </w:rPr>
        <w:t>alelor sau obiectelor necesare î</w:t>
      </w:r>
      <w:r w:rsidRPr="00EE3081">
        <w:rPr>
          <w:color w:val="000000" w:themeColor="text1"/>
          <w:lang w:val="fr-FR" w:eastAsia="en-US"/>
        </w:rPr>
        <w:t>ndeplinirii obiectivului</w:t>
      </w:r>
      <w:r w:rsidR="00304FB2" w:rsidRPr="00EE3081">
        <w:rPr>
          <w:color w:val="000000" w:themeColor="text1"/>
          <w:lang w:val="fr-FR" w:eastAsia="en-US"/>
        </w:rPr>
        <w:t xml:space="preserve"> proiectului;</w:t>
      </w:r>
    </w:p>
    <w:p w:rsidR="00304FB2" w:rsidRPr="00EE3081" w:rsidRDefault="005D7BA2" w:rsidP="007C01A3">
      <w:pPr>
        <w:numPr>
          <w:ilvl w:val="0"/>
          <w:numId w:val="10"/>
        </w:numPr>
        <w:tabs>
          <w:tab w:val="clear" w:pos="1060"/>
          <w:tab w:val="num" w:pos="360"/>
        </w:tabs>
        <w:ind w:left="0" w:firstLine="0"/>
        <w:jc w:val="both"/>
        <w:rPr>
          <w:color w:val="000000" w:themeColor="text1"/>
          <w:lang w:val="fr-FR" w:eastAsia="en-US"/>
        </w:rPr>
      </w:pPr>
      <w:r w:rsidRPr="00EE3081">
        <w:rPr>
          <w:color w:val="000000" w:themeColor="text1"/>
          <w:lang w:val="fr-FR" w:eastAsia="en-US"/>
        </w:rPr>
        <w:lastRenderedPageBreak/>
        <w:t>în cazul în care are loc o deplasare a unui grup de persoane şi se doreşte ca deplasarea acestuia să se facă cu un microbuz sau autocar, pentru justificarea cheltuielil</w:t>
      </w:r>
      <w:r w:rsidR="00485F7A" w:rsidRPr="00EE3081">
        <w:rPr>
          <w:color w:val="000000" w:themeColor="text1"/>
          <w:lang w:val="fr-FR" w:eastAsia="en-US"/>
        </w:rPr>
        <w:t>or se vor prezenta următoarele: factura fiscală,</w:t>
      </w:r>
      <w:r w:rsidRPr="00EE3081">
        <w:rPr>
          <w:color w:val="000000" w:themeColor="text1"/>
          <w:lang w:val="fr-FR" w:eastAsia="en-US"/>
        </w:rPr>
        <w:t xml:space="preserve"> chitanţa</w:t>
      </w:r>
      <w:r w:rsidR="00485F7A" w:rsidRPr="00EE3081">
        <w:rPr>
          <w:color w:val="000000" w:themeColor="text1"/>
          <w:lang w:val="fr-FR" w:eastAsia="en-US"/>
        </w:rPr>
        <w:t xml:space="preserve"> și registrul de casă/</w:t>
      </w:r>
      <w:r w:rsidRPr="00EE3081">
        <w:rPr>
          <w:color w:val="000000" w:themeColor="text1"/>
          <w:lang w:val="fr-FR" w:eastAsia="en-US"/>
        </w:rPr>
        <w:t xml:space="preserve"> ordinul de plată</w:t>
      </w:r>
      <w:r w:rsidR="00485F7A" w:rsidRPr="00EE3081">
        <w:rPr>
          <w:color w:val="000000" w:themeColor="text1"/>
          <w:lang w:val="fr-FR" w:eastAsia="en-US"/>
        </w:rPr>
        <w:t xml:space="preserve"> și extras de cont</w:t>
      </w:r>
      <w:r w:rsidRPr="00EE3081">
        <w:rPr>
          <w:color w:val="000000" w:themeColor="text1"/>
          <w:lang w:val="fr-FR" w:eastAsia="en-US"/>
        </w:rPr>
        <w:t xml:space="preserve">. </w:t>
      </w:r>
    </w:p>
    <w:p w:rsidR="009E03D2" w:rsidRPr="00EE3081" w:rsidRDefault="009C5AC8" w:rsidP="00304FB2">
      <w:pPr>
        <w:ind w:firstLine="708"/>
        <w:jc w:val="both"/>
        <w:rPr>
          <w:color w:val="000000" w:themeColor="text1"/>
          <w:lang w:val="fr-FR" w:eastAsia="en-US"/>
        </w:rPr>
      </w:pPr>
      <w:r w:rsidRPr="00EE3081">
        <w:rPr>
          <w:color w:val="000000" w:themeColor="text1"/>
          <w:lang w:val="fr-FR" w:eastAsia="en-US"/>
        </w:rPr>
        <w:t>(6</w:t>
      </w:r>
      <w:r w:rsidR="005D7BA2" w:rsidRPr="00EE3081">
        <w:rPr>
          <w:color w:val="000000" w:themeColor="text1"/>
          <w:lang w:val="fr-FR" w:eastAsia="en-US"/>
        </w:rPr>
        <w:t>)</w:t>
      </w:r>
      <w:r w:rsidR="000E2744" w:rsidRPr="00EE3081">
        <w:rPr>
          <w:b/>
          <w:color w:val="000000" w:themeColor="text1"/>
          <w:lang w:val="fr-FR" w:eastAsia="en-US"/>
        </w:rPr>
        <w:t xml:space="preserve"> Cazare şi masă</w:t>
      </w:r>
      <w:r w:rsidR="005D7BA2" w:rsidRPr="00EE3081">
        <w:rPr>
          <w:b/>
          <w:color w:val="000000" w:themeColor="text1"/>
          <w:lang w:val="fr-FR" w:eastAsia="en-US"/>
        </w:rPr>
        <w:t xml:space="preserve">: </w:t>
      </w:r>
      <w:r w:rsidR="005D7BA2" w:rsidRPr="00EE3081">
        <w:rPr>
          <w:color w:val="000000" w:themeColor="text1"/>
          <w:lang w:val="fr-FR" w:eastAsia="en-US"/>
        </w:rPr>
        <w:t xml:space="preserve">Se acceptă decontarea cheltuielilor de cazare în structuri de primire turistică în limita tarifelor </w:t>
      </w:r>
      <w:r w:rsidR="00864F69" w:rsidRPr="00EE3081">
        <w:rPr>
          <w:color w:val="000000" w:themeColor="text1"/>
          <w:lang w:val="fr-FR" w:eastAsia="en-US"/>
        </w:rPr>
        <w:t>aprobate de H.G nr.714/2018</w:t>
      </w:r>
      <w:r w:rsidR="00D0744A" w:rsidRPr="00EE3081">
        <w:rPr>
          <w:color w:val="000000" w:themeColor="text1"/>
          <w:lang w:val="fr-FR" w:eastAsia="en-US"/>
        </w:rPr>
        <w:t>,</w:t>
      </w:r>
      <w:r w:rsidR="00D0744A" w:rsidRPr="00EE3081">
        <w:rPr>
          <w:color w:val="000000" w:themeColor="text1"/>
        </w:rPr>
        <w:t xml:space="preserve"> </w:t>
      </w:r>
      <w:r w:rsidR="00D0744A" w:rsidRPr="00EE3081">
        <w:rPr>
          <w:color w:val="000000" w:themeColor="text1"/>
          <w:lang w:val="fr-FR" w:eastAsia="en-US"/>
        </w:rPr>
        <w:t>cu modificările şi completările ulterioare</w:t>
      </w:r>
      <w:r w:rsidR="00864F69" w:rsidRPr="00EE3081">
        <w:rPr>
          <w:color w:val="000000" w:themeColor="text1"/>
          <w:lang w:val="fr-FR" w:eastAsia="en-US"/>
        </w:rPr>
        <w:t>.</w:t>
      </w:r>
      <w:r w:rsidR="005D7BA2" w:rsidRPr="00EE3081">
        <w:rPr>
          <w:color w:val="000000" w:themeColor="text1"/>
          <w:lang w:val="fr-FR" w:eastAsia="en-US"/>
        </w:rPr>
        <w:t xml:space="preserve"> Se iau în considerare la stabilirea cheltuielilor de cazare: taxa de parcare, tax</w:t>
      </w:r>
      <w:r w:rsidR="000E2744" w:rsidRPr="00EE3081">
        <w:rPr>
          <w:color w:val="000000" w:themeColor="text1"/>
          <w:lang w:val="fr-FR" w:eastAsia="en-US"/>
        </w:rPr>
        <w:t>a de staţiune şi alte taxe prevă</w:t>
      </w:r>
      <w:r w:rsidR="005D7BA2" w:rsidRPr="00EE3081">
        <w:rPr>
          <w:color w:val="000000" w:themeColor="text1"/>
          <w:lang w:val="fr-FR" w:eastAsia="en-US"/>
        </w:rPr>
        <w:t>zute de lege.</w:t>
      </w:r>
      <w:r w:rsidR="005D7BA2" w:rsidRPr="00EE3081">
        <w:rPr>
          <w:b/>
          <w:color w:val="000000" w:themeColor="text1"/>
          <w:lang w:val="fr-FR" w:eastAsia="en-US"/>
        </w:rPr>
        <w:t xml:space="preserve"> </w:t>
      </w:r>
      <w:r w:rsidR="005D7BA2" w:rsidRPr="00EE3081">
        <w:rPr>
          <w:color w:val="000000" w:themeColor="text1"/>
          <w:lang w:val="fr-FR" w:eastAsia="en-US"/>
        </w:rPr>
        <w:t>Pentru decontarea cheltuielilor de cazare şi masă se întocmeşte lista nominală semnată de persoanele beneficiare</w:t>
      </w:r>
      <w:r w:rsidR="004327BB" w:rsidRPr="00EE3081">
        <w:rPr>
          <w:color w:val="000000" w:themeColor="text1"/>
          <w:lang w:val="fr-FR" w:eastAsia="en-US"/>
        </w:rPr>
        <w:t>, cerere de ofertă, oferta de preț, nota de comandă</w:t>
      </w:r>
      <w:r w:rsidR="005D7BA2" w:rsidRPr="00EE3081">
        <w:rPr>
          <w:color w:val="000000" w:themeColor="text1"/>
          <w:lang w:val="fr-FR" w:eastAsia="en-US"/>
        </w:rPr>
        <w:t>.</w:t>
      </w:r>
      <w:r w:rsidR="00B45325" w:rsidRPr="00EE3081">
        <w:rPr>
          <w:color w:val="000000" w:themeColor="text1"/>
          <w:lang w:val="fr-FR" w:eastAsia="en-US"/>
        </w:rPr>
        <w:t xml:space="preserve"> </w:t>
      </w:r>
      <w:r w:rsidR="00D10342" w:rsidRPr="00EE3081">
        <w:rPr>
          <w:color w:val="000000" w:themeColor="text1"/>
          <w:lang w:val="fr-FR" w:eastAsia="en-US"/>
        </w:rPr>
        <w:t>Pentru toate cheltuielile vor fi prezentate facturi fiscale</w:t>
      </w:r>
      <w:r w:rsidR="00067F66" w:rsidRPr="00EE3081">
        <w:rPr>
          <w:color w:val="000000" w:themeColor="text1"/>
          <w:lang w:val="fr-FR" w:eastAsia="en-US"/>
        </w:rPr>
        <w:t xml:space="preserve">, </w:t>
      </w:r>
      <w:r w:rsidR="00E52947" w:rsidRPr="00EE3081">
        <w:rPr>
          <w:color w:val="000000" w:themeColor="text1"/>
          <w:lang w:eastAsia="en-US"/>
        </w:rPr>
        <w:t>ordine de plată, extrase de cont în cazul plăților cu ordine de plată, chitanţe, registre de casă în cazul plăților în numerar</w:t>
      </w:r>
      <w:r w:rsidR="00D10342" w:rsidRPr="00EE3081">
        <w:rPr>
          <w:color w:val="000000" w:themeColor="text1"/>
          <w:lang w:val="fr-FR" w:eastAsia="en-US"/>
        </w:rPr>
        <w:t xml:space="preserve">. În cazul cheltuielilor zilnice de masă va fi anexat </w:t>
      </w:r>
      <w:r w:rsidR="00183D26" w:rsidRPr="00EE3081">
        <w:rPr>
          <w:color w:val="000000" w:themeColor="text1"/>
          <w:lang w:eastAsia="en-US"/>
        </w:rPr>
        <w:t xml:space="preserve">tabel cu persoanele care au servit masa şi meniu </w:t>
      </w:r>
      <w:r w:rsidR="00183D26" w:rsidRPr="00EE3081">
        <w:rPr>
          <w:i/>
          <w:color w:val="000000" w:themeColor="text1"/>
          <w:lang w:eastAsia="en-US"/>
        </w:rPr>
        <w:t>(</w:t>
      </w:r>
      <w:r w:rsidR="00183D26" w:rsidRPr="00EE3081">
        <w:rPr>
          <w:b/>
          <w:i/>
          <w:color w:val="000000" w:themeColor="text1"/>
          <w:lang w:eastAsia="en-US"/>
        </w:rPr>
        <w:t>în cazul în care nu este specificat în factură meniul servit</w:t>
      </w:r>
      <w:r w:rsidR="00183D26" w:rsidRPr="00EE3081">
        <w:rPr>
          <w:i/>
          <w:color w:val="000000" w:themeColor="text1"/>
          <w:lang w:eastAsia="en-US"/>
        </w:rPr>
        <w:t xml:space="preserve">) </w:t>
      </w:r>
      <w:r w:rsidR="00183D26" w:rsidRPr="00EE3081">
        <w:rPr>
          <w:color w:val="000000" w:themeColor="text1"/>
          <w:lang w:eastAsia="en-US"/>
        </w:rPr>
        <w:t>semnat de către președintele asociației</w:t>
      </w:r>
      <w:r w:rsidR="00B1365C" w:rsidRPr="00EE3081">
        <w:rPr>
          <w:color w:val="000000" w:themeColor="text1"/>
          <w:lang w:eastAsia="en-US"/>
        </w:rPr>
        <w:t>, beneficiari</w:t>
      </w:r>
      <w:r w:rsidR="00183D26" w:rsidRPr="00EE3081">
        <w:rPr>
          <w:color w:val="000000" w:themeColor="text1"/>
          <w:lang w:eastAsia="en-US"/>
        </w:rPr>
        <w:t xml:space="preserve"> şi unitatea prestatoare</w:t>
      </w:r>
      <w:r w:rsidR="002A7CEE" w:rsidRPr="00EE3081">
        <w:rPr>
          <w:color w:val="000000" w:themeColor="text1"/>
          <w:lang w:val="fr-FR" w:eastAsia="en-US"/>
        </w:rPr>
        <w:t>, iar în cazul cheltuielilor de cazare va fi anexată diagrama de cazare</w:t>
      </w:r>
      <w:r w:rsidR="002447C2" w:rsidRPr="00EE3081">
        <w:rPr>
          <w:color w:val="000000" w:themeColor="text1"/>
          <w:lang w:val="fr-FR" w:eastAsia="en-US"/>
        </w:rPr>
        <w:t xml:space="preserve"> </w:t>
      </w:r>
      <w:r w:rsidR="00183D26" w:rsidRPr="00EE3081">
        <w:rPr>
          <w:color w:val="000000" w:themeColor="text1"/>
          <w:lang w:eastAsia="en-US"/>
        </w:rPr>
        <w:t>cu semnătura</w:t>
      </w:r>
      <w:r w:rsidR="002447C2" w:rsidRPr="00EE3081">
        <w:rPr>
          <w:color w:val="000000" w:themeColor="text1"/>
          <w:lang w:eastAsia="en-US"/>
        </w:rPr>
        <w:t xml:space="preserve"> structurii de primire turistic</w:t>
      </w:r>
      <w:r w:rsidR="005972CE" w:rsidRPr="00EE3081">
        <w:rPr>
          <w:color w:val="000000" w:themeColor="text1"/>
          <w:lang w:eastAsia="en-US"/>
        </w:rPr>
        <w:t>ă a cărei clasificare trebuie să</w:t>
      </w:r>
      <w:r w:rsidR="002447C2" w:rsidRPr="00EE3081">
        <w:rPr>
          <w:color w:val="000000" w:themeColor="text1"/>
          <w:lang w:eastAsia="en-US"/>
        </w:rPr>
        <w:t xml:space="preserve"> fie de maxim 3 stele sau margarete</w:t>
      </w:r>
      <w:r w:rsidR="002A7CEE" w:rsidRPr="00EE3081">
        <w:rPr>
          <w:color w:val="000000" w:themeColor="text1"/>
          <w:lang w:val="fr-FR" w:eastAsia="en-US"/>
        </w:rPr>
        <w:t>.</w:t>
      </w:r>
      <w:r w:rsidR="00787ECB" w:rsidRPr="00EE3081">
        <w:rPr>
          <w:color w:val="000000" w:themeColor="text1"/>
          <w:lang w:val="fr-FR" w:eastAsia="en-US"/>
        </w:rPr>
        <w:t xml:space="preserve"> </w:t>
      </w:r>
      <w:r w:rsidR="00787ECB" w:rsidRPr="00EE3081">
        <w:rPr>
          <w:color w:val="000000" w:themeColor="text1"/>
          <w:lang w:eastAsia="en-US"/>
        </w:rPr>
        <w:t>Nu se decontea</w:t>
      </w:r>
      <w:r w:rsidR="002447C2" w:rsidRPr="00EE3081">
        <w:rPr>
          <w:color w:val="000000" w:themeColor="text1"/>
          <w:lang w:eastAsia="en-US"/>
        </w:rPr>
        <w:t>ză cheltuielile pentru alcool,</w:t>
      </w:r>
      <w:r w:rsidR="00787ECB" w:rsidRPr="00EE3081">
        <w:rPr>
          <w:color w:val="000000" w:themeColor="text1"/>
          <w:lang w:eastAsia="en-US"/>
        </w:rPr>
        <w:t xml:space="preserve"> tutun.</w:t>
      </w:r>
    </w:p>
    <w:p w:rsidR="005D7BA2" w:rsidRPr="00EE3081" w:rsidRDefault="009C5AC8" w:rsidP="00304FB2">
      <w:pPr>
        <w:ind w:firstLine="708"/>
        <w:jc w:val="both"/>
        <w:rPr>
          <w:color w:val="000000" w:themeColor="text1"/>
          <w:lang w:val="fr-FR" w:eastAsia="en-US"/>
        </w:rPr>
      </w:pPr>
      <w:r w:rsidRPr="00EE3081">
        <w:rPr>
          <w:color w:val="000000" w:themeColor="text1"/>
          <w:lang w:val="fr-FR" w:eastAsia="en-US"/>
        </w:rPr>
        <w:t>(7</w:t>
      </w:r>
      <w:r w:rsidR="00E751D7" w:rsidRPr="00EE3081">
        <w:rPr>
          <w:color w:val="000000" w:themeColor="text1"/>
          <w:lang w:val="fr-FR" w:eastAsia="en-US"/>
        </w:rPr>
        <w:t>)</w:t>
      </w:r>
      <w:r w:rsidR="00432D7B" w:rsidRPr="00EE3081">
        <w:rPr>
          <w:b/>
          <w:color w:val="000000" w:themeColor="text1"/>
          <w:lang w:val="fr-FR" w:eastAsia="en-US"/>
        </w:rPr>
        <w:t xml:space="preserve"> </w:t>
      </w:r>
      <w:r w:rsidR="005D7BA2" w:rsidRPr="00EE3081">
        <w:rPr>
          <w:b/>
          <w:color w:val="000000" w:themeColor="text1"/>
          <w:lang w:val="fr-FR" w:eastAsia="en-US"/>
        </w:rPr>
        <w:t xml:space="preserve">Consumabile: </w:t>
      </w:r>
      <w:r w:rsidR="005D7BA2" w:rsidRPr="00EE3081">
        <w:rPr>
          <w:color w:val="000000" w:themeColor="text1"/>
          <w:lang w:val="fr-FR" w:eastAsia="en-US"/>
        </w:rPr>
        <w:t>decontarea cheltuielilor se va face în ba</w:t>
      </w:r>
      <w:r w:rsidR="002B7267" w:rsidRPr="00EE3081">
        <w:rPr>
          <w:color w:val="000000" w:themeColor="text1"/>
          <w:lang w:val="fr-FR" w:eastAsia="en-US"/>
        </w:rPr>
        <w:t xml:space="preserve">za documentelor justificative: </w:t>
      </w:r>
      <w:r w:rsidR="004327BB" w:rsidRPr="00EE3081">
        <w:rPr>
          <w:color w:val="000000" w:themeColor="text1"/>
          <w:lang w:val="fr-FR" w:eastAsia="en-US"/>
        </w:rPr>
        <w:t>cerere de ofertă, oferta de preț, nota</w:t>
      </w:r>
      <w:r w:rsidR="00067F66" w:rsidRPr="00EE3081">
        <w:rPr>
          <w:color w:val="000000" w:themeColor="text1"/>
          <w:lang w:val="fr-FR" w:eastAsia="en-US"/>
        </w:rPr>
        <w:t xml:space="preserve"> de co</w:t>
      </w:r>
      <w:r w:rsidR="00CF614C" w:rsidRPr="00EE3081">
        <w:rPr>
          <w:color w:val="000000" w:themeColor="text1"/>
          <w:lang w:val="fr-FR" w:eastAsia="en-US"/>
        </w:rPr>
        <w:t>mandă</w:t>
      </w:r>
      <w:r w:rsidR="00FF5A37" w:rsidRPr="00EE3081">
        <w:rPr>
          <w:color w:val="000000" w:themeColor="text1"/>
          <w:u w:val="single"/>
          <w:lang w:val="fr-FR" w:eastAsia="en-US"/>
        </w:rPr>
        <w:t>,</w:t>
      </w:r>
      <w:r w:rsidR="001D78A3" w:rsidRPr="00EE3081">
        <w:rPr>
          <w:color w:val="000000" w:themeColor="text1"/>
          <w:lang w:val="fr-FR" w:eastAsia="en-US"/>
        </w:rPr>
        <w:t xml:space="preserve"> </w:t>
      </w:r>
      <w:r w:rsidR="00067F66" w:rsidRPr="00EE3081">
        <w:rPr>
          <w:color w:val="000000" w:themeColor="text1"/>
          <w:lang w:val="fr-FR" w:eastAsia="en-US"/>
        </w:rPr>
        <w:t>notă de recepție</w:t>
      </w:r>
      <w:r w:rsidR="00CF614C" w:rsidRPr="00EE3081">
        <w:rPr>
          <w:color w:val="000000" w:themeColor="text1"/>
          <w:lang w:val="fr-FR" w:eastAsia="en-US"/>
        </w:rPr>
        <w:t xml:space="preserve"> (NIR), bon de consum, factura</w:t>
      </w:r>
      <w:r w:rsidR="00067F66" w:rsidRPr="00EE3081">
        <w:rPr>
          <w:color w:val="000000" w:themeColor="text1"/>
          <w:lang w:val="fr-FR" w:eastAsia="en-US"/>
        </w:rPr>
        <w:t xml:space="preserve"> fiscală, </w:t>
      </w:r>
      <w:r w:rsidR="00E52947" w:rsidRPr="00EE3081">
        <w:rPr>
          <w:color w:val="000000" w:themeColor="text1"/>
          <w:lang w:eastAsia="en-US"/>
        </w:rPr>
        <w:t>ordine de plată, extrase de cont în cazul plăților cu ordine de plată, chitanţe, registre de casă în cazul plăților în numerar</w:t>
      </w:r>
      <w:r w:rsidR="00067F66" w:rsidRPr="00EE3081">
        <w:rPr>
          <w:color w:val="000000" w:themeColor="text1"/>
          <w:lang w:val="fr-FR" w:eastAsia="en-US"/>
        </w:rPr>
        <w:t>.</w:t>
      </w:r>
    </w:p>
    <w:p w:rsidR="005D7BA2" w:rsidRPr="00EE3081" w:rsidRDefault="00E751D7" w:rsidP="003D1A0F">
      <w:pPr>
        <w:jc w:val="both"/>
        <w:rPr>
          <w:color w:val="000000" w:themeColor="text1"/>
          <w:lang w:eastAsia="en-US"/>
        </w:rPr>
      </w:pPr>
      <w:r w:rsidRPr="00EE3081">
        <w:rPr>
          <w:b/>
          <w:color w:val="000000" w:themeColor="text1"/>
          <w:lang w:val="fr-FR" w:eastAsia="en-US"/>
        </w:rPr>
        <w:t xml:space="preserve"> </w:t>
      </w:r>
      <w:r w:rsidR="00304FB2" w:rsidRPr="00EE3081">
        <w:rPr>
          <w:b/>
          <w:color w:val="000000" w:themeColor="text1"/>
          <w:lang w:val="fr-FR" w:eastAsia="en-US"/>
        </w:rPr>
        <w:tab/>
      </w:r>
      <w:r w:rsidRPr="00EE3081">
        <w:rPr>
          <w:color w:val="000000" w:themeColor="text1"/>
          <w:lang w:val="fr-FR" w:eastAsia="en-US"/>
        </w:rPr>
        <w:t>(8</w:t>
      </w:r>
      <w:r w:rsidR="005D7BA2" w:rsidRPr="00EE3081">
        <w:rPr>
          <w:color w:val="000000" w:themeColor="text1"/>
          <w:lang w:val="fr-FR" w:eastAsia="en-US"/>
        </w:rPr>
        <w:t>)</w:t>
      </w:r>
      <w:r w:rsidR="002B7267" w:rsidRPr="00EE3081">
        <w:rPr>
          <w:b/>
          <w:color w:val="000000" w:themeColor="text1"/>
          <w:lang w:val="fr-FR" w:eastAsia="en-US"/>
        </w:rPr>
        <w:t xml:space="preserve"> </w:t>
      </w:r>
      <w:r w:rsidR="00625E67" w:rsidRPr="00EE3081">
        <w:rPr>
          <w:b/>
          <w:color w:val="000000" w:themeColor="text1"/>
          <w:lang w:val="fr-FR" w:eastAsia="en-US"/>
        </w:rPr>
        <w:t>Prestări s</w:t>
      </w:r>
      <w:r w:rsidR="005D7BA2" w:rsidRPr="00EE3081">
        <w:rPr>
          <w:b/>
          <w:color w:val="000000" w:themeColor="text1"/>
          <w:lang w:val="fr-FR" w:eastAsia="en-US"/>
        </w:rPr>
        <w:t xml:space="preserve">ervicii: </w:t>
      </w:r>
      <w:r w:rsidR="005D7BA2" w:rsidRPr="00EE3081">
        <w:rPr>
          <w:color w:val="000000" w:themeColor="text1"/>
          <w:lang w:eastAsia="en-US"/>
        </w:rPr>
        <w:t>transport</w:t>
      </w:r>
      <w:r w:rsidR="008312E0" w:rsidRPr="00EE3081">
        <w:rPr>
          <w:color w:val="000000" w:themeColor="text1"/>
          <w:lang w:eastAsia="en-US"/>
        </w:rPr>
        <w:t xml:space="preserve"> de bunuri</w:t>
      </w:r>
      <w:r w:rsidR="005D7BA2" w:rsidRPr="00EE3081">
        <w:rPr>
          <w:color w:val="000000" w:themeColor="text1"/>
          <w:lang w:eastAsia="en-US"/>
        </w:rPr>
        <w:t>, catering, traduceri autorizate, tehnoredactare, devel</w:t>
      </w:r>
      <w:r w:rsidRPr="00EE3081">
        <w:rPr>
          <w:color w:val="000000" w:themeColor="text1"/>
          <w:lang w:eastAsia="en-US"/>
        </w:rPr>
        <w:t>opări filme foto, montaje filme</w:t>
      </w:r>
      <w:r w:rsidR="005D7BA2" w:rsidRPr="00EE3081">
        <w:rPr>
          <w:color w:val="000000" w:themeColor="text1"/>
          <w:lang w:eastAsia="en-US"/>
        </w:rPr>
        <w:t xml:space="preserve">. </w:t>
      </w:r>
      <w:r w:rsidR="005D7BA2" w:rsidRPr="00EE3081">
        <w:rPr>
          <w:color w:val="000000" w:themeColor="text1"/>
          <w:lang w:val="fr-FR" w:eastAsia="en-US"/>
        </w:rPr>
        <w:t>Decontarea cheltuielilor se va face în baza documentelor justificative:</w:t>
      </w:r>
      <w:r w:rsidR="002B7267" w:rsidRPr="00EE3081">
        <w:rPr>
          <w:color w:val="000000" w:themeColor="text1"/>
          <w:lang w:eastAsia="en-US"/>
        </w:rPr>
        <w:t xml:space="preserve"> </w:t>
      </w:r>
      <w:r w:rsidR="00CF614C" w:rsidRPr="00EE3081">
        <w:rPr>
          <w:color w:val="000000" w:themeColor="text1"/>
          <w:lang w:eastAsia="en-US"/>
        </w:rPr>
        <w:t>cerere de ofertă, oferta</w:t>
      </w:r>
      <w:r w:rsidR="001D78A3" w:rsidRPr="00EE3081">
        <w:rPr>
          <w:color w:val="000000" w:themeColor="text1"/>
          <w:lang w:eastAsia="en-US"/>
        </w:rPr>
        <w:t xml:space="preserve"> de preț, nota de comandă, cont</w:t>
      </w:r>
      <w:r w:rsidR="002B7267" w:rsidRPr="00EE3081">
        <w:rPr>
          <w:color w:val="000000" w:themeColor="text1"/>
          <w:lang w:eastAsia="en-US"/>
        </w:rPr>
        <w:t xml:space="preserve">ract, proces verbal de recepție </w:t>
      </w:r>
      <w:r w:rsidR="001D78A3" w:rsidRPr="00EE3081">
        <w:rPr>
          <w:color w:val="000000" w:themeColor="text1"/>
          <w:lang w:eastAsia="en-US"/>
        </w:rPr>
        <w:t xml:space="preserve">a serviciului prestat, factura fiscală, </w:t>
      </w:r>
      <w:r w:rsidR="00E52947" w:rsidRPr="00EE3081">
        <w:rPr>
          <w:color w:val="000000" w:themeColor="text1"/>
          <w:lang w:eastAsia="en-US"/>
        </w:rPr>
        <w:t>ordine de plată, extrase de cont în cazul plăților cu ordine de plată, chitanţe, registre de casă în cazul plăților în numerar</w:t>
      </w:r>
      <w:r w:rsidR="001D78A3" w:rsidRPr="00EE3081">
        <w:rPr>
          <w:color w:val="000000" w:themeColor="text1"/>
          <w:lang w:eastAsia="en-US"/>
        </w:rPr>
        <w:t>.</w:t>
      </w:r>
    </w:p>
    <w:p w:rsidR="005D7BA2" w:rsidRPr="00EE3081" w:rsidRDefault="00E751D7" w:rsidP="00446642">
      <w:pPr>
        <w:jc w:val="both"/>
        <w:rPr>
          <w:color w:val="000000" w:themeColor="text1"/>
          <w:lang w:val="it-IT" w:eastAsia="en-US"/>
        </w:rPr>
      </w:pPr>
      <w:r w:rsidRPr="00EE3081">
        <w:rPr>
          <w:b/>
          <w:color w:val="000000" w:themeColor="text1"/>
          <w:lang w:val="fr-FR" w:eastAsia="en-US"/>
        </w:rPr>
        <w:t xml:space="preserve"> </w:t>
      </w:r>
      <w:r w:rsidR="0029286B" w:rsidRPr="00EE3081">
        <w:rPr>
          <w:b/>
          <w:color w:val="000000" w:themeColor="text1"/>
          <w:lang w:val="fr-FR" w:eastAsia="en-US"/>
        </w:rPr>
        <w:tab/>
      </w:r>
      <w:r w:rsidRPr="00EE3081">
        <w:rPr>
          <w:color w:val="000000" w:themeColor="text1"/>
          <w:lang w:val="fr-FR" w:eastAsia="en-US"/>
        </w:rPr>
        <w:t>(9</w:t>
      </w:r>
      <w:r w:rsidR="005D7BA2" w:rsidRPr="00EE3081">
        <w:rPr>
          <w:color w:val="000000" w:themeColor="text1"/>
          <w:lang w:val="fr-FR" w:eastAsia="en-US"/>
        </w:rPr>
        <w:t>)</w:t>
      </w:r>
      <w:r w:rsidR="005D7BA2" w:rsidRPr="00EE3081">
        <w:rPr>
          <w:b/>
          <w:color w:val="000000" w:themeColor="text1"/>
          <w:lang w:val="fr-FR" w:eastAsia="en-US"/>
        </w:rPr>
        <w:t xml:space="preserve"> Tipărituri:</w:t>
      </w:r>
      <w:r w:rsidR="005D7BA2" w:rsidRPr="00EE3081">
        <w:rPr>
          <w:color w:val="000000" w:themeColor="text1"/>
          <w:lang w:eastAsia="en-US"/>
        </w:rPr>
        <w:t xml:space="preserve"> pliante, broşuri, afişe,</w:t>
      </w:r>
      <w:r w:rsidR="0029286B" w:rsidRPr="00EE3081">
        <w:rPr>
          <w:color w:val="000000" w:themeColor="text1"/>
          <w:lang w:eastAsia="en-US"/>
        </w:rPr>
        <w:t xml:space="preserve"> cărţi, cataloage, albume, etc.</w:t>
      </w:r>
      <w:r w:rsidR="000E2744" w:rsidRPr="00EE3081">
        <w:rPr>
          <w:color w:val="000000" w:themeColor="text1"/>
          <w:lang w:val="it-IT" w:eastAsia="en-US"/>
        </w:rPr>
        <w:t xml:space="preserve"> </w:t>
      </w:r>
      <w:r w:rsidR="005D7BA2" w:rsidRPr="00EE3081">
        <w:rPr>
          <w:color w:val="000000" w:themeColor="text1"/>
          <w:lang w:val="fr-FR" w:eastAsia="en-US"/>
        </w:rPr>
        <w:t>Pentru decontarea cheltuielilor vor fi pr</w:t>
      </w:r>
      <w:r w:rsidR="002B7267" w:rsidRPr="00EE3081">
        <w:rPr>
          <w:color w:val="000000" w:themeColor="text1"/>
          <w:lang w:val="fr-FR" w:eastAsia="en-US"/>
        </w:rPr>
        <w:t xml:space="preserve">ezentate următoarele documente: </w:t>
      </w:r>
      <w:r w:rsidR="00A61BEC" w:rsidRPr="00EE3081">
        <w:rPr>
          <w:color w:val="000000" w:themeColor="text1"/>
          <w:lang w:eastAsia="en-US"/>
        </w:rPr>
        <w:t>cerere de ofertă, oferta</w:t>
      </w:r>
      <w:r w:rsidR="001D78A3" w:rsidRPr="00EE3081">
        <w:rPr>
          <w:color w:val="000000" w:themeColor="text1"/>
          <w:lang w:eastAsia="en-US"/>
        </w:rPr>
        <w:t xml:space="preserve"> de p</w:t>
      </w:r>
      <w:r w:rsidR="00A61BEC" w:rsidRPr="00EE3081">
        <w:rPr>
          <w:color w:val="000000" w:themeColor="text1"/>
          <w:lang w:eastAsia="en-US"/>
        </w:rPr>
        <w:t>reț, nota de comandă</w:t>
      </w:r>
      <w:r w:rsidR="001D78A3" w:rsidRPr="00EE3081">
        <w:rPr>
          <w:color w:val="000000" w:themeColor="text1"/>
          <w:lang w:eastAsia="en-US"/>
        </w:rPr>
        <w:t xml:space="preserve">, factura fiscală, </w:t>
      </w:r>
      <w:r w:rsidR="00E52947" w:rsidRPr="00EE3081">
        <w:rPr>
          <w:color w:val="000000" w:themeColor="text1"/>
          <w:lang w:eastAsia="en-US"/>
        </w:rPr>
        <w:t>ordine de plată, extrase de cont în cazul plăților cu ordine de plată, chitanţe, registre de casă în cazul plăților în numerar</w:t>
      </w:r>
      <w:r w:rsidR="002B7267" w:rsidRPr="00EE3081">
        <w:rPr>
          <w:color w:val="000000" w:themeColor="text1"/>
          <w:lang w:eastAsia="en-US"/>
        </w:rPr>
        <w:t xml:space="preserve">, </w:t>
      </w:r>
      <w:r w:rsidR="005D7BA2" w:rsidRPr="00EE3081">
        <w:rPr>
          <w:color w:val="000000" w:themeColor="text1"/>
          <w:lang w:val="fr-FR" w:eastAsia="en-US"/>
        </w:rPr>
        <w:t>nota de recep</w:t>
      </w:r>
      <w:r w:rsidR="00A61BEC" w:rsidRPr="00EE3081">
        <w:rPr>
          <w:color w:val="000000" w:themeColor="text1"/>
          <w:lang w:val="fr-FR" w:eastAsia="en-US"/>
        </w:rPr>
        <w:t>ţie,</w:t>
      </w:r>
      <w:r w:rsidR="005D7BA2" w:rsidRPr="00EE3081">
        <w:rPr>
          <w:color w:val="000000" w:themeColor="text1"/>
          <w:lang w:val="fr-FR" w:eastAsia="en-US"/>
        </w:rPr>
        <w:t xml:space="preserve"> bon de </w:t>
      </w:r>
      <w:r w:rsidR="00A61BEC" w:rsidRPr="00EE3081">
        <w:rPr>
          <w:color w:val="000000" w:themeColor="text1"/>
          <w:lang w:val="fr-FR" w:eastAsia="en-US"/>
        </w:rPr>
        <w:t>consum și</w:t>
      </w:r>
      <w:r w:rsidR="002B376D" w:rsidRPr="00EE3081">
        <w:rPr>
          <w:color w:val="000000" w:themeColor="text1"/>
          <w:lang w:val="fr-FR" w:eastAsia="en-US"/>
        </w:rPr>
        <w:t xml:space="preserve"> </w:t>
      </w:r>
      <w:r w:rsidR="002B376D" w:rsidRPr="00EE3081">
        <w:rPr>
          <w:color w:val="000000" w:themeColor="text1"/>
          <w:lang w:eastAsia="en-US"/>
        </w:rPr>
        <w:t>câte un exemplar din fiecare material tipărit.</w:t>
      </w:r>
    </w:p>
    <w:p w:rsidR="00FC1DB2" w:rsidRPr="00EE3081" w:rsidRDefault="00E751D7" w:rsidP="007E1213">
      <w:pPr>
        <w:ind w:firstLine="708"/>
        <w:jc w:val="both"/>
        <w:rPr>
          <w:color w:val="000000" w:themeColor="text1"/>
          <w:lang w:val="fr-FR" w:eastAsia="en-US"/>
        </w:rPr>
      </w:pPr>
      <w:r w:rsidRPr="00EE3081">
        <w:rPr>
          <w:color w:val="000000" w:themeColor="text1"/>
          <w:lang w:val="fr-FR" w:eastAsia="en-US"/>
        </w:rPr>
        <w:t>(10</w:t>
      </w:r>
      <w:r w:rsidR="005D7BA2" w:rsidRPr="00EE3081">
        <w:rPr>
          <w:color w:val="000000" w:themeColor="text1"/>
          <w:lang w:val="fr-FR" w:eastAsia="en-US"/>
        </w:rPr>
        <w:t>)</w:t>
      </w:r>
      <w:r w:rsidR="00625E67" w:rsidRPr="00EE3081">
        <w:rPr>
          <w:color w:val="000000" w:themeColor="text1"/>
          <w:lang w:val="fr-FR" w:eastAsia="en-US"/>
        </w:rPr>
        <w:t xml:space="preserve"> Promovare </w:t>
      </w:r>
      <w:r w:rsidR="00625E67" w:rsidRPr="00EE3081">
        <w:rPr>
          <w:color w:val="000000" w:themeColor="text1"/>
          <w:lang w:eastAsia="en-US"/>
        </w:rPr>
        <w:t>și</w:t>
      </w:r>
      <w:r w:rsidR="00625E67" w:rsidRPr="00EE3081">
        <w:rPr>
          <w:b/>
          <w:color w:val="000000" w:themeColor="text1"/>
          <w:lang w:val="fr-FR" w:eastAsia="en-US"/>
        </w:rPr>
        <w:t xml:space="preserve"> p</w:t>
      </w:r>
      <w:r w:rsidR="005D7BA2" w:rsidRPr="00EE3081">
        <w:rPr>
          <w:b/>
          <w:color w:val="000000" w:themeColor="text1"/>
          <w:lang w:val="fr-FR" w:eastAsia="en-US"/>
        </w:rPr>
        <w:t xml:space="preserve">ublicitate: </w:t>
      </w:r>
      <w:r w:rsidR="000E2744" w:rsidRPr="00EE3081">
        <w:rPr>
          <w:color w:val="000000" w:themeColor="text1"/>
          <w:lang w:val="fr-FR" w:eastAsia="en-US"/>
        </w:rPr>
        <w:t>Beneficiarii de finanţă</w:t>
      </w:r>
      <w:r w:rsidR="005D7BA2" w:rsidRPr="00EE3081">
        <w:rPr>
          <w:color w:val="000000" w:themeColor="text1"/>
          <w:lang w:val="fr-FR" w:eastAsia="en-US"/>
        </w:rPr>
        <w:t>ri nerambursabile pot utiliza fondurile alocate şi pentru acţiuni promoţionale şi publicitare ale</w:t>
      </w:r>
      <w:r w:rsidR="000E2744" w:rsidRPr="00EE3081">
        <w:rPr>
          <w:color w:val="000000" w:themeColor="text1"/>
          <w:lang w:val="fr-FR" w:eastAsia="en-US"/>
        </w:rPr>
        <w:t xml:space="preserve"> proiectului, constând în: anunț</w:t>
      </w:r>
      <w:r w:rsidR="005D7BA2" w:rsidRPr="00EE3081">
        <w:rPr>
          <w:color w:val="000000" w:themeColor="text1"/>
          <w:lang w:val="fr-FR" w:eastAsia="en-US"/>
        </w:rPr>
        <w:t xml:space="preserve">uri </w:t>
      </w:r>
      <w:r w:rsidR="000E2744" w:rsidRPr="00EE3081">
        <w:rPr>
          <w:color w:val="000000" w:themeColor="text1"/>
          <w:lang w:val="fr-FR" w:eastAsia="en-US"/>
        </w:rPr>
        <w:t>publicitare, spoturi audio-vide</w:t>
      </w:r>
      <w:r w:rsidR="00625E67" w:rsidRPr="00EE3081">
        <w:rPr>
          <w:color w:val="000000" w:themeColor="text1"/>
          <w:lang w:val="fr-FR" w:eastAsia="en-US"/>
        </w:rPr>
        <w:t>o</w:t>
      </w:r>
      <w:r w:rsidR="005D7BA2" w:rsidRPr="00EE3081">
        <w:rPr>
          <w:color w:val="000000" w:themeColor="text1"/>
          <w:lang w:val="fr-FR" w:eastAsia="en-US"/>
        </w:rPr>
        <w:t>, etc. Documentele care vor fi prezentate pentru justificarea unor asemenea cheltuieli sunt:</w:t>
      </w:r>
      <w:r w:rsidR="002B376D" w:rsidRPr="00EE3081">
        <w:rPr>
          <w:color w:val="000000" w:themeColor="text1"/>
          <w:lang w:val="fr-FR" w:eastAsia="en-US"/>
        </w:rPr>
        <w:t xml:space="preserve"> </w:t>
      </w:r>
      <w:r w:rsidR="00F777F5" w:rsidRPr="00EE3081">
        <w:rPr>
          <w:color w:val="000000" w:themeColor="text1"/>
          <w:lang w:val="fr-FR" w:eastAsia="en-US"/>
        </w:rPr>
        <w:t>cerere de ofertă, oferta</w:t>
      </w:r>
      <w:r w:rsidR="002B376D" w:rsidRPr="00EE3081">
        <w:rPr>
          <w:color w:val="000000" w:themeColor="text1"/>
          <w:lang w:val="fr-FR" w:eastAsia="en-US"/>
        </w:rPr>
        <w:t xml:space="preserve"> de</w:t>
      </w:r>
      <w:r w:rsidR="00F777F5" w:rsidRPr="00EE3081">
        <w:rPr>
          <w:color w:val="000000" w:themeColor="text1"/>
          <w:lang w:val="fr-FR" w:eastAsia="en-US"/>
        </w:rPr>
        <w:t xml:space="preserve"> preț, nota de comandă</w:t>
      </w:r>
      <w:r w:rsidR="002B376D" w:rsidRPr="00EE3081">
        <w:rPr>
          <w:color w:val="000000" w:themeColor="text1"/>
          <w:lang w:val="fr-FR" w:eastAsia="en-US"/>
        </w:rPr>
        <w:t>,</w:t>
      </w:r>
      <w:r w:rsidR="005D7BA2" w:rsidRPr="00EE3081">
        <w:rPr>
          <w:color w:val="000000" w:themeColor="text1"/>
          <w:lang w:val="fr-FR" w:eastAsia="en-US"/>
        </w:rPr>
        <w:t xml:space="preserve"> factura fiscală, </w:t>
      </w:r>
      <w:r w:rsidR="00E52947" w:rsidRPr="00EE3081">
        <w:rPr>
          <w:color w:val="000000" w:themeColor="text1"/>
          <w:lang w:eastAsia="en-US"/>
        </w:rPr>
        <w:t>ordine de plată, extrase de cont în cazul plăților cu ordine de plată, chitanţe, registre de casă în cazul plăților în numerar</w:t>
      </w:r>
      <w:r w:rsidR="005D7BA2" w:rsidRPr="00EE3081">
        <w:rPr>
          <w:color w:val="000000" w:themeColor="text1"/>
          <w:lang w:val="fr-FR" w:eastAsia="en-US"/>
        </w:rPr>
        <w:t>,</w:t>
      </w:r>
      <w:r w:rsidR="002B376D" w:rsidRPr="00EE3081">
        <w:rPr>
          <w:color w:val="000000" w:themeColor="text1"/>
          <w:lang w:val="fr-FR" w:eastAsia="en-US"/>
        </w:rPr>
        <w:t xml:space="preserve"> copie după anunţul publicitar,</w:t>
      </w:r>
      <w:r w:rsidR="002B376D" w:rsidRPr="00EE3081">
        <w:rPr>
          <w:color w:val="000000" w:themeColor="text1"/>
          <w:lang w:eastAsia="en-US"/>
        </w:rPr>
        <w:t xml:space="preserve"> CD/DVD sau alte tipuri de suport electronic de memorie</w:t>
      </w:r>
      <w:r w:rsidR="00F777F5" w:rsidRPr="00EE3081">
        <w:rPr>
          <w:color w:val="000000" w:themeColor="text1"/>
          <w:lang w:eastAsia="en-US"/>
        </w:rPr>
        <w:t xml:space="preserve"> </w:t>
      </w:r>
      <w:r w:rsidR="00F777F5" w:rsidRPr="00EE3081">
        <w:rPr>
          <w:color w:val="000000" w:themeColor="text1"/>
          <w:lang w:val="fr-FR" w:eastAsia="en-US"/>
        </w:rPr>
        <w:t>cu spotul</w:t>
      </w:r>
      <w:r w:rsidR="00900DF0" w:rsidRPr="00EE3081">
        <w:rPr>
          <w:color w:val="000000" w:themeColor="text1"/>
          <w:lang w:val="fr-FR" w:eastAsia="en-US"/>
        </w:rPr>
        <w:t xml:space="preserve"> publicitar</w:t>
      </w:r>
      <w:r w:rsidR="00F777F5" w:rsidRPr="00EE3081">
        <w:rPr>
          <w:color w:val="000000" w:themeColor="text1"/>
          <w:lang w:val="fr-FR" w:eastAsia="en-US"/>
        </w:rPr>
        <w:t>, precum</w:t>
      </w:r>
      <w:r w:rsidR="005D7BA2" w:rsidRPr="00EE3081">
        <w:rPr>
          <w:color w:val="000000" w:themeColor="text1"/>
          <w:lang w:val="fr-FR" w:eastAsia="en-US"/>
        </w:rPr>
        <w:t xml:space="preserve"> şi graficul de difuzare parafat de societatea media care a efectuat difuzarea</w:t>
      </w:r>
      <w:r w:rsidR="00FA617E" w:rsidRPr="00EE3081">
        <w:rPr>
          <w:color w:val="000000" w:themeColor="text1"/>
          <w:lang w:val="fr-FR" w:eastAsia="en-US"/>
        </w:rPr>
        <w:t>, proces verbal de recepție a serviciului prestat</w:t>
      </w:r>
      <w:r w:rsidR="005D7BA2" w:rsidRPr="00EE3081">
        <w:rPr>
          <w:color w:val="000000" w:themeColor="text1"/>
          <w:lang w:val="fr-FR" w:eastAsia="en-US"/>
        </w:rPr>
        <w:t xml:space="preserve">. </w:t>
      </w:r>
    </w:p>
    <w:p w:rsidR="00AA13CF" w:rsidRPr="00EE3081" w:rsidRDefault="00AA13CF" w:rsidP="007E1213">
      <w:pPr>
        <w:ind w:firstLine="708"/>
        <w:jc w:val="both"/>
        <w:rPr>
          <w:color w:val="000000" w:themeColor="text1"/>
          <w:lang w:val="fr-FR" w:eastAsia="en-US"/>
        </w:rPr>
      </w:pPr>
    </w:p>
    <w:p w:rsidR="0069021C" w:rsidRPr="00EE3081" w:rsidRDefault="00CB7A13" w:rsidP="00D16974">
      <w:pPr>
        <w:jc w:val="both"/>
        <w:rPr>
          <w:color w:val="000000" w:themeColor="text1"/>
          <w:lang w:eastAsia="en-US"/>
        </w:rPr>
      </w:pPr>
      <w:r w:rsidRPr="00EE3081">
        <w:rPr>
          <w:b/>
          <w:color w:val="000000" w:themeColor="text1"/>
          <w:lang w:eastAsia="en-US"/>
        </w:rPr>
        <w:t>Art. 4</w:t>
      </w:r>
      <w:r w:rsidR="00154599" w:rsidRPr="00EE3081">
        <w:rPr>
          <w:b/>
          <w:color w:val="000000" w:themeColor="text1"/>
          <w:lang w:eastAsia="en-US"/>
        </w:rPr>
        <w:t>7</w:t>
      </w:r>
      <w:r w:rsidR="005D7BA2" w:rsidRPr="00EE3081">
        <w:rPr>
          <w:color w:val="000000" w:themeColor="text1"/>
          <w:lang w:eastAsia="en-US"/>
        </w:rPr>
        <w:t xml:space="preserve"> Documentele justificative vor fi transmise în copie, având pe fiecare </w:t>
      </w:r>
      <w:r w:rsidR="00822602" w:rsidRPr="00EE3081">
        <w:rPr>
          <w:b/>
          <w:color w:val="000000" w:themeColor="text1"/>
          <w:lang w:eastAsia="en-US"/>
        </w:rPr>
        <w:t>document</w:t>
      </w:r>
      <w:r w:rsidR="005D7BA2" w:rsidRPr="00EE3081">
        <w:rPr>
          <w:color w:val="000000" w:themeColor="text1"/>
          <w:lang w:eastAsia="en-US"/>
        </w:rPr>
        <w:t xml:space="preserve"> </w:t>
      </w:r>
      <w:r w:rsidR="0046628E" w:rsidRPr="00EE3081">
        <w:rPr>
          <w:b/>
          <w:color w:val="000000" w:themeColor="text1"/>
          <w:lang w:eastAsia="en-US"/>
        </w:rPr>
        <w:t>menţiunea „</w:t>
      </w:r>
      <w:r w:rsidR="005D7BA2" w:rsidRPr="00EE3081">
        <w:rPr>
          <w:b/>
          <w:color w:val="000000" w:themeColor="text1"/>
          <w:lang w:eastAsia="en-US"/>
        </w:rPr>
        <w:t>Conform cu originalul</w:t>
      </w:r>
      <w:r w:rsidR="00B641E3" w:rsidRPr="00EE3081">
        <w:rPr>
          <w:b/>
          <w:color w:val="000000" w:themeColor="text1"/>
          <w:lang w:eastAsia="en-US"/>
        </w:rPr>
        <w:t>, această cheltuială nu a mai fost decontată de altă autoritate cofinanţatoare</w:t>
      </w:r>
      <w:r w:rsidR="005D7BA2" w:rsidRPr="00EE3081">
        <w:rPr>
          <w:b/>
          <w:color w:val="000000" w:themeColor="text1"/>
          <w:lang w:eastAsia="en-US"/>
        </w:rPr>
        <w:t>”</w:t>
      </w:r>
      <w:r w:rsidR="005D7BA2" w:rsidRPr="00EE3081">
        <w:rPr>
          <w:color w:val="000000" w:themeColor="text1"/>
          <w:lang w:eastAsia="en-US"/>
        </w:rPr>
        <w:t>,</w:t>
      </w:r>
      <w:r w:rsidR="00702885" w:rsidRPr="00EE3081">
        <w:rPr>
          <w:color w:val="000000" w:themeColor="text1"/>
          <w:lang w:eastAsia="en-US"/>
        </w:rPr>
        <w:t xml:space="preserve"> nume în clar,</w:t>
      </w:r>
      <w:r w:rsidR="005D7BA2" w:rsidRPr="00EE3081">
        <w:rPr>
          <w:color w:val="000000" w:themeColor="text1"/>
          <w:lang w:eastAsia="en-US"/>
        </w:rPr>
        <w:t xml:space="preserve"> semnătura coordonatorului proiectului</w:t>
      </w:r>
      <w:r w:rsidR="00702885" w:rsidRPr="00EE3081">
        <w:rPr>
          <w:color w:val="000000" w:themeColor="text1"/>
          <w:lang w:eastAsia="en-US"/>
        </w:rPr>
        <w:t>.</w:t>
      </w:r>
    </w:p>
    <w:p w:rsidR="00D16974" w:rsidRPr="00EE3081" w:rsidRDefault="00D16974" w:rsidP="00D16974">
      <w:pPr>
        <w:jc w:val="both"/>
        <w:rPr>
          <w:b/>
          <w:i/>
          <w:color w:val="000000" w:themeColor="text1"/>
          <w:lang w:eastAsia="en-US"/>
        </w:rPr>
      </w:pPr>
    </w:p>
    <w:p w:rsidR="00C2169E" w:rsidRPr="00EE3081" w:rsidRDefault="00C2169E" w:rsidP="00D16974">
      <w:pPr>
        <w:jc w:val="both"/>
        <w:rPr>
          <w:color w:val="000000" w:themeColor="text1"/>
          <w:lang w:eastAsia="en-US"/>
        </w:rPr>
      </w:pPr>
    </w:p>
    <w:p w:rsidR="00F3737F" w:rsidRPr="00EE3081" w:rsidRDefault="0029286B" w:rsidP="009E03D2">
      <w:pPr>
        <w:tabs>
          <w:tab w:val="left" w:pos="3548"/>
        </w:tabs>
        <w:jc w:val="both"/>
        <w:rPr>
          <w:b/>
          <w:color w:val="000000" w:themeColor="text1"/>
          <w:lang w:eastAsia="en-US"/>
        </w:rPr>
      </w:pPr>
      <w:r w:rsidRPr="00EE3081">
        <w:rPr>
          <w:b/>
          <w:color w:val="000000" w:themeColor="text1"/>
          <w:lang w:eastAsia="en-US"/>
        </w:rPr>
        <w:t xml:space="preserve">CAP. IV - REGULI COMUNE PRIVIND FINANŢAREA NERAMBURSABILĂ A PROIECTELOR DIN DOMENIILE SPORT ȘI </w:t>
      </w:r>
      <w:r w:rsidR="00ED687B" w:rsidRPr="00EE3081">
        <w:rPr>
          <w:b/>
          <w:color w:val="000000" w:themeColor="text1"/>
          <w:lang w:eastAsia="en-US"/>
        </w:rPr>
        <w:t>ACTIVITĂȚI SOCIAL/CULTURALE ȘI DE TINERET</w:t>
      </w:r>
    </w:p>
    <w:p w:rsidR="00F54F2C" w:rsidRPr="00EE3081" w:rsidRDefault="00F54F2C" w:rsidP="009E03D2">
      <w:pPr>
        <w:tabs>
          <w:tab w:val="left" w:pos="3548"/>
        </w:tabs>
        <w:jc w:val="both"/>
        <w:rPr>
          <w:b/>
          <w:color w:val="000000" w:themeColor="text1"/>
          <w:lang w:eastAsia="en-US"/>
        </w:rPr>
      </w:pPr>
    </w:p>
    <w:p w:rsidR="005A7618" w:rsidRPr="00EE3081" w:rsidRDefault="005A7618" w:rsidP="00AA13CF">
      <w:pPr>
        <w:pStyle w:val="Listparagraf"/>
        <w:numPr>
          <w:ilvl w:val="0"/>
          <w:numId w:val="17"/>
        </w:numPr>
        <w:tabs>
          <w:tab w:val="left" w:pos="3548"/>
        </w:tabs>
        <w:jc w:val="both"/>
        <w:rPr>
          <w:b/>
          <w:color w:val="000000" w:themeColor="text1"/>
          <w:lang w:eastAsia="en-US"/>
        </w:rPr>
      </w:pPr>
      <w:r w:rsidRPr="00EE3081">
        <w:rPr>
          <w:b/>
          <w:color w:val="000000" w:themeColor="text1"/>
          <w:lang w:eastAsia="en-US"/>
        </w:rPr>
        <w:t>Depunerea  cererilor  de finanțare</w:t>
      </w:r>
    </w:p>
    <w:p w:rsidR="00F54F2C" w:rsidRPr="00EE3081" w:rsidRDefault="00F54F2C" w:rsidP="007E1213">
      <w:pPr>
        <w:tabs>
          <w:tab w:val="left" w:pos="3548"/>
        </w:tabs>
        <w:jc w:val="both"/>
        <w:rPr>
          <w:b/>
          <w:color w:val="000000" w:themeColor="text1"/>
          <w:lang w:eastAsia="en-US"/>
        </w:rPr>
      </w:pPr>
    </w:p>
    <w:p w:rsidR="00507F0D" w:rsidRPr="00EE3081" w:rsidRDefault="00B55B78" w:rsidP="003D1A0F">
      <w:pPr>
        <w:jc w:val="both"/>
        <w:rPr>
          <w:color w:val="000000" w:themeColor="text1"/>
          <w:lang w:eastAsia="en-US"/>
        </w:rPr>
      </w:pPr>
      <w:r w:rsidRPr="00EE3081">
        <w:rPr>
          <w:b/>
          <w:color w:val="000000" w:themeColor="text1"/>
          <w:lang w:eastAsia="en-US"/>
        </w:rPr>
        <w:t xml:space="preserve">Art. </w:t>
      </w:r>
      <w:r w:rsidR="009E03D2" w:rsidRPr="00EE3081">
        <w:rPr>
          <w:b/>
          <w:color w:val="000000" w:themeColor="text1"/>
          <w:lang w:eastAsia="en-US"/>
        </w:rPr>
        <w:t>4</w:t>
      </w:r>
      <w:r w:rsidR="00154599" w:rsidRPr="00EE3081">
        <w:rPr>
          <w:b/>
          <w:color w:val="000000" w:themeColor="text1"/>
          <w:lang w:eastAsia="en-US"/>
        </w:rPr>
        <w:t>8</w:t>
      </w:r>
      <w:r w:rsidR="005A7618" w:rsidRPr="00EE3081">
        <w:rPr>
          <w:color w:val="000000" w:themeColor="text1"/>
          <w:lang w:eastAsia="en-US"/>
        </w:rPr>
        <w:t xml:space="preserve">  Cererile de finanţare nerambursabilă trebuie trimise în plic sigilat, prin poşta recomandată, mesagerie expresă sau înmânate personal (aducătorului i se va elibera o confirmare de primire cu dată şi semnătură) la adresa indicată mai jos:</w:t>
      </w:r>
    </w:p>
    <w:p w:rsidR="005A7618" w:rsidRPr="00EE3081" w:rsidRDefault="005A7618" w:rsidP="003D1A0F">
      <w:pPr>
        <w:jc w:val="both"/>
        <w:rPr>
          <w:color w:val="000000" w:themeColor="text1"/>
          <w:u w:val="single"/>
          <w:lang w:eastAsia="en-US"/>
        </w:rPr>
      </w:pPr>
      <w:r w:rsidRPr="00EE3081">
        <w:rPr>
          <w:color w:val="000000" w:themeColor="text1"/>
          <w:u w:val="single"/>
          <w:lang w:eastAsia="en-US"/>
        </w:rPr>
        <w:t>Adresa pentru trimiterea prin postă, mesagerie expresă sau personal:</w:t>
      </w:r>
    </w:p>
    <w:p w:rsidR="00F54F2C" w:rsidRPr="00EE3081" w:rsidRDefault="00F54F2C" w:rsidP="003D1A0F">
      <w:pPr>
        <w:jc w:val="both"/>
        <w:rPr>
          <w:color w:val="000000" w:themeColor="text1"/>
          <w:u w:val="single"/>
          <w:lang w:eastAsia="en-US"/>
        </w:rPr>
      </w:pPr>
    </w:p>
    <w:p w:rsidR="005A7618" w:rsidRPr="00EE3081" w:rsidRDefault="005A7618" w:rsidP="003D1A0F">
      <w:pPr>
        <w:jc w:val="both"/>
        <w:rPr>
          <w:b/>
          <w:color w:val="000000" w:themeColor="text1"/>
          <w:lang w:eastAsia="en-US"/>
        </w:rPr>
      </w:pPr>
      <w:r w:rsidRPr="00EE3081">
        <w:rPr>
          <w:b/>
          <w:color w:val="000000" w:themeColor="text1"/>
          <w:lang w:eastAsia="en-US"/>
        </w:rPr>
        <w:t>Consiliul Judeţean Tulcea</w:t>
      </w:r>
    </w:p>
    <w:p w:rsidR="005A7618" w:rsidRPr="00EE3081" w:rsidRDefault="005A7618" w:rsidP="003D1A0F">
      <w:pPr>
        <w:jc w:val="both"/>
        <w:rPr>
          <w:color w:val="000000" w:themeColor="text1"/>
          <w:lang w:eastAsia="en-US"/>
        </w:rPr>
      </w:pPr>
      <w:r w:rsidRPr="00EE3081">
        <w:rPr>
          <w:color w:val="000000" w:themeColor="text1"/>
          <w:lang w:eastAsia="en-US"/>
        </w:rPr>
        <w:t>Str. Păcii, nr. 20</w:t>
      </w:r>
    </w:p>
    <w:p w:rsidR="005A7618" w:rsidRPr="00EE3081" w:rsidRDefault="005A7618" w:rsidP="003D1A0F">
      <w:pPr>
        <w:jc w:val="both"/>
        <w:rPr>
          <w:color w:val="000000" w:themeColor="text1"/>
          <w:lang w:eastAsia="en-US"/>
        </w:rPr>
      </w:pPr>
      <w:r w:rsidRPr="00EE3081">
        <w:rPr>
          <w:color w:val="000000" w:themeColor="text1"/>
          <w:lang w:eastAsia="en-US"/>
        </w:rPr>
        <w:t>Cod fiscal 4321607, cod poștal:</w:t>
      </w:r>
      <w:r w:rsidR="0046628E" w:rsidRPr="00EE3081">
        <w:rPr>
          <w:color w:val="000000" w:themeColor="text1"/>
          <w:lang w:eastAsia="en-US"/>
        </w:rPr>
        <w:t xml:space="preserve"> </w:t>
      </w:r>
      <w:r w:rsidRPr="00EE3081">
        <w:rPr>
          <w:color w:val="000000" w:themeColor="text1"/>
          <w:lang w:eastAsia="en-US"/>
        </w:rPr>
        <w:t>820033</w:t>
      </w:r>
    </w:p>
    <w:p w:rsidR="005A7618" w:rsidRPr="00EE3081" w:rsidRDefault="005A7618" w:rsidP="003D1A0F">
      <w:pPr>
        <w:jc w:val="both"/>
        <w:rPr>
          <w:color w:val="000000" w:themeColor="text1"/>
          <w:lang w:eastAsia="en-US"/>
        </w:rPr>
      </w:pPr>
      <w:r w:rsidRPr="00EE3081">
        <w:rPr>
          <w:color w:val="000000" w:themeColor="text1"/>
          <w:lang w:eastAsia="en-US"/>
        </w:rPr>
        <w:lastRenderedPageBreak/>
        <w:t xml:space="preserve">Registratură </w:t>
      </w:r>
    </w:p>
    <w:p w:rsidR="005A7618" w:rsidRPr="00EE3081" w:rsidRDefault="005A7618" w:rsidP="003D1A0F">
      <w:pPr>
        <w:jc w:val="both"/>
        <w:rPr>
          <w:color w:val="000000" w:themeColor="text1"/>
          <w:lang w:eastAsia="en-US"/>
        </w:rPr>
      </w:pPr>
      <w:r w:rsidRPr="00EE3081">
        <w:rPr>
          <w:color w:val="000000" w:themeColor="text1"/>
          <w:lang w:eastAsia="en-US"/>
        </w:rPr>
        <w:t>Municipiul Tulcea</w:t>
      </w:r>
    </w:p>
    <w:p w:rsidR="005A7618" w:rsidRPr="00EE3081" w:rsidRDefault="005A7618" w:rsidP="003D1A0F">
      <w:pPr>
        <w:jc w:val="both"/>
        <w:rPr>
          <w:color w:val="000000" w:themeColor="text1"/>
          <w:lang w:eastAsia="en-US"/>
        </w:rPr>
      </w:pPr>
      <w:r w:rsidRPr="00EE3081">
        <w:rPr>
          <w:color w:val="000000" w:themeColor="text1"/>
          <w:lang w:eastAsia="en-US"/>
        </w:rPr>
        <w:t>Județul Tulcea</w:t>
      </w:r>
    </w:p>
    <w:p w:rsidR="00AA13CF" w:rsidRPr="00EE3081" w:rsidRDefault="00AA13CF" w:rsidP="003D1A0F">
      <w:pPr>
        <w:jc w:val="both"/>
        <w:rPr>
          <w:color w:val="000000" w:themeColor="text1"/>
          <w:lang w:eastAsia="en-US"/>
        </w:rPr>
      </w:pPr>
    </w:p>
    <w:p w:rsidR="0029286B" w:rsidRPr="00EE3081" w:rsidRDefault="00154599" w:rsidP="003D1A0F">
      <w:pPr>
        <w:jc w:val="both"/>
        <w:rPr>
          <w:bCs/>
          <w:iCs/>
          <w:color w:val="000000" w:themeColor="text1"/>
          <w:lang w:eastAsia="en-US"/>
        </w:rPr>
      </w:pPr>
      <w:r w:rsidRPr="00EE3081">
        <w:rPr>
          <w:b/>
          <w:bCs/>
          <w:iCs/>
          <w:color w:val="000000" w:themeColor="text1"/>
          <w:lang w:eastAsia="en-US"/>
        </w:rPr>
        <w:t>Art. 49</w:t>
      </w:r>
      <w:r w:rsidR="005A7618" w:rsidRPr="00EE3081">
        <w:rPr>
          <w:bCs/>
          <w:iCs/>
          <w:color w:val="000000" w:themeColor="text1"/>
          <w:lang w:eastAsia="en-US"/>
        </w:rPr>
        <w:t xml:space="preserve">  Solicitările de  finanţare trimise prin orice alte mijloace (de</w:t>
      </w:r>
      <w:r w:rsidR="0029286B" w:rsidRPr="00EE3081">
        <w:rPr>
          <w:bCs/>
          <w:iCs/>
          <w:color w:val="000000" w:themeColor="text1"/>
          <w:lang w:eastAsia="en-US"/>
        </w:rPr>
        <w:t xml:space="preserve"> exemplu prin fax, e-mail) sau </w:t>
      </w:r>
      <w:r w:rsidR="005A7618" w:rsidRPr="00EE3081">
        <w:rPr>
          <w:bCs/>
          <w:iCs/>
          <w:color w:val="000000" w:themeColor="text1"/>
          <w:lang w:eastAsia="en-US"/>
        </w:rPr>
        <w:t xml:space="preserve">trimise la alte adrese, ori peste termenul limită indicat în anunţul de participare, nu vor fi luate în considerare şi vor fi restituite </w:t>
      </w:r>
      <w:r w:rsidR="0029286B" w:rsidRPr="00EE3081">
        <w:rPr>
          <w:bCs/>
          <w:iCs/>
          <w:color w:val="000000" w:themeColor="text1"/>
          <w:lang w:eastAsia="en-US"/>
        </w:rPr>
        <w:t>așa</w:t>
      </w:r>
      <w:r w:rsidR="005A7618" w:rsidRPr="00EE3081">
        <w:rPr>
          <w:bCs/>
          <w:iCs/>
          <w:color w:val="000000" w:themeColor="text1"/>
          <w:lang w:eastAsia="en-US"/>
        </w:rPr>
        <w:t xml:space="preserve"> cum au fost depuse (plic închis)</w:t>
      </w:r>
      <w:r w:rsidR="0029286B" w:rsidRPr="00EE3081">
        <w:rPr>
          <w:bCs/>
          <w:iCs/>
          <w:color w:val="000000" w:themeColor="text1"/>
          <w:lang w:eastAsia="en-US"/>
        </w:rPr>
        <w:t>.</w:t>
      </w:r>
    </w:p>
    <w:p w:rsidR="00AA13CF" w:rsidRPr="00EE3081" w:rsidRDefault="00AA13CF" w:rsidP="003D1A0F">
      <w:pPr>
        <w:jc w:val="both"/>
        <w:rPr>
          <w:bCs/>
          <w:iCs/>
          <w:color w:val="000000" w:themeColor="text1"/>
          <w:lang w:eastAsia="en-US"/>
        </w:rPr>
      </w:pPr>
    </w:p>
    <w:p w:rsidR="00C2169E" w:rsidRPr="00EE3081" w:rsidRDefault="00C2169E" w:rsidP="003D1A0F">
      <w:pPr>
        <w:jc w:val="both"/>
        <w:rPr>
          <w:bCs/>
          <w:iCs/>
          <w:color w:val="000000" w:themeColor="text1"/>
          <w:lang w:eastAsia="en-US"/>
        </w:rPr>
      </w:pPr>
    </w:p>
    <w:p w:rsidR="00C2169E" w:rsidRPr="00EE3081" w:rsidRDefault="00C2169E" w:rsidP="003D1A0F">
      <w:pPr>
        <w:jc w:val="both"/>
        <w:rPr>
          <w:bCs/>
          <w:iCs/>
          <w:color w:val="000000" w:themeColor="text1"/>
          <w:lang w:eastAsia="en-US"/>
        </w:rPr>
      </w:pPr>
    </w:p>
    <w:p w:rsidR="00D33F0A" w:rsidRPr="00EE3081" w:rsidRDefault="00B641E3" w:rsidP="003D1A0F">
      <w:pPr>
        <w:jc w:val="both"/>
        <w:rPr>
          <w:color w:val="000000" w:themeColor="text1"/>
          <w:lang w:eastAsia="en-US"/>
        </w:rPr>
      </w:pPr>
      <w:r w:rsidRPr="00EE3081">
        <w:rPr>
          <w:b/>
          <w:color w:val="000000" w:themeColor="text1"/>
          <w:lang w:eastAsia="en-US"/>
        </w:rPr>
        <w:t>A</w:t>
      </w:r>
      <w:r w:rsidR="00CB7A13" w:rsidRPr="00EE3081">
        <w:rPr>
          <w:b/>
          <w:color w:val="000000" w:themeColor="text1"/>
          <w:lang w:eastAsia="en-US"/>
        </w:rPr>
        <w:t>rt. 5</w:t>
      </w:r>
      <w:r w:rsidR="00154599" w:rsidRPr="00EE3081">
        <w:rPr>
          <w:b/>
          <w:color w:val="000000" w:themeColor="text1"/>
          <w:lang w:eastAsia="en-US"/>
        </w:rPr>
        <w:t>0</w:t>
      </w:r>
      <w:r w:rsidR="0029286B" w:rsidRPr="00EE3081">
        <w:rPr>
          <w:color w:val="000000" w:themeColor="text1"/>
          <w:lang w:eastAsia="en-US"/>
        </w:rPr>
        <w:t xml:space="preserve"> </w:t>
      </w:r>
      <w:r w:rsidR="005A7618" w:rsidRPr="00EE3081">
        <w:rPr>
          <w:color w:val="000000" w:themeColor="text1"/>
          <w:lang w:eastAsia="en-US"/>
        </w:rPr>
        <w:t>Documentaţia de solicitare a finanţării nerambursabile se depu</w:t>
      </w:r>
      <w:r w:rsidR="0029286B" w:rsidRPr="00EE3081">
        <w:rPr>
          <w:color w:val="000000" w:themeColor="text1"/>
          <w:lang w:eastAsia="en-US"/>
        </w:rPr>
        <w:t>ne în două exemplare ORIGINAL și</w:t>
      </w:r>
      <w:r w:rsidR="005A7618" w:rsidRPr="00EE3081">
        <w:rPr>
          <w:color w:val="000000" w:themeColor="text1"/>
          <w:lang w:eastAsia="en-US"/>
        </w:rPr>
        <w:t xml:space="preserve"> COPIE</w:t>
      </w:r>
      <w:r w:rsidR="0080386B" w:rsidRPr="00EE3081">
        <w:rPr>
          <w:color w:val="000000" w:themeColor="text1"/>
          <w:lang w:eastAsia="en-US"/>
        </w:rPr>
        <w:t xml:space="preserve"> </w:t>
      </w:r>
      <w:r w:rsidR="005A7618" w:rsidRPr="00EE3081">
        <w:rPr>
          <w:color w:val="000000" w:themeColor="text1"/>
          <w:lang w:eastAsia="en-US"/>
        </w:rPr>
        <w:t>incluse în acelaşi plic închis</w:t>
      </w:r>
      <w:r w:rsidR="00FC7C5C" w:rsidRPr="00EE3081">
        <w:rPr>
          <w:color w:val="000000" w:themeColor="text1"/>
          <w:lang w:eastAsia="en-US"/>
        </w:rPr>
        <w:t>,</w:t>
      </w:r>
      <w:r w:rsidR="005A7618" w:rsidRPr="00EE3081">
        <w:rPr>
          <w:color w:val="000000" w:themeColor="text1"/>
          <w:lang w:eastAsia="en-US"/>
        </w:rPr>
        <w:t xml:space="preserve"> la Registratura instituţiei. Fiecare exemplar va fi legat separat, cu paginile numerotate şi va conţine un opis, pentru a uşura evaluarea. Plicul se va completa după modelul de mai jos:</w:t>
      </w:r>
    </w:p>
    <w:p w:rsidR="00DD7B32" w:rsidRPr="00EE3081" w:rsidRDefault="00D33F0A" w:rsidP="003D1A0F">
      <w:pPr>
        <w:jc w:val="both"/>
        <w:rPr>
          <w:color w:val="000000" w:themeColor="text1"/>
          <w:lang w:eastAsia="en-US"/>
        </w:rPr>
      </w:pPr>
      <w:r w:rsidRPr="00EE3081">
        <w:rPr>
          <w:b/>
          <w:bCs/>
          <w:noProof/>
          <w:color w:val="000000" w:themeColor="text1"/>
        </w:rPr>
        <mc:AlternateContent>
          <mc:Choice Requires="wps">
            <w:drawing>
              <wp:anchor distT="0" distB="0" distL="114300" distR="114300" simplePos="0" relativeHeight="251657728" behindDoc="0" locked="0" layoutInCell="1" allowOverlap="1" wp14:anchorId="6D7DECE9" wp14:editId="12F69EC2">
                <wp:simplePos x="0" y="0"/>
                <wp:positionH relativeFrom="column">
                  <wp:posOffset>456565</wp:posOffset>
                </wp:positionH>
                <wp:positionV relativeFrom="paragraph">
                  <wp:posOffset>30480</wp:posOffset>
                </wp:positionV>
                <wp:extent cx="5257800" cy="1868170"/>
                <wp:effectExtent l="0" t="0" r="19050" b="1778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868170"/>
                        </a:xfrm>
                        <a:prstGeom prst="rect">
                          <a:avLst/>
                        </a:prstGeom>
                        <a:solidFill>
                          <a:srgbClr val="FFFFFF"/>
                        </a:solidFill>
                        <a:ln w="9525">
                          <a:solidFill>
                            <a:srgbClr val="000000"/>
                          </a:solidFill>
                          <a:miter lim="800000"/>
                          <a:headEnd/>
                          <a:tailEnd/>
                        </a:ln>
                      </wps:spPr>
                      <wps:txbx>
                        <w:txbxContent>
                          <w:p w:rsidR="005D34E9" w:rsidRPr="000B7AA4" w:rsidRDefault="005D34E9" w:rsidP="005A7618">
                            <w:pPr>
                              <w:shd w:val="clear" w:color="auto" w:fill="FFFFFF"/>
                              <w:autoSpaceDE w:val="0"/>
                              <w:autoSpaceDN w:val="0"/>
                              <w:adjustRightInd w:val="0"/>
                              <w:jc w:val="both"/>
                              <w:rPr>
                                <w:rFonts w:ascii="Arial Narrow" w:hAnsi="Arial Narrow"/>
                                <w:b/>
                                <w:bCs/>
                                <w:sz w:val="22"/>
                                <w:szCs w:val="22"/>
                              </w:rPr>
                            </w:pPr>
                            <w:r w:rsidRPr="000B7AA4">
                              <w:rPr>
                                <w:rFonts w:ascii="Arial Narrow" w:hAnsi="Arial Narrow"/>
                                <w:b/>
                                <w:bCs/>
                                <w:sz w:val="22"/>
                                <w:szCs w:val="22"/>
                              </w:rPr>
                              <w:t xml:space="preserve">Consiliul judeţean </w:t>
                            </w:r>
                            <w:r>
                              <w:rPr>
                                <w:rFonts w:ascii="Arial Narrow" w:hAnsi="Arial Narrow"/>
                                <w:b/>
                                <w:bCs/>
                                <w:sz w:val="22"/>
                                <w:szCs w:val="22"/>
                              </w:rPr>
                              <w:t>Tulcea</w:t>
                            </w:r>
                          </w:p>
                          <w:p w:rsidR="005D34E9" w:rsidRPr="000B7AA4" w:rsidRDefault="005D34E9" w:rsidP="005A7618">
                            <w:pPr>
                              <w:shd w:val="clear" w:color="auto" w:fill="FFFFFF"/>
                              <w:autoSpaceDE w:val="0"/>
                              <w:autoSpaceDN w:val="0"/>
                              <w:adjustRightInd w:val="0"/>
                              <w:jc w:val="both"/>
                              <w:rPr>
                                <w:rFonts w:ascii="Arial Narrow" w:hAnsi="Arial Narrow"/>
                                <w:b/>
                                <w:bCs/>
                                <w:sz w:val="22"/>
                                <w:szCs w:val="22"/>
                              </w:rPr>
                            </w:pPr>
                            <w:r w:rsidRPr="000B7AA4">
                              <w:rPr>
                                <w:rFonts w:ascii="Arial Narrow" w:hAnsi="Arial Narrow"/>
                                <w:b/>
                                <w:bCs/>
                                <w:sz w:val="22"/>
                                <w:szCs w:val="22"/>
                              </w:rPr>
                              <w:t xml:space="preserve">Localitatea </w:t>
                            </w:r>
                            <w:r>
                              <w:rPr>
                                <w:rFonts w:ascii="Arial Narrow" w:hAnsi="Arial Narrow"/>
                                <w:b/>
                                <w:bCs/>
                                <w:sz w:val="22"/>
                                <w:szCs w:val="22"/>
                              </w:rPr>
                              <w:t>Tulcea</w:t>
                            </w:r>
                          </w:p>
                          <w:p w:rsidR="005D34E9" w:rsidRPr="000B7AA4" w:rsidRDefault="005D34E9" w:rsidP="005A7618">
                            <w:pPr>
                              <w:shd w:val="clear" w:color="auto" w:fill="FFFFFF"/>
                              <w:autoSpaceDE w:val="0"/>
                              <w:autoSpaceDN w:val="0"/>
                              <w:adjustRightInd w:val="0"/>
                              <w:jc w:val="both"/>
                              <w:rPr>
                                <w:rFonts w:ascii="Arial Narrow" w:hAnsi="Arial Narrow"/>
                                <w:b/>
                                <w:bCs/>
                                <w:sz w:val="22"/>
                                <w:szCs w:val="22"/>
                              </w:rPr>
                            </w:pPr>
                            <w:r w:rsidRPr="000B7AA4">
                              <w:rPr>
                                <w:rFonts w:ascii="Arial Narrow" w:hAnsi="Arial Narrow"/>
                                <w:b/>
                                <w:bCs/>
                                <w:sz w:val="22"/>
                                <w:szCs w:val="22"/>
                              </w:rPr>
                              <w:t xml:space="preserve">Str. </w:t>
                            </w:r>
                            <w:r>
                              <w:rPr>
                                <w:rFonts w:ascii="Arial Narrow" w:hAnsi="Arial Narrow"/>
                                <w:b/>
                                <w:bCs/>
                                <w:sz w:val="22"/>
                                <w:szCs w:val="22"/>
                              </w:rPr>
                              <w:t>Păcii nr. 20</w:t>
                            </w:r>
                          </w:p>
                          <w:p w:rsidR="005D34E9" w:rsidRPr="000A67C8" w:rsidRDefault="005D34E9" w:rsidP="000A67C8">
                            <w:pPr>
                              <w:shd w:val="clear" w:color="auto" w:fill="FFFFFF"/>
                              <w:autoSpaceDE w:val="0"/>
                              <w:autoSpaceDN w:val="0"/>
                              <w:adjustRightInd w:val="0"/>
                              <w:jc w:val="both"/>
                              <w:rPr>
                                <w:rFonts w:ascii="Arial Narrow" w:hAnsi="Arial Narrow"/>
                                <w:b/>
                                <w:bCs/>
                                <w:sz w:val="22"/>
                                <w:szCs w:val="22"/>
                              </w:rPr>
                            </w:pPr>
                            <w:r w:rsidRPr="000B7AA4">
                              <w:rPr>
                                <w:rFonts w:ascii="Arial Narrow" w:hAnsi="Arial Narrow"/>
                                <w:b/>
                                <w:bCs/>
                                <w:sz w:val="22"/>
                                <w:szCs w:val="22"/>
                              </w:rPr>
                              <w:t xml:space="preserve">Judeţul </w:t>
                            </w:r>
                            <w:r>
                              <w:rPr>
                                <w:rFonts w:ascii="Arial Narrow" w:hAnsi="Arial Narrow"/>
                                <w:b/>
                                <w:bCs/>
                                <w:sz w:val="22"/>
                                <w:szCs w:val="22"/>
                              </w:rPr>
                              <w:t>Tulcea</w:t>
                            </w:r>
                          </w:p>
                          <w:p w:rsidR="005D34E9" w:rsidRPr="00F418B9" w:rsidRDefault="005D34E9" w:rsidP="005A7618">
                            <w:pPr>
                              <w:shd w:val="clear" w:color="auto" w:fill="FFFFFF"/>
                              <w:autoSpaceDE w:val="0"/>
                              <w:autoSpaceDN w:val="0"/>
                              <w:adjustRightInd w:val="0"/>
                              <w:spacing w:line="360" w:lineRule="auto"/>
                              <w:jc w:val="center"/>
                              <w:rPr>
                                <w:rFonts w:ascii="Arial Narrow" w:hAnsi="Arial Narrow"/>
                                <w:sz w:val="22"/>
                                <w:szCs w:val="22"/>
                                <w:lang w:val="it-IT"/>
                              </w:rPr>
                            </w:pPr>
                            <w:r w:rsidRPr="000B7AA4">
                              <w:rPr>
                                <w:rFonts w:ascii="Arial Narrow" w:hAnsi="Arial Narrow"/>
                                <w:b/>
                                <w:bCs/>
                                <w:sz w:val="22"/>
                                <w:szCs w:val="22"/>
                              </w:rPr>
                              <w:t>Solicitare de finanţare nerambursabilă pentru anul.....</w:t>
                            </w:r>
                          </w:p>
                          <w:p w:rsidR="005D34E9" w:rsidRDefault="005D34E9" w:rsidP="005A7618">
                            <w:pPr>
                              <w:shd w:val="clear" w:color="auto" w:fill="FFFFFF"/>
                              <w:autoSpaceDE w:val="0"/>
                              <w:autoSpaceDN w:val="0"/>
                              <w:adjustRightInd w:val="0"/>
                              <w:spacing w:line="360" w:lineRule="auto"/>
                              <w:jc w:val="center"/>
                              <w:rPr>
                                <w:rFonts w:ascii="Arial Narrow" w:hAnsi="Arial Narrow"/>
                                <w:b/>
                                <w:i/>
                                <w:sz w:val="22"/>
                                <w:szCs w:val="22"/>
                                <w:lang w:val="it-IT"/>
                              </w:rPr>
                            </w:pPr>
                            <w:r w:rsidRPr="000B7AA4">
                              <w:rPr>
                                <w:rFonts w:ascii="Arial Narrow" w:hAnsi="Arial Narrow"/>
                                <w:b/>
                                <w:bCs/>
                                <w:sz w:val="22"/>
                                <w:szCs w:val="22"/>
                              </w:rPr>
                              <w:t xml:space="preserve">Domeniul </w:t>
                            </w:r>
                            <w:r>
                              <w:rPr>
                                <w:rFonts w:ascii="Arial Narrow" w:hAnsi="Arial Narrow"/>
                                <w:b/>
                                <w:i/>
                                <w:sz w:val="22"/>
                                <w:szCs w:val="22"/>
                                <w:lang w:val="it-IT"/>
                              </w:rPr>
                              <w:t>S</w:t>
                            </w:r>
                            <w:r w:rsidRPr="00F418B9">
                              <w:rPr>
                                <w:rFonts w:ascii="Arial Narrow" w:hAnsi="Arial Narrow"/>
                                <w:b/>
                                <w:i/>
                                <w:sz w:val="22"/>
                                <w:szCs w:val="22"/>
                                <w:lang w:val="it-IT"/>
                              </w:rPr>
                              <w:t>port</w:t>
                            </w:r>
                            <w:r>
                              <w:rPr>
                                <w:rFonts w:ascii="Arial Narrow" w:hAnsi="Arial Narrow"/>
                                <w:b/>
                                <w:i/>
                                <w:sz w:val="22"/>
                                <w:szCs w:val="22"/>
                                <w:lang w:val="it-IT"/>
                              </w:rPr>
                              <w:t xml:space="preserve"> SAU</w:t>
                            </w:r>
                          </w:p>
                          <w:p w:rsidR="005D34E9" w:rsidRPr="009E03D2" w:rsidRDefault="005D34E9" w:rsidP="005A7618">
                            <w:pPr>
                              <w:shd w:val="clear" w:color="auto" w:fill="FFFFFF"/>
                              <w:autoSpaceDE w:val="0"/>
                              <w:autoSpaceDN w:val="0"/>
                              <w:adjustRightInd w:val="0"/>
                              <w:spacing w:line="360" w:lineRule="auto"/>
                              <w:jc w:val="center"/>
                              <w:rPr>
                                <w:rFonts w:ascii="Arial Narrow" w:hAnsi="Arial Narrow"/>
                                <w:b/>
                                <w:i/>
                                <w:sz w:val="22"/>
                                <w:szCs w:val="22"/>
                              </w:rPr>
                            </w:pPr>
                            <w:r>
                              <w:rPr>
                                <w:rFonts w:ascii="Arial Narrow" w:hAnsi="Arial Narrow"/>
                                <w:b/>
                                <w:i/>
                                <w:sz w:val="22"/>
                                <w:szCs w:val="22"/>
                                <w:lang w:val="it-IT"/>
                              </w:rPr>
                              <w:t>Activități Social/Culturale și de Tineret</w:t>
                            </w:r>
                          </w:p>
                          <w:p w:rsidR="005D34E9" w:rsidRPr="00ED6C2D" w:rsidRDefault="005D34E9" w:rsidP="005A7618">
                            <w:pPr>
                              <w:shd w:val="clear" w:color="auto" w:fill="FFFFFF"/>
                              <w:autoSpaceDE w:val="0"/>
                              <w:autoSpaceDN w:val="0"/>
                              <w:adjustRightInd w:val="0"/>
                              <w:spacing w:line="360" w:lineRule="auto"/>
                              <w:jc w:val="center"/>
                              <w:rPr>
                                <w:rFonts w:ascii="Arial Narrow" w:hAnsi="Arial Narrow"/>
                                <w:b/>
                                <w:i/>
                                <w:sz w:val="22"/>
                                <w:szCs w:val="22"/>
                                <w:lang w:val="fr-FR"/>
                              </w:rPr>
                            </w:pPr>
                            <w:r w:rsidRPr="00ED6C2D">
                              <w:rPr>
                                <w:rFonts w:ascii="Arial Narrow" w:hAnsi="Arial Narrow"/>
                                <w:b/>
                                <w:i/>
                                <w:sz w:val="22"/>
                                <w:szCs w:val="22"/>
                                <w:lang w:val="fr-FR"/>
                              </w:rPr>
                              <w:t>A nu se deschide înainte de sesiunea de evaluare</w:t>
                            </w:r>
                          </w:p>
                          <w:p w:rsidR="005D34E9" w:rsidRPr="00996B3D" w:rsidRDefault="005D34E9" w:rsidP="005A7618">
                            <w:pPr>
                              <w:shd w:val="clear" w:color="auto" w:fill="FFFFFF"/>
                              <w:autoSpaceDE w:val="0"/>
                              <w:autoSpaceDN w:val="0"/>
                              <w:adjustRightInd w:val="0"/>
                              <w:spacing w:line="360" w:lineRule="auto"/>
                              <w:jc w:val="right"/>
                              <w:rPr>
                                <w:rFonts w:ascii="Arial Narrow" w:hAnsi="Arial Narrow"/>
                                <w:i/>
                                <w:sz w:val="22"/>
                                <w:szCs w:val="22"/>
                                <w:lang w:val="it-IT"/>
                              </w:rPr>
                            </w:pPr>
                            <w:r w:rsidRPr="00996B3D">
                              <w:rPr>
                                <w:rFonts w:ascii="Arial Narrow" w:hAnsi="Arial Narrow"/>
                                <w:b/>
                                <w:bCs/>
                                <w:i/>
                                <w:sz w:val="22"/>
                                <w:szCs w:val="22"/>
                              </w:rPr>
                              <w:t>NUMELE Şl ADRESA COMPLETĂ A SOLICITANTULUI</w:t>
                            </w:r>
                          </w:p>
                          <w:p w:rsidR="005D34E9" w:rsidRPr="00996B3D" w:rsidRDefault="005D34E9" w:rsidP="005A7618">
                            <w:pPr>
                              <w:shd w:val="clear" w:color="auto" w:fill="FFFFFF"/>
                              <w:autoSpaceDE w:val="0"/>
                              <w:autoSpaceDN w:val="0"/>
                              <w:adjustRightInd w:val="0"/>
                              <w:spacing w:line="360" w:lineRule="auto"/>
                              <w:jc w:val="both"/>
                              <w:rPr>
                                <w:rFonts w:ascii="Arial Narrow" w:hAnsi="Arial Narrow"/>
                                <w:b/>
                                <w:bCs/>
                                <w:i/>
                                <w:lang w:val="it-IT"/>
                              </w:rPr>
                            </w:pPr>
                          </w:p>
                          <w:p w:rsidR="005D34E9" w:rsidRPr="00F418B9" w:rsidRDefault="005D34E9" w:rsidP="005A7618">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DECE9" id="_x0000_t202" coordsize="21600,21600" o:spt="202" path="m,l,21600r21600,l21600,xe">
                <v:stroke joinstyle="miter"/>
                <v:path gradientshapeok="t" o:connecttype="rect"/>
              </v:shapetype>
              <v:shape id="Text Box 3" o:spid="_x0000_s1026" type="#_x0000_t202" style="position:absolute;left:0;text-align:left;margin-left:35.95pt;margin-top:2.4pt;width:414pt;height:14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8DKwIAAFEEAAAOAAAAZHJzL2Uyb0RvYy54bWysVNtu2zAMfR+wfxD0vtjJkjQ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">
                <v:textbox>
                  <w:txbxContent>
                    <w:p w:rsidR="005D34E9" w:rsidRPr="000B7AA4" w:rsidRDefault="005D34E9" w:rsidP="005A7618">
                      <w:pPr>
                        <w:shd w:val="clear" w:color="auto" w:fill="FFFFFF"/>
                        <w:autoSpaceDE w:val="0"/>
                        <w:autoSpaceDN w:val="0"/>
                        <w:adjustRightInd w:val="0"/>
                        <w:jc w:val="both"/>
                        <w:rPr>
                          <w:rFonts w:ascii="Arial Narrow" w:hAnsi="Arial Narrow"/>
                          <w:b/>
                          <w:bCs/>
                          <w:sz w:val="22"/>
                          <w:szCs w:val="22"/>
                        </w:rPr>
                      </w:pPr>
                      <w:r w:rsidRPr="000B7AA4">
                        <w:rPr>
                          <w:rFonts w:ascii="Arial Narrow" w:hAnsi="Arial Narrow"/>
                          <w:b/>
                          <w:bCs/>
                          <w:sz w:val="22"/>
                          <w:szCs w:val="22"/>
                        </w:rPr>
                        <w:t xml:space="preserve">Consiliul judeţean </w:t>
                      </w:r>
                      <w:r>
                        <w:rPr>
                          <w:rFonts w:ascii="Arial Narrow" w:hAnsi="Arial Narrow"/>
                          <w:b/>
                          <w:bCs/>
                          <w:sz w:val="22"/>
                          <w:szCs w:val="22"/>
                        </w:rPr>
                        <w:t>Tulcea</w:t>
                      </w:r>
                    </w:p>
                    <w:p w:rsidR="005D34E9" w:rsidRPr="000B7AA4" w:rsidRDefault="005D34E9" w:rsidP="005A7618">
                      <w:pPr>
                        <w:shd w:val="clear" w:color="auto" w:fill="FFFFFF"/>
                        <w:autoSpaceDE w:val="0"/>
                        <w:autoSpaceDN w:val="0"/>
                        <w:adjustRightInd w:val="0"/>
                        <w:jc w:val="both"/>
                        <w:rPr>
                          <w:rFonts w:ascii="Arial Narrow" w:hAnsi="Arial Narrow"/>
                          <w:b/>
                          <w:bCs/>
                          <w:sz w:val="22"/>
                          <w:szCs w:val="22"/>
                        </w:rPr>
                      </w:pPr>
                      <w:r w:rsidRPr="000B7AA4">
                        <w:rPr>
                          <w:rFonts w:ascii="Arial Narrow" w:hAnsi="Arial Narrow"/>
                          <w:b/>
                          <w:bCs/>
                          <w:sz w:val="22"/>
                          <w:szCs w:val="22"/>
                        </w:rPr>
                        <w:t xml:space="preserve">Localitatea </w:t>
                      </w:r>
                      <w:r>
                        <w:rPr>
                          <w:rFonts w:ascii="Arial Narrow" w:hAnsi="Arial Narrow"/>
                          <w:b/>
                          <w:bCs/>
                          <w:sz w:val="22"/>
                          <w:szCs w:val="22"/>
                        </w:rPr>
                        <w:t>Tulcea</w:t>
                      </w:r>
                    </w:p>
                    <w:p w:rsidR="005D34E9" w:rsidRPr="000B7AA4" w:rsidRDefault="005D34E9" w:rsidP="005A7618">
                      <w:pPr>
                        <w:shd w:val="clear" w:color="auto" w:fill="FFFFFF"/>
                        <w:autoSpaceDE w:val="0"/>
                        <w:autoSpaceDN w:val="0"/>
                        <w:adjustRightInd w:val="0"/>
                        <w:jc w:val="both"/>
                        <w:rPr>
                          <w:rFonts w:ascii="Arial Narrow" w:hAnsi="Arial Narrow"/>
                          <w:b/>
                          <w:bCs/>
                          <w:sz w:val="22"/>
                          <w:szCs w:val="22"/>
                        </w:rPr>
                      </w:pPr>
                      <w:r w:rsidRPr="000B7AA4">
                        <w:rPr>
                          <w:rFonts w:ascii="Arial Narrow" w:hAnsi="Arial Narrow"/>
                          <w:b/>
                          <w:bCs/>
                          <w:sz w:val="22"/>
                          <w:szCs w:val="22"/>
                        </w:rPr>
                        <w:t xml:space="preserve">Str. </w:t>
                      </w:r>
                      <w:r>
                        <w:rPr>
                          <w:rFonts w:ascii="Arial Narrow" w:hAnsi="Arial Narrow"/>
                          <w:b/>
                          <w:bCs/>
                          <w:sz w:val="22"/>
                          <w:szCs w:val="22"/>
                        </w:rPr>
                        <w:t>Păcii nr. 20</w:t>
                      </w:r>
                    </w:p>
                    <w:p w:rsidR="005D34E9" w:rsidRPr="000A67C8" w:rsidRDefault="005D34E9" w:rsidP="000A67C8">
                      <w:pPr>
                        <w:shd w:val="clear" w:color="auto" w:fill="FFFFFF"/>
                        <w:autoSpaceDE w:val="0"/>
                        <w:autoSpaceDN w:val="0"/>
                        <w:adjustRightInd w:val="0"/>
                        <w:jc w:val="both"/>
                        <w:rPr>
                          <w:rFonts w:ascii="Arial Narrow" w:hAnsi="Arial Narrow"/>
                          <w:b/>
                          <w:bCs/>
                          <w:sz w:val="22"/>
                          <w:szCs w:val="22"/>
                        </w:rPr>
                      </w:pPr>
                      <w:r w:rsidRPr="000B7AA4">
                        <w:rPr>
                          <w:rFonts w:ascii="Arial Narrow" w:hAnsi="Arial Narrow"/>
                          <w:b/>
                          <w:bCs/>
                          <w:sz w:val="22"/>
                          <w:szCs w:val="22"/>
                        </w:rPr>
                        <w:t xml:space="preserve">Judeţul </w:t>
                      </w:r>
                      <w:r>
                        <w:rPr>
                          <w:rFonts w:ascii="Arial Narrow" w:hAnsi="Arial Narrow"/>
                          <w:b/>
                          <w:bCs/>
                          <w:sz w:val="22"/>
                          <w:szCs w:val="22"/>
                        </w:rPr>
                        <w:t>Tulcea</w:t>
                      </w:r>
                    </w:p>
                    <w:p w:rsidR="005D34E9" w:rsidRPr="00F418B9" w:rsidRDefault="005D34E9" w:rsidP="005A7618">
                      <w:pPr>
                        <w:shd w:val="clear" w:color="auto" w:fill="FFFFFF"/>
                        <w:autoSpaceDE w:val="0"/>
                        <w:autoSpaceDN w:val="0"/>
                        <w:adjustRightInd w:val="0"/>
                        <w:spacing w:line="360" w:lineRule="auto"/>
                        <w:jc w:val="center"/>
                        <w:rPr>
                          <w:rFonts w:ascii="Arial Narrow" w:hAnsi="Arial Narrow"/>
                          <w:sz w:val="22"/>
                          <w:szCs w:val="22"/>
                          <w:lang w:val="it-IT"/>
                        </w:rPr>
                      </w:pPr>
                      <w:r w:rsidRPr="000B7AA4">
                        <w:rPr>
                          <w:rFonts w:ascii="Arial Narrow" w:hAnsi="Arial Narrow"/>
                          <w:b/>
                          <w:bCs/>
                          <w:sz w:val="22"/>
                          <w:szCs w:val="22"/>
                        </w:rPr>
                        <w:t>Solicitare de finanţare nerambursabilă pentru anul.....</w:t>
                      </w:r>
                    </w:p>
                    <w:p w:rsidR="005D34E9" w:rsidRDefault="005D34E9" w:rsidP="005A7618">
                      <w:pPr>
                        <w:shd w:val="clear" w:color="auto" w:fill="FFFFFF"/>
                        <w:autoSpaceDE w:val="0"/>
                        <w:autoSpaceDN w:val="0"/>
                        <w:adjustRightInd w:val="0"/>
                        <w:spacing w:line="360" w:lineRule="auto"/>
                        <w:jc w:val="center"/>
                        <w:rPr>
                          <w:rFonts w:ascii="Arial Narrow" w:hAnsi="Arial Narrow"/>
                          <w:b/>
                          <w:i/>
                          <w:sz w:val="22"/>
                          <w:szCs w:val="22"/>
                          <w:lang w:val="it-IT"/>
                        </w:rPr>
                      </w:pPr>
                      <w:r w:rsidRPr="000B7AA4">
                        <w:rPr>
                          <w:rFonts w:ascii="Arial Narrow" w:hAnsi="Arial Narrow"/>
                          <w:b/>
                          <w:bCs/>
                          <w:sz w:val="22"/>
                          <w:szCs w:val="22"/>
                        </w:rPr>
                        <w:t xml:space="preserve">Domeniul </w:t>
                      </w:r>
                      <w:r>
                        <w:rPr>
                          <w:rFonts w:ascii="Arial Narrow" w:hAnsi="Arial Narrow"/>
                          <w:b/>
                          <w:i/>
                          <w:sz w:val="22"/>
                          <w:szCs w:val="22"/>
                          <w:lang w:val="it-IT"/>
                        </w:rPr>
                        <w:t>S</w:t>
                      </w:r>
                      <w:r w:rsidRPr="00F418B9">
                        <w:rPr>
                          <w:rFonts w:ascii="Arial Narrow" w:hAnsi="Arial Narrow"/>
                          <w:b/>
                          <w:i/>
                          <w:sz w:val="22"/>
                          <w:szCs w:val="22"/>
                          <w:lang w:val="it-IT"/>
                        </w:rPr>
                        <w:t>port</w:t>
                      </w:r>
                      <w:r>
                        <w:rPr>
                          <w:rFonts w:ascii="Arial Narrow" w:hAnsi="Arial Narrow"/>
                          <w:b/>
                          <w:i/>
                          <w:sz w:val="22"/>
                          <w:szCs w:val="22"/>
                          <w:lang w:val="it-IT"/>
                        </w:rPr>
                        <w:t xml:space="preserve"> SAU</w:t>
                      </w:r>
                    </w:p>
                    <w:p w:rsidR="005D34E9" w:rsidRPr="009E03D2" w:rsidRDefault="005D34E9" w:rsidP="005A7618">
                      <w:pPr>
                        <w:shd w:val="clear" w:color="auto" w:fill="FFFFFF"/>
                        <w:autoSpaceDE w:val="0"/>
                        <w:autoSpaceDN w:val="0"/>
                        <w:adjustRightInd w:val="0"/>
                        <w:spacing w:line="360" w:lineRule="auto"/>
                        <w:jc w:val="center"/>
                        <w:rPr>
                          <w:rFonts w:ascii="Arial Narrow" w:hAnsi="Arial Narrow"/>
                          <w:b/>
                          <w:i/>
                          <w:sz w:val="22"/>
                          <w:szCs w:val="22"/>
                        </w:rPr>
                      </w:pPr>
                      <w:r>
                        <w:rPr>
                          <w:rFonts w:ascii="Arial Narrow" w:hAnsi="Arial Narrow"/>
                          <w:b/>
                          <w:i/>
                          <w:sz w:val="22"/>
                          <w:szCs w:val="22"/>
                          <w:lang w:val="it-IT"/>
                        </w:rPr>
                        <w:t>Activități Social/Culturale și de Tineret</w:t>
                      </w:r>
                    </w:p>
                    <w:p w:rsidR="005D34E9" w:rsidRPr="00ED6C2D" w:rsidRDefault="005D34E9" w:rsidP="005A7618">
                      <w:pPr>
                        <w:shd w:val="clear" w:color="auto" w:fill="FFFFFF"/>
                        <w:autoSpaceDE w:val="0"/>
                        <w:autoSpaceDN w:val="0"/>
                        <w:adjustRightInd w:val="0"/>
                        <w:spacing w:line="360" w:lineRule="auto"/>
                        <w:jc w:val="center"/>
                        <w:rPr>
                          <w:rFonts w:ascii="Arial Narrow" w:hAnsi="Arial Narrow"/>
                          <w:b/>
                          <w:i/>
                          <w:sz w:val="22"/>
                          <w:szCs w:val="22"/>
                          <w:lang w:val="fr-FR"/>
                        </w:rPr>
                      </w:pPr>
                      <w:r w:rsidRPr="00ED6C2D">
                        <w:rPr>
                          <w:rFonts w:ascii="Arial Narrow" w:hAnsi="Arial Narrow"/>
                          <w:b/>
                          <w:i/>
                          <w:sz w:val="22"/>
                          <w:szCs w:val="22"/>
                          <w:lang w:val="fr-FR"/>
                        </w:rPr>
                        <w:t>A nu se deschide înainte de sesiunea de evaluare</w:t>
                      </w:r>
                    </w:p>
                    <w:p w:rsidR="005D34E9" w:rsidRPr="00996B3D" w:rsidRDefault="005D34E9" w:rsidP="005A7618">
                      <w:pPr>
                        <w:shd w:val="clear" w:color="auto" w:fill="FFFFFF"/>
                        <w:autoSpaceDE w:val="0"/>
                        <w:autoSpaceDN w:val="0"/>
                        <w:adjustRightInd w:val="0"/>
                        <w:spacing w:line="360" w:lineRule="auto"/>
                        <w:jc w:val="right"/>
                        <w:rPr>
                          <w:rFonts w:ascii="Arial Narrow" w:hAnsi="Arial Narrow"/>
                          <w:i/>
                          <w:sz w:val="22"/>
                          <w:szCs w:val="22"/>
                          <w:lang w:val="it-IT"/>
                        </w:rPr>
                      </w:pPr>
                      <w:r w:rsidRPr="00996B3D">
                        <w:rPr>
                          <w:rFonts w:ascii="Arial Narrow" w:hAnsi="Arial Narrow"/>
                          <w:b/>
                          <w:bCs/>
                          <w:i/>
                          <w:sz w:val="22"/>
                          <w:szCs w:val="22"/>
                        </w:rPr>
                        <w:t>NUMELE Şl ADRESA COMPLETĂ A SOLICITANTULUI</w:t>
                      </w:r>
                    </w:p>
                    <w:p w:rsidR="005D34E9" w:rsidRPr="00996B3D" w:rsidRDefault="005D34E9" w:rsidP="005A7618">
                      <w:pPr>
                        <w:shd w:val="clear" w:color="auto" w:fill="FFFFFF"/>
                        <w:autoSpaceDE w:val="0"/>
                        <w:autoSpaceDN w:val="0"/>
                        <w:adjustRightInd w:val="0"/>
                        <w:spacing w:line="360" w:lineRule="auto"/>
                        <w:jc w:val="both"/>
                        <w:rPr>
                          <w:rFonts w:ascii="Arial Narrow" w:hAnsi="Arial Narrow"/>
                          <w:b/>
                          <w:bCs/>
                          <w:i/>
                          <w:lang w:val="it-IT"/>
                        </w:rPr>
                      </w:pPr>
                    </w:p>
                    <w:p w:rsidR="005D34E9" w:rsidRPr="00F418B9" w:rsidRDefault="005D34E9" w:rsidP="005A7618">
                      <w:pPr>
                        <w:rPr>
                          <w:lang w:val="it-IT"/>
                        </w:rPr>
                      </w:pPr>
                    </w:p>
                  </w:txbxContent>
                </v:textbox>
                <w10:wrap type="square"/>
              </v:shape>
            </w:pict>
          </mc:Fallback>
        </mc:AlternateContent>
      </w:r>
    </w:p>
    <w:p w:rsidR="005A7618" w:rsidRPr="00EE3081" w:rsidRDefault="005A7618" w:rsidP="003D1A0F">
      <w:pPr>
        <w:jc w:val="both"/>
        <w:rPr>
          <w:b/>
          <w:bCs/>
          <w:color w:val="000000" w:themeColor="text1"/>
          <w:lang w:eastAsia="en-US"/>
        </w:rPr>
      </w:pPr>
    </w:p>
    <w:p w:rsidR="00183A8B" w:rsidRPr="00EE3081" w:rsidRDefault="00183A8B" w:rsidP="003D1A0F">
      <w:pPr>
        <w:jc w:val="both"/>
        <w:rPr>
          <w:b/>
          <w:bCs/>
          <w:iCs/>
          <w:color w:val="000000" w:themeColor="text1"/>
          <w:lang w:eastAsia="en-US"/>
        </w:rPr>
      </w:pPr>
    </w:p>
    <w:p w:rsidR="00183A8B" w:rsidRPr="00EE3081" w:rsidRDefault="00183A8B" w:rsidP="003D1A0F">
      <w:pPr>
        <w:jc w:val="both"/>
        <w:rPr>
          <w:b/>
          <w:bCs/>
          <w:iCs/>
          <w:color w:val="000000" w:themeColor="text1"/>
          <w:lang w:eastAsia="en-US"/>
        </w:rPr>
      </w:pPr>
    </w:p>
    <w:p w:rsidR="00183A8B" w:rsidRPr="00EE3081" w:rsidRDefault="00183A8B" w:rsidP="003D1A0F">
      <w:pPr>
        <w:jc w:val="both"/>
        <w:rPr>
          <w:b/>
          <w:bCs/>
          <w:iCs/>
          <w:color w:val="000000" w:themeColor="text1"/>
          <w:lang w:eastAsia="en-US"/>
        </w:rPr>
      </w:pPr>
    </w:p>
    <w:p w:rsidR="00183A8B" w:rsidRPr="00EE3081" w:rsidRDefault="00183A8B" w:rsidP="003D1A0F">
      <w:pPr>
        <w:jc w:val="both"/>
        <w:rPr>
          <w:b/>
          <w:bCs/>
          <w:iCs/>
          <w:color w:val="000000" w:themeColor="text1"/>
          <w:lang w:eastAsia="en-US"/>
        </w:rPr>
      </w:pPr>
    </w:p>
    <w:p w:rsidR="00183A8B" w:rsidRPr="00EE3081" w:rsidRDefault="00183A8B" w:rsidP="003D1A0F">
      <w:pPr>
        <w:jc w:val="both"/>
        <w:rPr>
          <w:b/>
          <w:bCs/>
          <w:iCs/>
          <w:color w:val="000000" w:themeColor="text1"/>
          <w:lang w:eastAsia="en-US"/>
        </w:rPr>
      </w:pPr>
    </w:p>
    <w:p w:rsidR="00FA47CD" w:rsidRPr="00EE3081" w:rsidRDefault="00FA47CD" w:rsidP="003D1A0F">
      <w:pPr>
        <w:jc w:val="both"/>
        <w:rPr>
          <w:b/>
          <w:color w:val="000000" w:themeColor="text1"/>
          <w:lang w:eastAsia="en-US"/>
        </w:rPr>
      </w:pPr>
    </w:p>
    <w:p w:rsidR="00F54F2C" w:rsidRPr="00EE3081" w:rsidRDefault="00F54F2C" w:rsidP="003D1A0F">
      <w:pPr>
        <w:jc w:val="both"/>
        <w:rPr>
          <w:b/>
          <w:color w:val="000000" w:themeColor="text1"/>
          <w:lang w:eastAsia="en-US"/>
        </w:rPr>
      </w:pPr>
    </w:p>
    <w:p w:rsidR="00F54F2C" w:rsidRPr="00EE3081" w:rsidRDefault="00F54F2C" w:rsidP="003D1A0F">
      <w:pPr>
        <w:jc w:val="both"/>
        <w:rPr>
          <w:b/>
          <w:color w:val="000000" w:themeColor="text1"/>
          <w:lang w:eastAsia="en-US"/>
        </w:rPr>
      </w:pPr>
    </w:p>
    <w:p w:rsidR="00764617" w:rsidRPr="00EE3081" w:rsidRDefault="00764617" w:rsidP="003D1A0F">
      <w:pPr>
        <w:jc w:val="both"/>
        <w:rPr>
          <w:b/>
          <w:color w:val="000000" w:themeColor="text1"/>
          <w:lang w:eastAsia="en-US"/>
        </w:rPr>
      </w:pPr>
    </w:p>
    <w:p w:rsidR="00C2169E" w:rsidRPr="00EE3081" w:rsidRDefault="00C2169E" w:rsidP="003D1A0F">
      <w:pPr>
        <w:jc w:val="both"/>
        <w:rPr>
          <w:b/>
          <w:color w:val="000000" w:themeColor="text1"/>
          <w:lang w:eastAsia="en-US"/>
        </w:rPr>
      </w:pPr>
    </w:p>
    <w:p w:rsidR="0032764A" w:rsidRPr="00EE3081" w:rsidRDefault="00CB7A13" w:rsidP="003D1A0F">
      <w:pPr>
        <w:jc w:val="both"/>
        <w:rPr>
          <w:color w:val="000000" w:themeColor="text1"/>
          <w:u w:val="single"/>
          <w:lang w:eastAsia="en-US"/>
        </w:rPr>
      </w:pPr>
      <w:r w:rsidRPr="00EE3081">
        <w:rPr>
          <w:b/>
          <w:color w:val="000000" w:themeColor="text1"/>
          <w:lang w:eastAsia="en-US"/>
        </w:rPr>
        <w:t>Art.</w:t>
      </w:r>
      <w:r w:rsidR="000E2744" w:rsidRPr="00EE3081">
        <w:rPr>
          <w:b/>
          <w:color w:val="000000" w:themeColor="text1"/>
          <w:lang w:eastAsia="en-US"/>
        </w:rPr>
        <w:t xml:space="preserve"> </w:t>
      </w:r>
      <w:r w:rsidRPr="00EE3081">
        <w:rPr>
          <w:b/>
          <w:color w:val="000000" w:themeColor="text1"/>
          <w:lang w:eastAsia="en-US"/>
        </w:rPr>
        <w:t>5</w:t>
      </w:r>
      <w:r w:rsidR="00154599" w:rsidRPr="00EE3081">
        <w:rPr>
          <w:b/>
          <w:color w:val="000000" w:themeColor="text1"/>
          <w:lang w:eastAsia="en-US"/>
        </w:rPr>
        <w:t>1</w:t>
      </w:r>
      <w:r w:rsidR="005A7618" w:rsidRPr="00EE3081">
        <w:rPr>
          <w:color w:val="000000" w:themeColor="text1"/>
          <w:lang w:eastAsia="en-US"/>
        </w:rPr>
        <w:t xml:space="preserve"> </w:t>
      </w:r>
      <w:r w:rsidR="005A7618" w:rsidRPr="00EE3081">
        <w:rPr>
          <w:color w:val="000000" w:themeColor="text1"/>
          <w:u w:val="single"/>
          <w:lang w:eastAsia="en-US"/>
        </w:rPr>
        <w:t>Solicitanţii trebuie să păstreze un exemplar complet din Cererea de finanţare depusă.</w:t>
      </w:r>
    </w:p>
    <w:p w:rsidR="00C2169E" w:rsidRPr="00EE3081" w:rsidRDefault="00C2169E" w:rsidP="003D1A0F">
      <w:pPr>
        <w:jc w:val="both"/>
        <w:rPr>
          <w:b/>
          <w:color w:val="000000" w:themeColor="text1"/>
          <w:lang w:eastAsia="en-US"/>
        </w:rPr>
      </w:pPr>
    </w:p>
    <w:p w:rsidR="005A7618" w:rsidRPr="00EE3081" w:rsidRDefault="00FC7C5C" w:rsidP="00791D76">
      <w:pPr>
        <w:pStyle w:val="Listparagraf"/>
        <w:numPr>
          <w:ilvl w:val="0"/>
          <w:numId w:val="17"/>
        </w:numPr>
        <w:jc w:val="both"/>
        <w:rPr>
          <w:b/>
          <w:color w:val="000000" w:themeColor="text1"/>
          <w:lang w:eastAsia="en-US"/>
        </w:rPr>
      </w:pPr>
      <w:r w:rsidRPr="00EE3081">
        <w:rPr>
          <w:b/>
          <w:color w:val="000000" w:themeColor="text1"/>
          <w:lang w:eastAsia="en-US"/>
        </w:rPr>
        <w:t>Termenul limită pentru depunerea proiectelor</w:t>
      </w:r>
    </w:p>
    <w:p w:rsidR="00F54F2C" w:rsidRPr="00EE3081" w:rsidRDefault="00F54F2C" w:rsidP="00DD7B32">
      <w:pPr>
        <w:pStyle w:val="Listparagraf"/>
        <w:ind w:left="720"/>
        <w:jc w:val="both"/>
        <w:rPr>
          <w:b/>
          <w:color w:val="000000" w:themeColor="text1"/>
          <w:lang w:eastAsia="en-US"/>
        </w:rPr>
      </w:pPr>
    </w:p>
    <w:p w:rsidR="005A7618" w:rsidRPr="00EE3081" w:rsidRDefault="00CB7A13" w:rsidP="003D1A0F">
      <w:pPr>
        <w:jc w:val="both"/>
        <w:rPr>
          <w:color w:val="000000" w:themeColor="text1"/>
          <w:lang w:val="pt-PT" w:eastAsia="en-US"/>
        </w:rPr>
      </w:pPr>
      <w:r w:rsidRPr="00EE3081">
        <w:rPr>
          <w:b/>
          <w:color w:val="000000" w:themeColor="text1"/>
          <w:lang w:eastAsia="en-US"/>
        </w:rPr>
        <w:t>Art.</w:t>
      </w:r>
      <w:r w:rsidR="00FC7C5C" w:rsidRPr="00EE3081">
        <w:rPr>
          <w:b/>
          <w:color w:val="000000" w:themeColor="text1"/>
          <w:lang w:eastAsia="en-US"/>
        </w:rPr>
        <w:t xml:space="preserve"> </w:t>
      </w:r>
      <w:r w:rsidRPr="00EE3081">
        <w:rPr>
          <w:b/>
          <w:color w:val="000000" w:themeColor="text1"/>
          <w:lang w:eastAsia="en-US"/>
        </w:rPr>
        <w:t>5</w:t>
      </w:r>
      <w:r w:rsidR="00154599" w:rsidRPr="00EE3081">
        <w:rPr>
          <w:b/>
          <w:color w:val="000000" w:themeColor="text1"/>
          <w:lang w:eastAsia="en-US"/>
        </w:rPr>
        <w:t>2</w:t>
      </w:r>
      <w:r w:rsidR="005A7618" w:rsidRPr="00EE3081">
        <w:rPr>
          <w:color w:val="000000" w:themeColor="text1"/>
          <w:lang w:eastAsia="en-US"/>
        </w:rPr>
        <w:t xml:space="preserve"> (1) Solicitările de finanţare nerambursabilă trebuie depuse până la data stabilită </w:t>
      </w:r>
      <w:r w:rsidR="00BF7BEB" w:rsidRPr="00EE3081">
        <w:rPr>
          <w:color w:val="000000" w:themeColor="text1"/>
          <w:lang w:eastAsia="en-US"/>
        </w:rPr>
        <w:t xml:space="preserve">în anunţul de participare </w:t>
      </w:r>
      <w:r w:rsidR="005A7618" w:rsidRPr="00EE3081">
        <w:rPr>
          <w:color w:val="000000" w:themeColor="text1"/>
          <w:lang w:eastAsia="en-US"/>
        </w:rPr>
        <w:t>de către autoritatea finanţatoare  la următoarea adresă: Consiliul Judeţean Tulcea, Str. Păcii</w:t>
      </w:r>
      <w:r w:rsidR="005A7618" w:rsidRPr="00EE3081">
        <w:rPr>
          <w:color w:val="000000" w:themeColor="text1"/>
          <w:lang w:val="pt-PT" w:eastAsia="en-US"/>
        </w:rPr>
        <w:t xml:space="preserve"> nr. 20, Registratură, municipiul Tulcea, județul Tulcea.</w:t>
      </w:r>
    </w:p>
    <w:p w:rsidR="0085787F" w:rsidRPr="00EE3081" w:rsidRDefault="0085787F" w:rsidP="003D1A0F">
      <w:pPr>
        <w:jc w:val="both"/>
        <w:rPr>
          <w:color w:val="000000" w:themeColor="text1"/>
          <w:lang w:val="pt-PT" w:eastAsia="en-US"/>
        </w:rPr>
      </w:pPr>
      <w:r w:rsidRPr="00EE3081">
        <w:rPr>
          <w:color w:val="000000" w:themeColor="text1"/>
          <w:lang w:val="pt-PT" w:eastAsia="en-US"/>
        </w:rPr>
        <w:t xml:space="preserve">            (2) ANEXA </w:t>
      </w:r>
      <w:r w:rsidR="00EA18C1" w:rsidRPr="00EE3081">
        <w:rPr>
          <w:color w:val="000000" w:themeColor="text1"/>
          <w:lang w:val="pt-PT" w:eastAsia="en-US"/>
        </w:rPr>
        <w:t xml:space="preserve">nr. </w:t>
      </w:r>
      <w:r w:rsidRPr="00EE3081">
        <w:rPr>
          <w:color w:val="000000" w:themeColor="text1"/>
          <w:lang w:val="pt-PT" w:eastAsia="en-US"/>
        </w:rPr>
        <w:t xml:space="preserve">4 la ghidul solicitantului va fi </w:t>
      </w:r>
      <w:r w:rsidR="000E2744" w:rsidRPr="00EE3081">
        <w:rPr>
          <w:color w:val="000000" w:themeColor="text1"/>
          <w:lang w:val="pt-PT" w:eastAsia="en-US"/>
        </w:rPr>
        <w:t>considerată adresă de înaintare</w:t>
      </w:r>
      <w:r w:rsidRPr="00EE3081">
        <w:rPr>
          <w:color w:val="000000" w:themeColor="text1"/>
          <w:lang w:val="pt-PT" w:eastAsia="en-US"/>
        </w:rPr>
        <w:t xml:space="preserve"> şi se va completa la Registratura Consiliului Ju</w:t>
      </w:r>
      <w:r w:rsidR="000E2744" w:rsidRPr="00EE3081">
        <w:rPr>
          <w:color w:val="000000" w:themeColor="text1"/>
          <w:lang w:val="pt-PT" w:eastAsia="en-US"/>
        </w:rPr>
        <w:t>deț</w:t>
      </w:r>
      <w:r w:rsidRPr="00EE3081">
        <w:rPr>
          <w:color w:val="000000" w:themeColor="text1"/>
          <w:lang w:val="pt-PT" w:eastAsia="en-US"/>
        </w:rPr>
        <w:t>ean Tulcea;</w:t>
      </w:r>
    </w:p>
    <w:p w:rsidR="005A7618" w:rsidRPr="00EE3081" w:rsidRDefault="0085787F" w:rsidP="003D1A0F">
      <w:pPr>
        <w:jc w:val="both"/>
        <w:rPr>
          <w:color w:val="000000" w:themeColor="text1"/>
          <w:lang w:eastAsia="en-US"/>
        </w:rPr>
      </w:pPr>
      <w:r w:rsidRPr="00EE3081">
        <w:rPr>
          <w:color w:val="000000" w:themeColor="text1"/>
          <w:lang w:val="pt-PT" w:eastAsia="en-US"/>
        </w:rPr>
        <w:t xml:space="preserve">            (3</w:t>
      </w:r>
      <w:r w:rsidR="005A7618" w:rsidRPr="00EE3081">
        <w:rPr>
          <w:color w:val="000000" w:themeColor="text1"/>
          <w:lang w:val="pt-PT" w:eastAsia="en-US"/>
        </w:rPr>
        <w:t xml:space="preserve">) </w:t>
      </w:r>
      <w:r w:rsidR="0046628E" w:rsidRPr="00EE3081">
        <w:rPr>
          <w:color w:val="000000" w:themeColor="text1"/>
          <w:lang w:val="pt-PT" w:eastAsia="en-US"/>
        </w:rPr>
        <w:t>Adresa de î</w:t>
      </w:r>
      <w:r w:rsidRPr="00EE3081">
        <w:rPr>
          <w:color w:val="000000" w:themeColor="text1"/>
          <w:lang w:val="pt-PT" w:eastAsia="en-US"/>
        </w:rPr>
        <w:t xml:space="preserve">naintare </w:t>
      </w:r>
      <w:r w:rsidR="005A7618" w:rsidRPr="00EE3081">
        <w:rPr>
          <w:color w:val="000000" w:themeColor="text1"/>
          <w:lang w:val="pt-PT" w:eastAsia="en-US"/>
        </w:rPr>
        <w:t>va primi un număr de înregistrare unde va fi menţionată data şi ora primirii documentelor de către finanţator.</w:t>
      </w:r>
      <w:r w:rsidR="005A7618" w:rsidRPr="00EE3081">
        <w:rPr>
          <w:color w:val="000000" w:themeColor="text1"/>
          <w:lang w:eastAsia="en-US"/>
        </w:rPr>
        <w:t xml:space="preserve"> </w:t>
      </w:r>
    </w:p>
    <w:p w:rsidR="00A14D1D" w:rsidRPr="00EE3081" w:rsidRDefault="00B55B78" w:rsidP="003D1A0F">
      <w:pPr>
        <w:jc w:val="both"/>
        <w:rPr>
          <w:color w:val="000000" w:themeColor="text1"/>
          <w:lang w:eastAsia="en-US"/>
        </w:rPr>
      </w:pPr>
      <w:r w:rsidRPr="00EE3081">
        <w:rPr>
          <w:color w:val="000000" w:themeColor="text1"/>
          <w:lang w:eastAsia="en-US"/>
        </w:rPr>
        <w:t xml:space="preserve">         </w:t>
      </w:r>
      <w:r w:rsidR="0085787F" w:rsidRPr="00EE3081">
        <w:rPr>
          <w:color w:val="000000" w:themeColor="text1"/>
          <w:lang w:eastAsia="en-US"/>
        </w:rPr>
        <w:t xml:space="preserve">  </w:t>
      </w:r>
      <w:r w:rsidRPr="00EE3081">
        <w:rPr>
          <w:color w:val="000000" w:themeColor="text1"/>
          <w:lang w:eastAsia="en-US"/>
        </w:rPr>
        <w:t xml:space="preserve"> </w:t>
      </w:r>
      <w:r w:rsidR="0085787F" w:rsidRPr="00EE3081">
        <w:rPr>
          <w:color w:val="000000" w:themeColor="text1"/>
          <w:lang w:eastAsia="en-US"/>
        </w:rPr>
        <w:t>(4</w:t>
      </w:r>
      <w:r w:rsidR="005A7618" w:rsidRPr="00EE3081">
        <w:rPr>
          <w:color w:val="000000" w:themeColor="text1"/>
          <w:lang w:eastAsia="en-US"/>
        </w:rPr>
        <w:t xml:space="preserve">) Orice solicitare primită după acest termen limită va fi respinsă în mod automat, chiar dacă ştampila poştei indică o dată anterioară datei limită sau dacă întârzierea este datorată serviciului de mesagerie. </w:t>
      </w:r>
    </w:p>
    <w:p w:rsidR="00A14D1D" w:rsidRPr="00EE3081" w:rsidRDefault="00A14D1D" w:rsidP="003D1A0F">
      <w:pPr>
        <w:jc w:val="both"/>
        <w:rPr>
          <w:b/>
          <w:color w:val="000000" w:themeColor="text1"/>
          <w:lang w:eastAsia="en-US"/>
        </w:rPr>
      </w:pPr>
    </w:p>
    <w:p w:rsidR="005A7618" w:rsidRPr="00EE3081" w:rsidRDefault="005A7618" w:rsidP="00791D76">
      <w:pPr>
        <w:pStyle w:val="Listparagraf"/>
        <w:numPr>
          <w:ilvl w:val="0"/>
          <w:numId w:val="17"/>
        </w:numPr>
        <w:jc w:val="both"/>
        <w:rPr>
          <w:b/>
          <w:color w:val="000000" w:themeColor="text1"/>
          <w:lang w:eastAsia="en-US"/>
        </w:rPr>
      </w:pPr>
      <w:r w:rsidRPr="00EE3081">
        <w:rPr>
          <w:b/>
          <w:color w:val="000000" w:themeColor="text1"/>
          <w:lang w:eastAsia="en-US"/>
        </w:rPr>
        <w:t xml:space="preserve"> </w:t>
      </w:r>
      <w:r w:rsidR="00FC7C5C" w:rsidRPr="00EE3081">
        <w:rPr>
          <w:b/>
          <w:color w:val="000000" w:themeColor="text1"/>
          <w:lang w:eastAsia="en-US"/>
        </w:rPr>
        <w:t>Informații suplimentare</w:t>
      </w:r>
    </w:p>
    <w:p w:rsidR="005A7618" w:rsidRPr="00EE3081" w:rsidRDefault="005A7618" w:rsidP="003D1A0F">
      <w:pPr>
        <w:jc w:val="both"/>
        <w:rPr>
          <w:color w:val="000000" w:themeColor="text1"/>
          <w:lang w:eastAsia="en-US"/>
        </w:rPr>
      </w:pPr>
    </w:p>
    <w:p w:rsidR="001D208A" w:rsidRPr="00EE3081" w:rsidRDefault="00CB7A13" w:rsidP="003D1A0F">
      <w:pPr>
        <w:jc w:val="both"/>
        <w:rPr>
          <w:color w:val="000000" w:themeColor="text1"/>
          <w:lang w:eastAsia="en-US"/>
        </w:rPr>
      </w:pPr>
      <w:r w:rsidRPr="00EE3081">
        <w:rPr>
          <w:b/>
          <w:color w:val="000000" w:themeColor="text1"/>
          <w:lang w:eastAsia="en-US"/>
        </w:rPr>
        <w:t>Art.</w:t>
      </w:r>
      <w:r w:rsidR="00FC7C5C" w:rsidRPr="00EE3081">
        <w:rPr>
          <w:b/>
          <w:color w:val="000000" w:themeColor="text1"/>
          <w:lang w:eastAsia="en-US"/>
        </w:rPr>
        <w:t xml:space="preserve"> </w:t>
      </w:r>
      <w:r w:rsidRPr="00EE3081">
        <w:rPr>
          <w:b/>
          <w:color w:val="000000" w:themeColor="text1"/>
          <w:lang w:eastAsia="en-US"/>
        </w:rPr>
        <w:t>5</w:t>
      </w:r>
      <w:r w:rsidR="00154599" w:rsidRPr="00EE3081">
        <w:rPr>
          <w:b/>
          <w:color w:val="000000" w:themeColor="text1"/>
          <w:lang w:eastAsia="en-US"/>
        </w:rPr>
        <w:t>3</w:t>
      </w:r>
      <w:r w:rsidR="00FC7C5C" w:rsidRPr="00EE3081">
        <w:rPr>
          <w:color w:val="000000" w:themeColor="text1"/>
          <w:lang w:eastAsia="en-US"/>
        </w:rPr>
        <w:t xml:space="preserve"> (1) </w:t>
      </w:r>
      <w:r w:rsidR="005A7618" w:rsidRPr="00EE3081">
        <w:rPr>
          <w:color w:val="000000" w:themeColor="text1"/>
          <w:lang w:eastAsia="en-US"/>
        </w:rPr>
        <w:t>Întrebări suplimentare sau solicitări de clarifica</w:t>
      </w:r>
      <w:r w:rsidR="00FC7C5C" w:rsidRPr="00EE3081">
        <w:rPr>
          <w:color w:val="000000" w:themeColor="text1"/>
          <w:lang w:eastAsia="en-US"/>
        </w:rPr>
        <w:t xml:space="preserve">re ale prevederilor prezentului </w:t>
      </w:r>
      <w:r w:rsidR="005A7618" w:rsidRPr="00EE3081">
        <w:rPr>
          <w:color w:val="000000" w:themeColor="text1"/>
          <w:lang w:eastAsia="en-US"/>
        </w:rPr>
        <w:t>Ghid pot fi trimise prin fax:</w:t>
      </w:r>
      <w:r w:rsidR="00FC7C5C" w:rsidRPr="00EE3081">
        <w:rPr>
          <w:color w:val="000000" w:themeColor="text1"/>
          <w:lang w:eastAsia="en-US"/>
        </w:rPr>
        <w:t xml:space="preserve"> 0240/513071, sau e-</w:t>
      </w:r>
      <w:r w:rsidR="005A7618" w:rsidRPr="00EE3081">
        <w:rPr>
          <w:color w:val="000000" w:themeColor="text1"/>
          <w:lang w:eastAsia="en-US"/>
        </w:rPr>
        <w:t>mail:</w:t>
      </w:r>
      <w:r w:rsidR="00FC7C5C" w:rsidRPr="00EE3081">
        <w:rPr>
          <w:color w:val="000000" w:themeColor="text1"/>
          <w:lang w:eastAsia="en-US"/>
        </w:rPr>
        <w:t xml:space="preserve"> </w:t>
      </w:r>
      <w:r w:rsidR="005A7618" w:rsidRPr="00EE3081">
        <w:rPr>
          <w:color w:val="000000" w:themeColor="text1"/>
          <w:u w:val="single"/>
          <w:lang w:eastAsia="en-US"/>
        </w:rPr>
        <w:t>alina.munteanu@cjtulcea.ro,</w:t>
      </w:r>
      <w:r w:rsidR="005A7618" w:rsidRPr="00EE3081">
        <w:rPr>
          <w:color w:val="000000" w:themeColor="text1"/>
          <w:lang w:eastAsia="en-US"/>
        </w:rPr>
        <w:t xml:space="preserve"> </w:t>
      </w:r>
      <w:r w:rsidR="005A7618" w:rsidRPr="00EE3081">
        <w:rPr>
          <w:color w:val="000000" w:themeColor="text1"/>
          <w:u w:val="single"/>
          <w:lang w:eastAsia="en-US"/>
        </w:rPr>
        <w:t>mircea.iordache@cjtulcea.ro,</w:t>
      </w:r>
      <w:r w:rsidR="005A7618" w:rsidRPr="00EE3081">
        <w:rPr>
          <w:color w:val="000000" w:themeColor="text1"/>
          <w:lang w:eastAsia="en-US"/>
        </w:rPr>
        <w:t xml:space="preserve"> cu cel puţin 6 zile înainte de</w:t>
      </w:r>
      <w:r w:rsidR="00115344" w:rsidRPr="00EE3081">
        <w:rPr>
          <w:color w:val="000000" w:themeColor="text1"/>
          <w:lang w:eastAsia="en-US"/>
        </w:rPr>
        <w:t xml:space="preserve"> termenul limită pentru depunerea</w:t>
      </w:r>
      <w:r w:rsidR="005A7618" w:rsidRPr="00EE3081">
        <w:rPr>
          <w:color w:val="000000" w:themeColor="text1"/>
          <w:lang w:eastAsia="en-US"/>
        </w:rPr>
        <w:t xml:space="preserve"> propunerilor</w:t>
      </w:r>
      <w:r w:rsidR="001202F6" w:rsidRPr="00EE3081">
        <w:rPr>
          <w:color w:val="000000" w:themeColor="text1"/>
          <w:lang w:eastAsia="en-US"/>
        </w:rPr>
        <w:t xml:space="preserve"> de proiecte,</w:t>
      </w:r>
      <w:r w:rsidR="005A7618" w:rsidRPr="00EE3081">
        <w:rPr>
          <w:color w:val="000000" w:themeColor="text1"/>
          <w:lang w:eastAsia="en-US"/>
        </w:rPr>
        <w:t xml:space="preserve"> indicând clar numele Programului Judeţean pentru acordarea de finanţări nerambursabile a activităţilor nonprofit</w:t>
      </w:r>
      <w:r w:rsidR="008353CD" w:rsidRPr="00EE3081">
        <w:rPr>
          <w:color w:val="000000" w:themeColor="text1"/>
          <w:lang w:eastAsia="en-US"/>
        </w:rPr>
        <w:t xml:space="preserve"> de interes general </w:t>
      </w:r>
      <w:r w:rsidR="005A7618" w:rsidRPr="00EE3081">
        <w:rPr>
          <w:color w:val="000000" w:themeColor="text1"/>
          <w:lang w:eastAsia="en-US"/>
        </w:rPr>
        <w:t>- Domeniul Sport sau</w:t>
      </w:r>
      <w:r w:rsidR="001D208A" w:rsidRPr="00EE3081">
        <w:rPr>
          <w:color w:val="000000" w:themeColor="text1"/>
          <w:lang w:eastAsia="en-US"/>
        </w:rPr>
        <w:t xml:space="preserve"> Domeniul </w:t>
      </w:r>
      <w:r w:rsidR="00ED687B" w:rsidRPr="00EE3081">
        <w:rPr>
          <w:color w:val="000000" w:themeColor="text1"/>
          <w:lang w:eastAsia="en-US"/>
        </w:rPr>
        <w:t>Activități social/culturale și de tineret</w:t>
      </w:r>
      <w:r w:rsidR="00171A02" w:rsidRPr="00EE3081">
        <w:rPr>
          <w:color w:val="000000" w:themeColor="text1"/>
          <w:lang w:eastAsia="en-US"/>
        </w:rPr>
        <w:t>.</w:t>
      </w:r>
    </w:p>
    <w:p w:rsidR="005A7618" w:rsidRPr="00EE3081" w:rsidRDefault="005A7618" w:rsidP="003D1A0F">
      <w:pPr>
        <w:jc w:val="both"/>
        <w:rPr>
          <w:color w:val="000000" w:themeColor="text1"/>
          <w:lang w:eastAsia="en-US"/>
        </w:rPr>
      </w:pPr>
      <w:r w:rsidRPr="00EE3081">
        <w:rPr>
          <w:color w:val="000000" w:themeColor="text1"/>
          <w:lang w:eastAsia="en-US"/>
        </w:rPr>
        <w:t xml:space="preserve">             </w:t>
      </w:r>
      <w:r w:rsidR="00FC7C5C" w:rsidRPr="00EE3081">
        <w:rPr>
          <w:color w:val="000000" w:themeColor="text1"/>
          <w:lang w:eastAsia="en-US"/>
        </w:rPr>
        <w:t xml:space="preserve"> </w:t>
      </w:r>
      <w:r w:rsidRPr="00EE3081">
        <w:rPr>
          <w:color w:val="000000" w:themeColor="text1"/>
          <w:lang w:eastAsia="en-US"/>
        </w:rPr>
        <w:t xml:space="preserve">(2) Întrebările vor primi răspuns cu cel puţin 4 zile înainte de </w:t>
      </w:r>
      <w:r w:rsidR="00115344" w:rsidRPr="00EE3081">
        <w:rPr>
          <w:color w:val="000000" w:themeColor="text1"/>
          <w:lang w:eastAsia="en-US"/>
        </w:rPr>
        <w:t>termenul limită pentru depunerea</w:t>
      </w:r>
      <w:r w:rsidRPr="00EE3081">
        <w:rPr>
          <w:color w:val="000000" w:themeColor="text1"/>
          <w:lang w:eastAsia="en-US"/>
        </w:rPr>
        <w:t xml:space="preserve"> propunerilor</w:t>
      </w:r>
      <w:r w:rsidR="00115344" w:rsidRPr="00EE3081">
        <w:rPr>
          <w:color w:val="000000" w:themeColor="text1"/>
          <w:lang w:eastAsia="en-US"/>
        </w:rPr>
        <w:t xml:space="preserve"> de proiect</w:t>
      </w:r>
      <w:r w:rsidRPr="00EE3081">
        <w:rPr>
          <w:color w:val="000000" w:themeColor="text1"/>
          <w:lang w:eastAsia="en-US"/>
        </w:rPr>
        <w:t>.</w:t>
      </w:r>
    </w:p>
    <w:p w:rsidR="005A7618" w:rsidRPr="00EE3081" w:rsidRDefault="005A7618" w:rsidP="003D1A0F">
      <w:pPr>
        <w:jc w:val="both"/>
        <w:rPr>
          <w:color w:val="000000" w:themeColor="text1"/>
          <w:lang w:eastAsia="en-US"/>
        </w:rPr>
      </w:pPr>
    </w:p>
    <w:p w:rsidR="005A7618" w:rsidRPr="00EE3081" w:rsidRDefault="00FC7C5C" w:rsidP="00791D76">
      <w:pPr>
        <w:pStyle w:val="Listparagraf"/>
        <w:numPr>
          <w:ilvl w:val="0"/>
          <w:numId w:val="17"/>
        </w:numPr>
        <w:jc w:val="both"/>
        <w:rPr>
          <w:b/>
          <w:color w:val="000000" w:themeColor="text1"/>
          <w:lang w:val="it-IT" w:eastAsia="en-US"/>
        </w:rPr>
      </w:pPr>
      <w:r w:rsidRPr="00EE3081">
        <w:rPr>
          <w:b/>
          <w:color w:val="000000" w:themeColor="text1"/>
          <w:lang w:val="it-IT" w:eastAsia="en-US"/>
        </w:rPr>
        <w:t>Condiții generale aplicabile proiectului</w:t>
      </w:r>
    </w:p>
    <w:p w:rsidR="00FC7C5C" w:rsidRPr="00EE3081" w:rsidRDefault="00FC7C5C" w:rsidP="003D1A0F">
      <w:pPr>
        <w:jc w:val="both"/>
        <w:rPr>
          <w:color w:val="000000" w:themeColor="text1"/>
          <w:lang w:val="it-IT" w:eastAsia="en-US"/>
        </w:rPr>
      </w:pPr>
    </w:p>
    <w:p w:rsidR="005A7618" w:rsidRPr="00EE3081" w:rsidRDefault="00CB7A13" w:rsidP="003D1A0F">
      <w:pPr>
        <w:jc w:val="both"/>
        <w:rPr>
          <w:color w:val="000000" w:themeColor="text1"/>
          <w:lang w:eastAsia="en-US"/>
        </w:rPr>
      </w:pPr>
      <w:r w:rsidRPr="00EE3081">
        <w:rPr>
          <w:b/>
          <w:color w:val="000000" w:themeColor="text1"/>
          <w:lang w:val="it-IT" w:eastAsia="en-US"/>
        </w:rPr>
        <w:t>Art.</w:t>
      </w:r>
      <w:r w:rsidR="00E86DCD" w:rsidRPr="00EE3081">
        <w:rPr>
          <w:b/>
          <w:color w:val="000000" w:themeColor="text1"/>
          <w:lang w:val="it-IT" w:eastAsia="en-US"/>
        </w:rPr>
        <w:t xml:space="preserve"> </w:t>
      </w:r>
      <w:r w:rsidRPr="00EE3081">
        <w:rPr>
          <w:b/>
          <w:color w:val="000000" w:themeColor="text1"/>
          <w:lang w:val="it-IT" w:eastAsia="en-US"/>
        </w:rPr>
        <w:t>5</w:t>
      </w:r>
      <w:r w:rsidR="00154599" w:rsidRPr="00EE3081">
        <w:rPr>
          <w:b/>
          <w:color w:val="000000" w:themeColor="text1"/>
          <w:lang w:val="it-IT" w:eastAsia="en-US"/>
        </w:rPr>
        <w:t>4</w:t>
      </w:r>
      <w:r w:rsidR="00FC7C5C" w:rsidRPr="00EE3081">
        <w:rPr>
          <w:color w:val="000000" w:themeColor="text1"/>
          <w:lang w:val="it-IT" w:eastAsia="en-US"/>
        </w:rPr>
        <w:t xml:space="preserve"> (1) </w:t>
      </w:r>
      <w:r w:rsidR="005A7618" w:rsidRPr="00EE3081">
        <w:rPr>
          <w:color w:val="000000" w:themeColor="text1"/>
          <w:lang w:eastAsia="en-US"/>
        </w:rPr>
        <w:t>Implementarea proiectului va începe din ziua următoare datei semnării contract</w:t>
      </w:r>
      <w:r w:rsidR="00FC7C5C" w:rsidRPr="00EE3081">
        <w:rPr>
          <w:color w:val="000000" w:themeColor="text1"/>
          <w:lang w:eastAsia="en-US"/>
        </w:rPr>
        <w:t>ului de finanţare  sau la o dată ulterioară</w:t>
      </w:r>
      <w:r w:rsidR="005A7618" w:rsidRPr="00EE3081">
        <w:rPr>
          <w:color w:val="000000" w:themeColor="text1"/>
          <w:lang w:eastAsia="en-US"/>
        </w:rPr>
        <w:t xml:space="preserve"> menţionată expres în contract. </w:t>
      </w:r>
    </w:p>
    <w:p w:rsidR="005A7618" w:rsidRPr="00EE3081" w:rsidRDefault="00FC7C5C" w:rsidP="003D1A0F">
      <w:pPr>
        <w:jc w:val="both"/>
        <w:rPr>
          <w:color w:val="000000" w:themeColor="text1"/>
          <w:lang w:eastAsia="en-US"/>
        </w:rPr>
      </w:pPr>
      <w:r w:rsidRPr="00EE3081">
        <w:rPr>
          <w:color w:val="000000" w:themeColor="text1"/>
          <w:lang w:val="pt-PT" w:eastAsia="en-US"/>
        </w:rPr>
        <w:t xml:space="preserve">            (2) </w:t>
      </w:r>
      <w:r w:rsidR="005A7618" w:rsidRPr="00EE3081">
        <w:rPr>
          <w:color w:val="000000" w:themeColor="text1"/>
          <w:lang w:val="pt-PT" w:eastAsia="en-US"/>
        </w:rPr>
        <w:t xml:space="preserve">Cererea de finanţare </w:t>
      </w:r>
      <w:r w:rsidR="005A7618" w:rsidRPr="00EE3081">
        <w:rPr>
          <w:color w:val="000000" w:themeColor="text1"/>
          <w:lang w:eastAsia="en-US"/>
        </w:rPr>
        <w:t>şi an</w:t>
      </w:r>
      <w:r w:rsidRPr="00EE3081">
        <w:rPr>
          <w:color w:val="000000" w:themeColor="text1"/>
          <w:lang w:eastAsia="en-US"/>
        </w:rPr>
        <w:t xml:space="preserve">exele </w:t>
      </w:r>
      <w:r w:rsidR="005A7618" w:rsidRPr="00EE3081">
        <w:rPr>
          <w:color w:val="000000" w:themeColor="text1"/>
          <w:lang w:val="pt-PT" w:eastAsia="en-US"/>
        </w:rPr>
        <w:t xml:space="preserve">fac </w:t>
      </w:r>
      <w:r w:rsidRPr="00EE3081">
        <w:rPr>
          <w:color w:val="000000" w:themeColor="text1"/>
          <w:lang w:val="pt-PT" w:eastAsia="en-US"/>
        </w:rPr>
        <w:t xml:space="preserve">parte integrantă din contractul </w:t>
      </w:r>
      <w:r w:rsidR="005A7618" w:rsidRPr="00EE3081">
        <w:rPr>
          <w:color w:val="000000" w:themeColor="text1"/>
          <w:lang w:val="pt-PT" w:eastAsia="en-US"/>
        </w:rPr>
        <w:t xml:space="preserve">de finanţare. </w:t>
      </w:r>
    </w:p>
    <w:p w:rsidR="005A7618" w:rsidRPr="00EE3081" w:rsidRDefault="00FC7C5C" w:rsidP="003D1A0F">
      <w:pPr>
        <w:jc w:val="both"/>
        <w:rPr>
          <w:color w:val="000000" w:themeColor="text1"/>
          <w:lang w:eastAsia="en-US"/>
        </w:rPr>
      </w:pPr>
      <w:r w:rsidRPr="00EE3081">
        <w:rPr>
          <w:color w:val="000000" w:themeColor="text1"/>
          <w:lang w:eastAsia="en-US"/>
        </w:rPr>
        <w:lastRenderedPageBreak/>
        <w:t xml:space="preserve">            (3) </w:t>
      </w:r>
      <w:r w:rsidR="005A7618" w:rsidRPr="00EE3081">
        <w:rPr>
          <w:color w:val="000000" w:themeColor="text1"/>
          <w:lang w:eastAsia="en-US"/>
        </w:rPr>
        <w:t>La încheierea contractului de finanţare nerambursabilă, beneficiarul este obligat să semneze o  declaraţie de imparţialitate, Anexa nr. 3 la Ghidul de finanţare.</w:t>
      </w:r>
    </w:p>
    <w:p w:rsidR="0056099C" w:rsidRPr="00EE3081" w:rsidRDefault="00FC7C5C" w:rsidP="003D1A0F">
      <w:pPr>
        <w:jc w:val="both"/>
        <w:rPr>
          <w:color w:val="000000" w:themeColor="text1"/>
          <w:lang w:val="pt-PT" w:eastAsia="en-US"/>
        </w:rPr>
      </w:pPr>
      <w:r w:rsidRPr="00EE3081">
        <w:rPr>
          <w:color w:val="000000" w:themeColor="text1"/>
          <w:lang w:val="pt-PT" w:eastAsia="en-US"/>
        </w:rPr>
        <w:t xml:space="preserve">           </w:t>
      </w:r>
      <w:r w:rsidR="005A7618" w:rsidRPr="00EE3081">
        <w:rPr>
          <w:color w:val="000000" w:themeColor="text1"/>
          <w:lang w:val="pt-PT" w:eastAsia="en-US"/>
        </w:rPr>
        <w:t xml:space="preserve"> (4) Achiziţiile de bunuri, ser</w:t>
      </w:r>
      <w:r w:rsidRPr="00EE3081">
        <w:rPr>
          <w:color w:val="000000" w:themeColor="text1"/>
          <w:lang w:val="pt-PT" w:eastAsia="en-US"/>
        </w:rPr>
        <w:t>vicii şi lucrări necesare derulă</w:t>
      </w:r>
      <w:r w:rsidR="005A7618" w:rsidRPr="00EE3081">
        <w:rPr>
          <w:color w:val="000000" w:themeColor="text1"/>
          <w:lang w:val="pt-PT" w:eastAsia="en-US"/>
        </w:rPr>
        <w:t xml:space="preserve">rii proiectului se vor face cu respectarea  prevederilor legale </w:t>
      </w:r>
      <w:r w:rsidR="005A7618" w:rsidRPr="00EE3081">
        <w:rPr>
          <w:color w:val="000000" w:themeColor="text1"/>
          <w:lang w:eastAsia="en-US"/>
        </w:rPr>
        <w:t>în vigoare</w:t>
      </w:r>
      <w:r w:rsidR="0056099C" w:rsidRPr="00EE3081">
        <w:rPr>
          <w:color w:val="000000" w:themeColor="text1"/>
          <w:lang w:val="pt-PT" w:eastAsia="en-US"/>
        </w:rPr>
        <w:t xml:space="preserve"> privind achiziţiile publice</w:t>
      </w:r>
      <w:r w:rsidR="00702885" w:rsidRPr="00EE3081">
        <w:rPr>
          <w:color w:val="000000" w:themeColor="text1"/>
          <w:lang w:val="pt-PT" w:eastAsia="en-US"/>
        </w:rPr>
        <w:t>.</w:t>
      </w:r>
    </w:p>
    <w:p w:rsidR="00C2169E" w:rsidRPr="00EE3081" w:rsidRDefault="00FC7C5C" w:rsidP="003D1A0F">
      <w:pPr>
        <w:jc w:val="both"/>
        <w:rPr>
          <w:color w:val="000000" w:themeColor="text1"/>
          <w:lang w:val="pt-PT" w:eastAsia="en-US"/>
        </w:rPr>
      </w:pPr>
      <w:r w:rsidRPr="00EE3081">
        <w:rPr>
          <w:color w:val="000000" w:themeColor="text1"/>
          <w:lang w:val="pt-PT" w:eastAsia="en-US"/>
        </w:rPr>
        <w:t xml:space="preserve">         </w:t>
      </w:r>
      <w:r w:rsidR="0085787F" w:rsidRPr="00EE3081">
        <w:rPr>
          <w:color w:val="000000" w:themeColor="text1"/>
          <w:lang w:val="pt-PT" w:eastAsia="en-US"/>
        </w:rPr>
        <w:t xml:space="preserve"> </w:t>
      </w:r>
      <w:r w:rsidRPr="00EE3081">
        <w:rPr>
          <w:color w:val="000000" w:themeColor="text1"/>
          <w:lang w:val="pt-PT" w:eastAsia="en-US"/>
        </w:rPr>
        <w:t xml:space="preserve"> </w:t>
      </w:r>
      <w:r w:rsidR="0085787F" w:rsidRPr="00EE3081">
        <w:rPr>
          <w:color w:val="000000" w:themeColor="text1"/>
          <w:lang w:val="pt-PT" w:eastAsia="en-US"/>
        </w:rPr>
        <w:t xml:space="preserve"> </w:t>
      </w:r>
      <w:r w:rsidRPr="00EE3081">
        <w:rPr>
          <w:color w:val="000000" w:themeColor="text1"/>
          <w:lang w:val="pt-PT" w:eastAsia="en-US"/>
        </w:rPr>
        <w:t xml:space="preserve"> </w:t>
      </w:r>
      <w:r w:rsidR="00E81616" w:rsidRPr="00EE3081">
        <w:rPr>
          <w:color w:val="000000" w:themeColor="text1"/>
          <w:lang w:val="pt-PT" w:eastAsia="en-US"/>
        </w:rPr>
        <w:t>(5</w:t>
      </w:r>
      <w:r w:rsidR="005A7618" w:rsidRPr="00EE3081">
        <w:rPr>
          <w:color w:val="000000" w:themeColor="text1"/>
          <w:lang w:eastAsia="en-US"/>
        </w:rPr>
        <w:t>)</w:t>
      </w:r>
      <w:r w:rsidR="005A7618" w:rsidRPr="00EE3081">
        <w:rPr>
          <w:color w:val="000000" w:themeColor="text1"/>
          <w:lang w:val="pt-PT" w:eastAsia="en-US"/>
        </w:rPr>
        <w:t xml:space="preserve"> Beneficiarul este responsabil de implementarea în bune condiţii a proiectului. </w:t>
      </w:r>
    </w:p>
    <w:p w:rsidR="00C2169E" w:rsidRPr="00EE3081" w:rsidRDefault="00C2169E" w:rsidP="003D1A0F">
      <w:pPr>
        <w:jc w:val="both"/>
        <w:rPr>
          <w:color w:val="000000" w:themeColor="text1"/>
          <w:lang w:val="pt-PT" w:eastAsia="en-US"/>
        </w:rPr>
      </w:pPr>
    </w:p>
    <w:p w:rsidR="005A7618" w:rsidRPr="00EE3081" w:rsidRDefault="00CB7A13" w:rsidP="00BC48FC">
      <w:pPr>
        <w:autoSpaceDE w:val="0"/>
        <w:autoSpaceDN w:val="0"/>
        <w:adjustRightInd w:val="0"/>
        <w:jc w:val="both"/>
        <w:rPr>
          <w:color w:val="000000" w:themeColor="text1"/>
        </w:rPr>
      </w:pPr>
      <w:r w:rsidRPr="00EE3081">
        <w:rPr>
          <w:b/>
          <w:color w:val="000000" w:themeColor="text1"/>
          <w:lang w:eastAsia="en-US"/>
        </w:rPr>
        <w:t>Art. 5</w:t>
      </w:r>
      <w:r w:rsidR="00154599" w:rsidRPr="00EE3081">
        <w:rPr>
          <w:b/>
          <w:color w:val="000000" w:themeColor="text1"/>
          <w:lang w:eastAsia="en-US"/>
        </w:rPr>
        <w:t>5</w:t>
      </w:r>
      <w:r w:rsidR="005A7618" w:rsidRPr="00EE3081">
        <w:rPr>
          <w:color w:val="000000" w:themeColor="text1"/>
          <w:lang w:eastAsia="en-US"/>
        </w:rPr>
        <w:t xml:space="preserve"> (1) </w:t>
      </w:r>
      <w:r w:rsidR="000F6AFD" w:rsidRPr="00EE3081">
        <w:rPr>
          <w:color w:val="000000" w:themeColor="text1"/>
        </w:rPr>
        <w:t>Programul anual de finanț</w:t>
      </w:r>
      <w:r w:rsidR="00C8469D" w:rsidRPr="00EE3081">
        <w:rPr>
          <w:color w:val="000000" w:themeColor="text1"/>
        </w:rPr>
        <w:t>are poate cuprinde una sau mai multe sesiuni de selecţie a programelor/proiectelor.</w:t>
      </w:r>
    </w:p>
    <w:p w:rsidR="00EA18C1" w:rsidRPr="00EE3081" w:rsidRDefault="0085787F" w:rsidP="003D1A0F">
      <w:pPr>
        <w:jc w:val="both"/>
        <w:rPr>
          <w:color w:val="000000" w:themeColor="text1"/>
          <w:lang w:eastAsia="en-US"/>
        </w:rPr>
      </w:pPr>
      <w:r w:rsidRPr="00EE3081">
        <w:rPr>
          <w:color w:val="000000" w:themeColor="text1"/>
          <w:lang w:eastAsia="en-US"/>
        </w:rPr>
        <w:t xml:space="preserve">            </w:t>
      </w:r>
      <w:r w:rsidR="005A7618" w:rsidRPr="00EE3081">
        <w:rPr>
          <w:color w:val="000000" w:themeColor="text1"/>
          <w:lang w:eastAsia="en-US"/>
        </w:rPr>
        <w:t xml:space="preserve"> (2) Toate solicitările primite vor fi examinate, iar în urma acestei proceduri vor fi supuse evaluării numai solicitările care întrunesc următoarele criterii de selecţionare:</w:t>
      </w:r>
    </w:p>
    <w:p w:rsidR="00BC48FC" w:rsidRPr="00EE3081" w:rsidRDefault="005A7618" w:rsidP="003D1A0F">
      <w:pPr>
        <w:jc w:val="both"/>
        <w:rPr>
          <w:color w:val="000000" w:themeColor="text1"/>
          <w:lang w:eastAsia="en-US"/>
        </w:rPr>
      </w:pPr>
      <w:r w:rsidRPr="00EE3081">
        <w:rPr>
          <w:color w:val="000000" w:themeColor="text1"/>
          <w:lang w:eastAsia="en-US"/>
        </w:rPr>
        <w:t xml:space="preserve">a) documentaţia care însoţeşte cererea </w:t>
      </w:r>
      <w:r w:rsidR="007E1213" w:rsidRPr="00EE3081">
        <w:rPr>
          <w:color w:val="000000" w:themeColor="text1"/>
          <w:lang w:eastAsia="en-US"/>
        </w:rPr>
        <w:t>de finanţare a fost depusă în termenul stabilit de Consiliul Județean Tulcea în anunțul de participare</w:t>
      </w:r>
      <w:r w:rsidRPr="00EE3081">
        <w:rPr>
          <w:color w:val="000000" w:themeColor="text1"/>
          <w:lang w:eastAsia="en-US"/>
        </w:rPr>
        <w:t xml:space="preserve">; </w:t>
      </w:r>
    </w:p>
    <w:p w:rsidR="005A7618" w:rsidRPr="00EE3081" w:rsidRDefault="005A7618" w:rsidP="003D1A0F">
      <w:pPr>
        <w:jc w:val="both"/>
        <w:rPr>
          <w:color w:val="000000" w:themeColor="text1"/>
          <w:lang w:eastAsia="en-US"/>
        </w:rPr>
      </w:pPr>
      <w:r w:rsidRPr="00EE3081">
        <w:rPr>
          <w:color w:val="000000" w:themeColor="text1"/>
          <w:lang w:eastAsia="en-US"/>
        </w:rPr>
        <w:t xml:space="preserve">b) </w:t>
      </w:r>
      <w:r w:rsidR="008353CD" w:rsidRPr="00EE3081">
        <w:rPr>
          <w:color w:val="000000" w:themeColor="text1"/>
          <w:lang w:eastAsia="en-US"/>
        </w:rPr>
        <w:t>programele/proiectele sunt din D</w:t>
      </w:r>
      <w:r w:rsidRPr="00EE3081">
        <w:rPr>
          <w:color w:val="000000" w:themeColor="text1"/>
          <w:lang w:eastAsia="en-US"/>
        </w:rPr>
        <w:t xml:space="preserve">omeniul </w:t>
      </w:r>
      <w:r w:rsidR="008353CD" w:rsidRPr="00EE3081">
        <w:rPr>
          <w:color w:val="000000" w:themeColor="text1"/>
          <w:lang w:eastAsia="en-US"/>
        </w:rPr>
        <w:t>Sport</w:t>
      </w:r>
      <w:r w:rsidR="00F871F2" w:rsidRPr="00EE3081">
        <w:rPr>
          <w:color w:val="000000" w:themeColor="text1"/>
          <w:lang w:eastAsia="en-US"/>
        </w:rPr>
        <w:t xml:space="preserve"> sau </w:t>
      </w:r>
      <w:r w:rsidR="0022020D" w:rsidRPr="00EE3081">
        <w:rPr>
          <w:color w:val="000000" w:themeColor="text1"/>
          <w:lang w:eastAsia="en-US"/>
        </w:rPr>
        <w:t>Domeniul</w:t>
      </w:r>
      <w:r w:rsidR="00784EAD" w:rsidRPr="00EE3081">
        <w:rPr>
          <w:bCs/>
          <w:color w:val="000000" w:themeColor="text1"/>
          <w:lang w:eastAsia="en-US"/>
        </w:rPr>
        <w:t xml:space="preserve"> </w:t>
      </w:r>
      <w:r w:rsidR="00784EAD" w:rsidRPr="00EE3081">
        <w:rPr>
          <w:color w:val="000000" w:themeColor="text1"/>
          <w:lang w:eastAsia="en-US"/>
        </w:rPr>
        <w:t>Activități social/culturale și de tineret</w:t>
      </w:r>
      <w:r w:rsidR="0022020D" w:rsidRPr="00EE3081">
        <w:rPr>
          <w:b/>
          <w:color w:val="000000" w:themeColor="text1"/>
          <w:lang w:eastAsia="en-US"/>
        </w:rPr>
        <w:t xml:space="preserve">, </w:t>
      </w:r>
      <w:r w:rsidRPr="00EE3081">
        <w:rPr>
          <w:color w:val="000000" w:themeColor="text1"/>
          <w:lang w:eastAsia="en-US"/>
        </w:rPr>
        <w:t>se încadrează în sub-domeniile agreate şi sunt de interes judeţean;</w:t>
      </w:r>
    </w:p>
    <w:p w:rsidR="00791D76" w:rsidRPr="00EE3081" w:rsidRDefault="005A7618" w:rsidP="003D1A0F">
      <w:pPr>
        <w:jc w:val="both"/>
        <w:rPr>
          <w:color w:val="000000" w:themeColor="text1"/>
          <w:lang w:eastAsia="en-US"/>
        </w:rPr>
      </w:pPr>
      <w:r w:rsidRPr="00EE3081">
        <w:rPr>
          <w:color w:val="000000" w:themeColor="text1"/>
          <w:lang w:eastAsia="en-US"/>
        </w:rPr>
        <w:t>c) există o succesiune logică a activităţilor prin care programul/proiectul va atinge obiectivul ales;</w:t>
      </w:r>
    </w:p>
    <w:p w:rsidR="005A7618" w:rsidRPr="00EE3081" w:rsidRDefault="005A7618" w:rsidP="003D1A0F">
      <w:pPr>
        <w:jc w:val="both"/>
        <w:rPr>
          <w:color w:val="000000" w:themeColor="text1"/>
          <w:lang w:eastAsia="en-US"/>
        </w:rPr>
      </w:pPr>
      <w:r w:rsidRPr="00EE3081">
        <w:rPr>
          <w:color w:val="000000" w:themeColor="text1"/>
          <w:lang w:eastAsia="en-US"/>
        </w:rPr>
        <w:t>d) solicitantul a respectat obligaţiile asumate prin contracte de fina</w:t>
      </w:r>
      <w:r w:rsidR="00791D76" w:rsidRPr="00EE3081">
        <w:rPr>
          <w:color w:val="000000" w:themeColor="text1"/>
          <w:lang w:eastAsia="en-US"/>
        </w:rPr>
        <w:t>nţare nerambursabilă anterioare.</w:t>
      </w:r>
    </w:p>
    <w:p w:rsidR="00791D76" w:rsidRPr="00EE3081" w:rsidRDefault="00791D76" w:rsidP="003D1A0F">
      <w:pPr>
        <w:jc w:val="both"/>
        <w:rPr>
          <w:color w:val="000000" w:themeColor="text1"/>
          <w:lang w:eastAsia="en-US"/>
        </w:rPr>
      </w:pPr>
    </w:p>
    <w:p w:rsidR="005A7618" w:rsidRPr="00EE3081" w:rsidRDefault="00CB7A13" w:rsidP="003D1A0F">
      <w:pPr>
        <w:jc w:val="both"/>
        <w:rPr>
          <w:color w:val="000000" w:themeColor="text1"/>
          <w:lang w:eastAsia="en-US"/>
        </w:rPr>
      </w:pPr>
      <w:r w:rsidRPr="00EE3081">
        <w:rPr>
          <w:b/>
          <w:bCs/>
          <w:color w:val="000000" w:themeColor="text1"/>
          <w:lang w:eastAsia="en-US"/>
        </w:rPr>
        <w:t>Art.</w:t>
      </w:r>
      <w:r w:rsidR="0046628E" w:rsidRPr="00EE3081">
        <w:rPr>
          <w:b/>
          <w:bCs/>
          <w:color w:val="000000" w:themeColor="text1"/>
          <w:lang w:eastAsia="en-US"/>
        </w:rPr>
        <w:t xml:space="preserve"> </w:t>
      </w:r>
      <w:r w:rsidRPr="00EE3081">
        <w:rPr>
          <w:b/>
          <w:bCs/>
          <w:color w:val="000000" w:themeColor="text1"/>
          <w:lang w:eastAsia="en-US"/>
        </w:rPr>
        <w:t>5</w:t>
      </w:r>
      <w:r w:rsidR="00154599" w:rsidRPr="00EE3081">
        <w:rPr>
          <w:b/>
          <w:bCs/>
          <w:color w:val="000000" w:themeColor="text1"/>
          <w:lang w:eastAsia="en-US"/>
        </w:rPr>
        <w:t>6</w:t>
      </w:r>
      <w:r w:rsidR="005A7618" w:rsidRPr="00EE3081">
        <w:rPr>
          <w:bCs/>
          <w:color w:val="000000" w:themeColor="text1"/>
          <w:lang w:eastAsia="en-US"/>
        </w:rPr>
        <w:t xml:space="preserve"> Este exclus </w:t>
      </w:r>
      <w:r w:rsidR="005A7618" w:rsidRPr="00EE3081">
        <w:rPr>
          <w:color w:val="000000" w:themeColor="text1"/>
          <w:lang w:eastAsia="en-US"/>
        </w:rPr>
        <w:t>dintr-o procedură pentru atribuirea contractului de finanţare nerambursabilă, respectiv nu este eligibil, solicitantul care se află în oricare dintre următoarele situaţii:</w:t>
      </w:r>
    </w:p>
    <w:p w:rsidR="005A7618" w:rsidRPr="00EE3081" w:rsidRDefault="005A7618" w:rsidP="003D1A0F">
      <w:pPr>
        <w:jc w:val="both"/>
        <w:rPr>
          <w:color w:val="000000" w:themeColor="text1"/>
          <w:lang w:eastAsia="en-US"/>
        </w:rPr>
      </w:pPr>
      <w:r w:rsidRPr="00EE3081">
        <w:rPr>
          <w:color w:val="000000" w:themeColor="text1"/>
          <w:lang w:eastAsia="en-US"/>
        </w:rPr>
        <w:t>a) nu şi-a îndeplinit obligaţiile de plată exigibile a impozitelor şi taxelor către</w:t>
      </w:r>
      <w:r w:rsidR="009A0B46" w:rsidRPr="00EE3081">
        <w:rPr>
          <w:color w:val="000000" w:themeColor="text1"/>
          <w:lang w:eastAsia="en-US"/>
        </w:rPr>
        <w:t xml:space="preserve"> bugetul de</w:t>
      </w:r>
      <w:r w:rsidRPr="00EE3081">
        <w:rPr>
          <w:color w:val="000000" w:themeColor="text1"/>
          <w:lang w:eastAsia="en-US"/>
        </w:rPr>
        <w:t xml:space="preserve"> stat şi bugetul local, precum şi a contribuţiei pentru asigurările sociale de stat;</w:t>
      </w:r>
    </w:p>
    <w:p w:rsidR="005A7618" w:rsidRPr="00EE3081" w:rsidRDefault="00BC48FC" w:rsidP="003D1A0F">
      <w:pPr>
        <w:jc w:val="both"/>
        <w:rPr>
          <w:color w:val="000000" w:themeColor="text1"/>
          <w:lang w:eastAsia="en-US"/>
        </w:rPr>
      </w:pPr>
      <w:r w:rsidRPr="00EE3081">
        <w:rPr>
          <w:color w:val="000000" w:themeColor="text1"/>
          <w:lang w:eastAsia="en-US"/>
        </w:rPr>
        <w:t xml:space="preserve">b) </w:t>
      </w:r>
      <w:r w:rsidR="0085787F" w:rsidRPr="00EE3081">
        <w:rPr>
          <w:color w:val="000000" w:themeColor="text1"/>
          <w:lang w:eastAsia="en-US"/>
        </w:rPr>
        <w:t xml:space="preserve"> </w:t>
      </w:r>
      <w:r w:rsidR="005A7618" w:rsidRPr="00EE3081">
        <w:rPr>
          <w:color w:val="000000" w:themeColor="text1"/>
          <w:lang w:eastAsia="en-US"/>
        </w:rPr>
        <w:t>furnizează informaţii false în documentele prezentate;</w:t>
      </w:r>
    </w:p>
    <w:p w:rsidR="005A7618" w:rsidRPr="00EE3081" w:rsidRDefault="00BC48FC" w:rsidP="003D1A0F">
      <w:pPr>
        <w:jc w:val="both"/>
        <w:rPr>
          <w:color w:val="000000" w:themeColor="text1"/>
          <w:lang w:eastAsia="en-US"/>
        </w:rPr>
      </w:pPr>
      <w:r w:rsidRPr="00EE3081">
        <w:rPr>
          <w:color w:val="000000" w:themeColor="text1"/>
          <w:lang w:eastAsia="en-US"/>
        </w:rPr>
        <w:t xml:space="preserve">c) nu </w:t>
      </w:r>
      <w:r w:rsidR="005A7618" w:rsidRPr="00EE3081">
        <w:rPr>
          <w:color w:val="000000" w:themeColor="text1"/>
          <w:lang w:eastAsia="en-US"/>
        </w:rPr>
        <w:t>şi-a îndeplinit obligaţiile asumate printr-un alt contrac</w:t>
      </w:r>
      <w:r w:rsidRPr="00EE3081">
        <w:rPr>
          <w:color w:val="000000" w:themeColor="text1"/>
          <w:lang w:eastAsia="en-US"/>
        </w:rPr>
        <w:t xml:space="preserve">t de finanţare nerambursabilă, </w:t>
      </w:r>
      <w:r w:rsidR="005A7618" w:rsidRPr="00EE3081">
        <w:rPr>
          <w:color w:val="000000" w:themeColor="text1"/>
          <w:lang w:eastAsia="en-US"/>
        </w:rPr>
        <w:t>în măsura în care autoritatea finanţatoare poate aduce ca dovadă mijloace probante în acest sens;</w:t>
      </w:r>
    </w:p>
    <w:p w:rsidR="005A7618" w:rsidRPr="00EE3081" w:rsidRDefault="005A7618" w:rsidP="003D1A0F">
      <w:pPr>
        <w:jc w:val="both"/>
        <w:rPr>
          <w:color w:val="000000" w:themeColor="text1"/>
          <w:lang w:eastAsia="en-US"/>
        </w:rPr>
      </w:pPr>
      <w:r w:rsidRPr="00EE3081">
        <w:rPr>
          <w:color w:val="000000" w:themeColor="text1"/>
          <w:lang w:eastAsia="en-US"/>
        </w:rPr>
        <w:t>d) face obiectul unei proceduri de dizolvare sau de lichidare ori se află deja în stare de dizolvare sau de lichidare, în conformitate c</w:t>
      </w:r>
      <w:r w:rsidR="0046628E" w:rsidRPr="00EE3081">
        <w:rPr>
          <w:color w:val="000000" w:themeColor="text1"/>
          <w:lang w:eastAsia="en-US"/>
        </w:rPr>
        <w:t>u prevederile legale în vigoare.</w:t>
      </w:r>
    </w:p>
    <w:p w:rsidR="00791D76" w:rsidRPr="00EE3081" w:rsidRDefault="00791D76" w:rsidP="003D1A0F">
      <w:pPr>
        <w:jc w:val="both"/>
        <w:rPr>
          <w:color w:val="000000" w:themeColor="text1"/>
          <w:lang w:eastAsia="en-US"/>
        </w:rPr>
      </w:pPr>
    </w:p>
    <w:p w:rsidR="005A7618" w:rsidRPr="00EE3081" w:rsidRDefault="00CB7A13" w:rsidP="003D1A0F">
      <w:pPr>
        <w:jc w:val="both"/>
        <w:rPr>
          <w:color w:val="000000" w:themeColor="text1"/>
          <w:lang w:eastAsia="en-US"/>
        </w:rPr>
      </w:pPr>
      <w:r w:rsidRPr="00EE3081">
        <w:rPr>
          <w:b/>
          <w:color w:val="000000" w:themeColor="text1"/>
          <w:lang w:eastAsia="en-US"/>
        </w:rPr>
        <w:t>Art. 5</w:t>
      </w:r>
      <w:r w:rsidR="00154599" w:rsidRPr="00EE3081">
        <w:rPr>
          <w:b/>
          <w:color w:val="000000" w:themeColor="text1"/>
          <w:lang w:eastAsia="en-US"/>
        </w:rPr>
        <w:t>7</w:t>
      </w:r>
      <w:r w:rsidR="005A7618" w:rsidRPr="00EE3081">
        <w:rPr>
          <w:color w:val="000000" w:themeColor="text1"/>
          <w:lang w:eastAsia="en-US"/>
        </w:rPr>
        <w:t xml:space="preserve"> (1) În cazul în c</w:t>
      </w:r>
      <w:r w:rsidR="00F871F2" w:rsidRPr="00EE3081">
        <w:rPr>
          <w:color w:val="000000" w:themeColor="text1"/>
          <w:lang w:eastAsia="en-US"/>
        </w:rPr>
        <w:t>are există un singur solicitant pe domeniu</w:t>
      </w:r>
      <w:r w:rsidR="005A7618" w:rsidRPr="00EE3081">
        <w:rPr>
          <w:color w:val="000000" w:themeColor="text1"/>
          <w:lang w:eastAsia="en-US"/>
        </w:rPr>
        <w:t>, procedura de selecţie se repetă.</w:t>
      </w:r>
    </w:p>
    <w:p w:rsidR="005A7618" w:rsidRPr="00EE3081" w:rsidRDefault="005A7618" w:rsidP="003D1A0F">
      <w:pPr>
        <w:jc w:val="both"/>
        <w:rPr>
          <w:color w:val="000000" w:themeColor="text1"/>
          <w:lang w:eastAsia="en-US"/>
        </w:rPr>
      </w:pPr>
      <w:r w:rsidRPr="00EE3081">
        <w:rPr>
          <w:color w:val="000000" w:themeColor="text1"/>
          <w:lang w:eastAsia="en-US"/>
        </w:rPr>
        <w:t xml:space="preserve">         </w:t>
      </w:r>
      <w:r w:rsidR="00F871F2" w:rsidRPr="00EE3081">
        <w:rPr>
          <w:color w:val="000000" w:themeColor="text1"/>
          <w:lang w:eastAsia="en-US"/>
        </w:rPr>
        <w:t xml:space="preserve"> </w:t>
      </w:r>
      <w:r w:rsidR="00BC48FC" w:rsidRPr="00EE3081">
        <w:rPr>
          <w:color w:val="000000" w:themeColor="text1"/>
          <w:lang w:eastAsia="en-US"/>
        </w:rPr>
        <w:t xml:space="preserve">   </w:t>
      </w:r>
      <w:r w:rsidRPr="00EE3081">
        <w:rPr>
          <w:color w:val="000000" w:themeColor="text1"/>
          <w:lang w:eastAsia="en-US"/>
        </w:rPr>
        <w:t>(2) În cazul în care, în urma repetării procedurii</w:t>
      </w:r>
      <w:r w:rsidR="0046628E" w:rsidRPr="00EE3081">
        <w:rPr>
          <w:color w:val="000000" w:themeColor="text1"/>
          <w:lang w:eastAsia="en-US"/>
        </w:rPr>
        <w:t>,</w:t>
      </w:r>
      <w:r w:rsidRPr="00EE3081">
        <w:rPr>
          <w:color w:val="000000" w:themeColor="text1"/>
          <w:lang w:eastAsia="en-US"/>
        </w:rPr>
        <w:t xml:space="preserve"> numai un participant a depus propunere de finanţare, autoritatea contractantă are dreptul de a atribui contractul de finanţare nerambursabilă acestuia.</w:t>
      </w:r>
    </w:p>
    <w:p w:rsidR="005A7618" w:rsidRPr="00EE3081" w:rsidRDefault="00BC48FC" w:rsidP="003D1A0F">
      <w:pPr>
        <w:jc w:val="both"/>
        <w:rPr>
          <w:color w:val="000000" w:themeColor="text1"/>
          <w:lang w:eastAsia="en-US"/>
        </w:rPr>
      </w:pPr>
      <w:r w:rsidRPr="00EE3081">
        <w:rPr>
          <w:color w:val="000000" w:themeColor="text1"/>
          <w:lang w:eastAsia="en-US"/>
        </w:rPr>
        <w:t xml:space="preserve">            </w:t>
      </w:r>
      <w:r w:rsidR="005A7618" w:rsidRPr="00EE3081">
        <w:rPr>
          <w:color w:val="000000" w:themeColor="text1"/>
          <w:lang w:eastAsia="en-US"/>
        </w:rPr>
        <w:t>(3) Dacă nici în urma repetării procedurii nu rezultă un proiect câştigător, autoritatea contractantă va anula procedura de atribuire a fondurilor nerambursabile.</w:t>
      </w:r>
    </w:p>
    <w:p w:rsidR="005A7618" w:rsidRPr="00EE3081" w:rsidRDefault="00BC48FC" w:rsidP="003D1A0F">
      <w:pPr>
        <w:jc w:val="both"/>
        <w:rPr>
          <w:color w:val="000000" w:themeColor="text1"/>
          <w:lang w:eastAsia="en-US"/>
        </w:rPr>
      </w:pPr>
      <w:r w:rsidRPr="00EE3081">
        <w:rPr>
          <w:color w:val="000000" w:themeColor="text1"/>
          <w:lang w:eastAsia="en-US"/>
        </w:rPr>
        <w:t xml:space="preserve">            </w:t>
      </w:r>
      <w:r w:rsidR="005A7618" w:rsidRPr="00EE3081">
        <w:rPr>
          <w:color w:val="000000" w:themeColor="text1"/>
          <w:lang w:eastAsia="en-US"/>
        </w:rPr>
        <w:t>(4) În situațiile prezentate la alin. 2 și 3, sumele neatribuite rămân la dispoziţia Consiliului judeţean Tulcea pentru a fi utilizate conform legislaţiei privind bugetele locale.</w:t>
      </w:r>
    </w:p>
    <w:p w:rsidR="007A2A04" w:rsidRPr="00EE3081" w:rsidRDefault="007A2A04" w:rsidP="003D1A0F">
      <w:pPr>
        <w:jc w:val="both"/>
        <w:rPr>
          <w:b/>
          <w:color w:val="000000" w:themeColor="text1"/>
          <w:lang w:eastAsia="en-US"/>
        </w:rPr>
      </w:pPr>
    </w:p>
    <w:p w:rsidR="00D14820" w:rsidRPr="00EE3081" w:rsidRDefault="00BC48FC" w:rsidP="003D1A0F">
      <w:pPr>
        <w:jc w:val="both"/>
        <w:rPr>
          <w:b/>
          <w:color w:val="000000" w:themeColor="text1"/>
          <w:lang w:eastAsia="en-US"/>
        </w:rPr>
      </w:pPr>
      <w:r w:rsidRPr="00EE3081">
        <w:rPr>
          <w:b/>
          <w:color w:val="000000" w:themeColor="text1"/>
          <w:lang w:eastAsia="en-US"/>
        </w:rPr>
        <w:t>CAP. V – ORGANIZAREA ŞI FUNCŢIONAREA COMI</w:t>
      </w:r>
      <w:r w:rsidR="00FD01F5" w:rsidRPr="00EE3081">
        <w:rPr>
          <w:b/>
          <w:color w:val="000000" w:themeColor="text1"/>
          <w:lang w:eastAsia="en-US"/>
        </w:rPr>
        <w:t>SIEI DE EVALUARE ŞI SELECŢIE</w:t>
      </w:r>
      <w:r w:rsidR="00EE1000" w:rsidRPr="00EE3081">
        <w:rPr>
          <w:b/>
          <w:color w:val="000000" w:themeColor="text1"/>
          <w:lang w:eastAsia="en-US"/>
        </w:rPr>
        <w:t xml:space="preserve"> </w:t>
      </w:r>
    </w:p>
    <w:p w:rsidR="0022020D" w:rsidRPr="00EE3081" w:rsidRDefault="0022020D" w:rsidP="003D1A0F">
      <w:pPr>
        <w:jc w:val="both"/>
        <w:rPr>
          <w:b/>
          <w:color w:val="000000" w:themeColor="text1"/>
          <w:lang w:eastAsia="en-US"/>
        </w:rPr>
      </w:pPr>
    </w:p>
    <w:p w:rsidR="00791D76" w:rsidRPr="00EE3081" w:rsidRDefault="00B55B78" w:rsidP="003D1A0F">
      <w:pPr>
        <w:jc w:val="both"/>
        <w:rPr>
          <w:color w:val="000000" w:themeColor="text1"/>
          <w:lang w:val="es-ES" w:eastAsia="en-US"/>
        </w:rPr>
      </w:pPr>
      <w:r w:rsidRPr="00EE3081">
        <w:rPr>
          <w:b/>
          <w:color w:val="000000" w:themeColor="text1"/>
          <w:lang w:val="es-ES" w:eastAsia="en-US"/>
        </w:rPr>
        <w:t>Art.</w:t>
      </w:r>
      <w:r w:rsidR="00BC48FC" w:rsidRPr="00EE3081">
        <w:rPr>
          <w:b/>
          <w:color w:val="000000" w:themeColor="text1"/>
          <w:lang w:val="es-ES" w:eastAsia="en-US"/>
        </w:rPr>
        <w:t xml:space="preserve"> </w:t>
      </w:r>
      <w:r w:rsidR="009E03D2" w:rsidRPr="00EE3081">
        <w:rPr>
          <w:b/>
          <w:color w:val="000000" w:themeColor="text1"/>
          <w:lang w:val="es-ES" w:eastAsia="en-US"/>
        </w:rPr>
        <w:t>5</w:t>
      </w:r>
      <w:r w:rsidR="00154599" w:rsidRPr="00EE3081">
        <w:rPr>
          <w:b/>
          <w:color w:val="000000" w:themeColor="text1"/>
          <w:lang w:val="es-ES" w:eastAsia="en-US"/>
        </w:rPr>
        <w:t>8</w:t>
      </w:r>
      <w:r w:rsidR="00107222" w:rsidRPr="00EE3081">
        <w:rPr>
          <w:color w:val="000000" w:themeColor="text1"/>
          <w:lang w:val="es-ES" w:eastAsia="en-US"/>
        </w:rPr>
        <w:t xml:space="preserve"> </w:t>
      </w:r>
      <w:r w:rsidR="002D5266" w:rsidRPr="00EE3081">
        <w:rPr>
          <w:color w:val="000000" w:themeColor="text1"/>
          <w:lang w:val="es-ES" w:eastAsia="en-US"/>
        </w:rPr>
        <w:t xml:space="preserve"> </w:t>
      </w:r>
      <w:r w:rsidR="00107222" w:rsidRPr="00EE3081">
        <w:rPr>
          <w:color w:val="000000" w:themeColor="text1"/>
          <w:lang w:val="es-ES" w:eastAsia="en-US"/>
        </w:rPr>
        <w:t xml:space="preserve">Evaluarea </w:t>
      </w:r>
      <w:r w:rsidR="00107222" w:rsidRPr="00EE3081">
        <w:rPr>
          <w:color w:val="000000" w:themeColor="text1"/>
          <w:lang w:eastAsia="en-US"/>
        </w:rPr>
        <w:t>ş</w:t>
      </w:r>
      <w:r w:rsidR="00107222" w:rsidRPr="00EE3081">
        <w:rPr>
          <w:color w:val="000000" w:themeColor="text1"/>
          <w:lang w:val="es-ES" w:eastAsia="en-US"/>
        </w:rPr>
        <w:t xml:space="preserve">i selecţia solicitărilor se va face de către comisia de evaluare a </w:t>
      </w:r>
      <w:r w:rsidR="007F3E77" w:rsidRPr="00EE3081">
        <w:rPr>
          <w:color w:val="000000" w:themeColor="text1"/>
          <w:lang w:val="es-ES" w:eastAsia="en-US"/>
        </w:rPr>
        <w:t xml:space="preserve">proiectelor depuse în vederea obţinerii </w:t>
      </w:r>
      <w:r w:rsidR="00107222" w:rsidRPr="00EE3081">
        <w:rPr>
          <w:color w:val="000000" w:themeColor="text1"/>
          <w:lang w:val="es-ES" w:eastAsia="en-US"/>
        </w:rPr>
        <w:t>finanţărilor nerambursabile.</w:t>
      </w:r>
    </w:p>
    <w:p w:rsidR="00107222" w:rsidRPr="00EE3081" w:rsidRDefault="00107222" w:rsidP="003D1A0F">
      <w:pPr>
        <w:jc w:val="both"/>
        <w:rPr>
          <w:color w:val="000000" w:themeColor="text1"/>
          <w:lang w:val="es-ES" w:eastAsia="en-US"/>
        </w:rPr>
      </w:pPr>
      <w:r w:rsidRPr="00EE3081">
        <w:rPr>
          <w:color w:val="000000" w:themeColor="text1"/>
          <w:lang w:val="es-ES" w:eastAsia="en-US"/>
        </w:rPr>
        <w:t xml:space="preserve"> </w:t>
      </w:r>
    </w:p>
    <w:p w:rsidR="009C5AC8" w:rsidRPr="00EE3081" w:rsidRDefault="00107222" w:rsidP="003D1A0F">
      <w:pPr>
        <w:jc w:val="both"/>
        <w:rPr>
          <w:color w:val="000000" w:themeColor="text1"/>
          <w:lang w:val="es-ES" w:eastAsia="en-US"/>
        </w:rPr>
      </w:pPr>
      <w:r w:rsidRPr="00EE3081">
        <w:rPr>
          <w:b/>
          <w:color w:val="000000" w:themeColor="text1"/>
          <w:lang w:val="es-ES" w:eastAsia="en-US"/>
        </w:rPr>
        <w:t>Art.</w:t>
      </w:r>
      <w:r w:rsidR="00BC48FC" w:rsidRPr="00EE3081">
        <w:rPr>
          <w:b/>
          <w:color w:val="000000" w:themeColor="text1"/>
          <w:lang w:val="es-ES" w:eastAsia="en-US"/>
        </w:rPr>
        <w:t xml:space="preserve"> </w:t>
      </w:r>
      <w:r w:rsidR="00154599" w:rsidRPr="00EE3081">
        <w:rPr>
          <w:b/>
          <w:color w:val="000000" w:themeColor="text1"/>
          <w:lang w:val="es-ES" w:eastAsia="en-US"/>
        </w:rPr>
        <w:t>59</w:t>
      </w:r>
      <w:r w:rsidR="00BC48FC" w:rsidRPr="00EE3081">
        <w:rPr>
          <w:color w:val="000000" w:themeColor="text1"/>
          <w:lang w:val="es-ES" w:eastAsia="en-US"/>
        </w:rPr>
        <w:t xml:space="preserve"> </w:t>
      </w:r>
      <w:r w:rsidR="009C5AC8" w:rsidRPr="00EE3081">
        <w:rPr>
          <w:color w:val="000000" w:themeColor="text1"/>
          <w:lang w:val="es-ES" w:eastAsia="en-US"/>
        </w:rPr>
        <w:t xml:space="preserve">(1) </w:t>
      </w:r>
      <w:r w:rsidRPr="00EE3081">
        <w:rPr>
          <w:color w:val="000000" w:themeColor="text1"/>
          <w:lang w:val="es-ES" w:eastAsia="en-US"/>
        </w:rPr>
        <w:t>Com</w:t>
      </w:r>
      <w:r w:rsidR="00FD01F5" w:rsidRPr="00EE3081">
        <w:rPr>
          <w:color w:val="000000" w:themeColor="text1"/>
          <w:lang w:val="es-ES" w:eastAsia="en-US"/>
        </w:rPr>
        <w:t>isia de evaluare şi selecţie</w:t>
      </w:r>
      <w:r w:rsidRPr="00EE3081">
        <w:rPr>
          <w:color w:val="000000" w:themeColor="text1"/>
          <w:lang w:val="es-ES" w:eastAsia="en-US"/>
        </w:rPr>
        <w:t xml:space="preserve"> va avea </w:t>
      </w:r>
      <w:r w:rsidR="00C87A8D" w:rsidRPr="00EE3081">
        <w:rPr>
          <w:color w:val="000000" w:themeColor="text1"/>
          <w:lang w:val="es-ES" w:eastAsia="en-US"/>
        </w:rPr>
        <w:t>în</w:t>
      </w:r>
      <w:r w:rsidRPr="00EE3081">
        <w:rPr>
          <w:color w:val="000000" w:themeColor="text1"/>
          <w:lang w:val="es-ES" w:eastAsia="en-US"/>
        </w:rPr>
        <w:t xml:space="preserve"> componenţă</w:t>
      </w:r>
      <w:r w:rsidR="006451B3" w:rsidRPr="00EE3081">
        <w:rPr>
          <w:color w:val="000000" w:themeColor="text1"/>
          <w:lang w:val="es-ES" w:eastAsia="en-US"/>
        </w:rPr>
        <w:t xml:space="preserve"> 5</w:t>
      </w:r>
      <w:r w:rsidR="00C87A8D" w:rsidRPr="00EE3081">
        <w:rPr>
          <w:color w:val="000000" w:themeColor="text1"/>
          <w:lang w:val="es-ES" w:eastAsia="en-US"/>
        </w:rPr>
        <w:t xml:space="preserve"> membri </w:t>
      </w:r>
      <w:r w:rsidR="00803BB2" w:rsidRPr="00EE3081">
        <w:rPr>
          <w:color w:val="000000" w:themeColor="text1"/>
          <w:lang w:val="es-ES" w:eastAsia="en-US"/>
        </w:rPr>
        <w:t xml:space="preserve">şi </w:t>
      </w:r>
      <w:r w:rsidR="00D03BC5" w:rsidRPr="00EE3081">
        <w:rPr>
          <w:color w:val="000000" w:themeColor="text1"/>
          <w:lang w:val="es-ES" w:eastAsia="en-US"/>
        </w:rPr>
        <w:t xml:space="preserve">un </w:t>
      </w:r>
      <w:r w:rsidRPr="00EE3081">
        <w:rPr>
          <w:color w:val="000000" w:themeColor="text1"/>
          <w:lang w:val="es-ES" w:eastAsia="en-US"/>
        </w:rPr>
        <w:t>secretar,</w:t>
      </w:r>
      <w:r w:rsidR="00D14820" w:rsidRPr="00EE3081">
        <w:rPr>
          <w:color w:val="000000" w:themeColor="text1"/>
          <w:lang w:val="es-ES" w:eastAsia="en-US"/>
        </w:rPr>
        <w:t xml:space="preserve"> </w:t>
      </w:r>
      <w:r w:rsidRPr="00EE3081">
        <w:rPr>
          <w:color w:val="000000" w:themeColor="text1"/>
          <w:lang w:val="es-ES" w:eastAsia="en-US"/>
        </w:rPr>
        <w:t>numiţi prin</w:t>
      </w:r>
      <w:r w:rsidR="00E57866" w:rsidRPr="00EE3081">
        <w:rPr>
          <w:color w:val="000000" w:themeColor="text1"/>
          <w:lang w:val="es-ES" w:eastAsia="en-US"/>
        </w:rPr>
        <w:t xml:space="preserve"> Dispoziţie a Preşedintelui Consiliului </w:t>
      </w:r>
      <w:r w:rsidRPr="00EE3081">
        <w:rPr>
          <w:color w:val="000000" w:themeColor="text1"/>
          <w:lang w:val="es-ES" w:eastAsia="en-US"/>
        </w:rPr>
        <w:t xml:space="preserve"> Judeţean Tulcea.</w:t>
      </w:r>
    </w:p>
    <w:p w:rsidR="00107222" w:rsidRPr="00EE3081" w:rsidRDefault="009C5AC8" w:rsidP="003D1A0F">
      <w:pPr>
        <w:jc w:val="both"/>
        <w:rPr>
          <w:color w:val="000000" w:themeColor="text1"/>
          <w:lang w:val="es-ES" w:eastAsia="en-US"/>
        </w:rPr>
      </w:pPr>
      <w:r w:rsidRPr="00EE3081">
        <w:rPr>
          <w:color w:val="000000" w:themeColor="text1"/>
          <w:lang w:val="es-ES" w:eastAsia="en-US"/>
        </w:rPr>
        <w:t xml:space="preserve"> </w:t>
      </w:r>
      <w:r w:rsidR="00BC48FC" w:rsidRPr="00EE3081">
        <w:rPr>
          <w:color w:val="000000" w:themeColor="text1"/>
          <w:lang w:val="es-ES" w:eastAsia="en-US"/>
        </w:rPr>
        <w:t xml:space="preserve">             </w:t>
      </w:r>
      <w:r w:rsidRPr="00EE3081">
        <w:rPr>
          <w:color w:val="000000" w:themeColor="text1"/>
          <w:lang w:val="es-ES" w:eastAsia="en-US"/>
        </w:rPr>
        <w:t xml:space="preserve"> (2)</w:t>
      </w:r>
      <w:r w:rsidR="00107222" w:rsidRPr="00EE3081">
        <w:rPr>
          <w:color w:val="000000" w:themeColor="text1"/>
          <w:lang w:val="es-ES" w:eastAsia="en-US"/>
        </w:rPr>
        <w:t xml:space="preserve"> Comisia este legal întrunită în prezenţa a cel puţin </w:t>
      </w:r>
      <w:r w:rsidR="00803BB2" w:rsidRPr="00EE3081">
        <w:rPr>
          <w:color w:val="000000" w:themeColor="text1"/>
          <w:lang w:val="es-ES" w:eastAsia="en-US"/>
        </w:rPr>
        <w:t>3</w:t>
      </w:r>
      <w:r w:rsidR="00D14820" w:rsidRPr="00EE3081">
        <w:rPr>
          <w:color w:val="000000" w:themeColor="text1"/>
          <w:lang w:val="es-ES" w:eastAsia="en-US"/>
        </w:rPr>
        <w:t xml:space="preserve"> </w:t>
      </w:r>
      <w:r w:rsidR="00107222" w:rsidRPr="00EE3081">
        <w:rPr>
          <w:color w:val="000000" w:themeColor="text1"/>
          <w:lang w:val="es-ES" w:eastAsia="en-US"/>
        </w:rPr>
        <w:t>membri.</w:t>
      </w:r>
    </w:p>
    <w:p w:rsidR="00791D76" w:rsidRPr="00EE3081" w:rsidRDefault="00791D76" w:rsidP="003D1A0F">
      <w:pPr>
        <w:jc w:val="both"/>
        <w:rPr>
          <w:color w:val="000000" w:themeColor="text1"/>
          <w:lang w:val="es-ES" w:eastAsia="en-US"/>
        </w:rPr>
      </w:pPr>
    </w:p>
    <w:p w:rsidR="00791D76" w:rsidRPr="00EE3081" w:rsidRDefault="00CB7A13" w:rsidP="003D1A0F">
      <w:pPr>
        <w:jc w:val="both"/>
        <w:rPr>
          <w:iCs/>
          <w:color w:val="000000" w:themeColor="text1"/>
          <w:lang w:val="it-IT" w:eastAsia="en-US"/>
        </w:rPr>
      </w:pPr>
      <w:r w:rsidRPr="00EE3081">
        <w:rPr>
          <w:b/>
          <w:iCs/>
          <w:color w:val="000000" w:themeColor="text1"/>
          <w:lang w:val="es-ES" w:eastAsia="en-US"/>
        </w:rPr>
        <w:t>Art.</w:t>
      </w:r>
      <w:r w:rsidR="00BC48FC" w:rsidRPr="00EE3081">
        <w:rPr>
          <w:b/>
          <w:iCs/>
          <w:color w:val="000000" w:themeColor="text1"/>
          <w:lang w:val="es-ES" w:eastAsia="en-US"/>
        </w:rPr>
        <w:t xml:space="preserve"> </w:t>
      </w:r>
      <w:r w:rsidRPr="00EE3081">
        <w:rPr>
          <w:b/>
          <w:iCs/>
          <w:color w:val="000000" w:themeColor="text1"/>
          <w:lang w:val="es-ES" w:eastAsia="en-US"/>
        </w:rPr>
        <w:t>6</w:t>
      </w:r>
      <w:r w:rsidR="00154599" w:rsidRPr="00EE3081">
        <w:rPr>
          <w:b/>
          <w:iCs/>
          <w:color w:val="000000" w:themeColor="text1"/>
          <w:lang w:val="es-ES" w:eastAsia="en-US"/>
        </w:rPr>
        <w:t>0</w:t>
      </w:r>
      <w:r w:rsidR="00107222" w:rsidRPr="00EE3081">
        <w:rPr>
          <w:iCs/>
          <w:color w:val="000000" w:themeColor="text1"/>
          <w:lang w:val="es-ES" w:eastAsia="en-US"/>
        </w:rPr>
        <w:t xml:space="preserve"> </w:t>
      </w:r>
      <w:r w:rsidR="00107222" w:rsidRPr="00EE3081">
        <w:rPr>
          <w:iCs/>
          <w:color w:val="000000" w:themeColor="text1"/>
          <w:lang w:val="it-IT" w:eastAsia="en-US"/>
        </w:rPr>
        <w:t>Modul de lucru al comisiei de evaluare este stabilit de comun acord între membrii acesteia, urmând a se avea în vedere calendarul estimativ de aplicare a procedurii.</w:t>
      </w:r>
    </w:p>
    <w:p w:rsidR="00791D76" w:rsidRPr="00EE3081" w:rsidRDefault="00791D76" w:rsidP="003D1A0F">
      <w:pPr>
        <w:jc w:val="both"/>
        <w:rPr>
          <w:iCs/>
          <w:color w:val="000000" w:themeColor="text1"/>
          <w:lang w:val="it-IT" w:eastAsia="en-US"/>
        </w:rPr>
      </w:pPr>
    </w:p>
    <w:p w:rsidR="00107222" w:rsidRPr="00EE3081" w:rsidRDefault="00CB7A13" w:rsidP="003D1A0F">
      <w:pPr>
        <w:jc w:val="both"/>
        <w:rPr>
          <w:iCs/>
          <w:color w:val="000000" w:themeColor="text1"/>
          <w:lang w:val="it-IT" w:eastAsia="en-US"/>
        </w:rPr>
      </w:pPr>
      <w:r w:rsidRPr="00EE3081">
        <w:rPr>
          <w:b/>
          <w:iCs/>
          <w:color w:val="000000" w:themeColor="text1"/>
          <w:lang w:val="it-IT" w:eastAsia="en-US"/>
        </w:rPr>
        <w:t>Art.</w:t>
      </w:r>
      <w:r w:rsidR="00BC48FC" w:rsidRPr="00EE3081">
        <w:rPr>
          <w:b/>
          <w:iCs/>
          <w:color w:val="000000" w:themeColor="text1"/>
          <w:lang w:val="it-IT" w:eastAsia="en-US"/>
        </w:rPr>
        <w:t xml:space="preserve"> </w:t>
      </w:r>
      <w:r w:rsidRPr="00EE3081">
        <w:rPr>
          <w:b/>
          <w:iCs/>
          <w:color w:val="000000" w:themeColor="text1"/>
          <w:lang w:val="it-IT" w:eastAsia="en-US"/>
        </w:rPr>
        <w:t>6</w:t>
      </w:r>
      <w:r w:rsidR="00154599" w:rsidRPr="00EE3081">
        <w:rPr>
          <w:b/>
          <w:iCs/>
          <w:color w:val="000000" w:themeColor="text1"/>
          <w:lang w:val="it-IT" w:eastAsia="en-US"/>
        </w:rPr>
        <w:t>1</w:t>
      </w:r>
      <w:r w:rsidR="00107222" w:rsidRPr="00EE3081">
        <w:rPr>
          <w:iCs/>
          <w:color w:val="000000" w:themeColor="text1"/>
          <w:lang w:val="it-IT" w:eastAsia="en-US"/>
        </w:rPr>
        <w:t xml:space="preserve"> Membrii comisiei de evaluare au dreptul de a analiza şi evalua documentele depuse de so</w:t>
      </w:r>
      <w:r w:rsidR="00803BB2" w:rsidRPr="00EE3081">
        <w:rPr>
          <w:iCs/>
          <w:color w:val="000000" w:themeColor="text1"/>
          <w:lang w:val="it-IT" w:eastAsia="en-US"/>
        </w:rPr>
        <w:t>licitanţi individual şi/sau în ș</w:t>
      </w:r>
      <w:r w:rsidR="00107222" w:rsidRPr="00EE3081">
        <w:rPr>
          <w:iCs/>
          <w:color w:val="000000" w:themeColor="text1"/>
          <w:lang w:val="it-IT" w:eastAsia="en-US"/>
        </w:rPr>
        <w:t>edinţe comune, însă orice decizie a comisiei de evaluare trebuie să</w:t>
      </w:r>
      <w:r w:rsidR="006B3AC3" w:rsidRPr="00EE3081">
        <w:rPr>
          <w:iCs/>
          <w:color w:val="000000" w:themeColor="text1"/>
          <w:lang w:val="it-IT" w:eastAsia="en-US"/>
        </w:rPr>
        <w:t xml:space="preserve"> întrunească votul a cel puţin 3/5</w:t>
      </w:r>
      <w:r w:rsidR="00107222" w:rsidRPr="00EE3081">
        <w:rPr>
          <w:iCs/>
          <w:color w:val="000000" w:themeColor="text1"/>
          <w:lang w:val="it-IT" w:eastAsia="en-US"/>
        </w:rPr>
        <w:t xml:space="preserve"> dintre membrii săi. </w:t>
      </w:r>
    </w:p>
    <w:p w:rsidR="00791D76" w:rsidRPr="00EE3081" w:rsidRDefault="00791D76" w:rsidP="003D1A0F">
      <w:pPr>
        <w:jc w:val="both"/>
        <w:rPr>
          <w:iCs/>
          <w:color w:val="000000" w:themeColor="text1"/>
          <w:lang w:val="it-IT" w:eastAsia="en-US"/>
        </w:rPr>
      </w:pPr>
    </w:p>
    <w:p w:rsidR="009C5AC8" w:rsidRPr="00EE3081" w:rsidRDefault="00CB7A13" w:rsidP="003D1A0F">
      <w:pPr>
        <w:jc w:val="both"/>
        <w:rPr>
          <w:color w:val="000000" w:themeColor="text1"/>
          <w:lang w:val="it-IT" w:eastAsia="en-US"/>
        </w:rPr>
      </w:pPr>
      <w:r w:rsidRPr="00EE3081">
        <w:rPr>
          <w:b/>
          <w:color w:val="000000" w:themeColor="text1"/>
          <w:lang w:val="it-IT" w:eastAsia="en-US"/>
        </w:rPr>
        <w:t>Art.</w:t>
      </w:r>
      <w:r w:rsidR="00BC48FC" w:rsidRPr="00EE3081">
        <w:rPr>
          <w:b/>
          <w:color w:val="000000" w:themeColor="text1"/>
          <w:lang w:val="it-IT" w:eastAsia="en-US"/>
        </w:rPr>
        <w:t xml:space="preserve"> </w:t>
      </w:r>
      <w:r w:rsidRPr="00EE3081">
        <w:rPr>
          <w:b/>
          <w:color w:val="000000" w:themeColor="text1"/>
          <w:lang w:val="it-IT" w:eastAsia="en-US"/>
        </w:rPr>
        <w:t>6</w:t>
      </w:r>
      <w:r w:rsidR="00154599" w:rsidRPr="00EE3081">
        <w:rPr>
          <w:b/>
          <w:color w:val="000000" w:themeColor="text1"/>
          <w:lang w:val="it-IT" w:eastAsia="en-US"/>
        </w:rPr>
        <w:t>2</w:t>
      </w:r>
      <w:r w:rsidR="00107222" w:rsidRPr="00EE3081">
        <w:rPr>
          <w:color w:val="000000" w:themeColor="text1"/>
          <w:lang w:val="it-IT" w:eastAsia="en-US"/>
        </w:rPr>
        <w:t xml:space="preserve"> </w:t>
      </w:r>
      <w:r w:rsidR="009C5AC8" w:rsidRPr="00EE3081">
        <w:rPr>
          <w:color w:val="000000" w:themeColor="text1"/>
          <w:lang w:val="it-IT" w:eastAsia="en-US"/>
        </w:rPr>
        <w:t xml:space="preserve">(1) </w:t>
      </w:r>
      <w:r w:rsidR="00107222" w:rsidRPr="00EE3081">
        <w:rPr>
          <w:color w:val="000000" w:themeColor="text1"/>
          <w:lang w:val="it-IT" w:eastAsia="en-US"/>
        </w:rPr>
        <w:t xml:space="preserve">Comisia de evaluare are </w:t>
      </w:r>
      <w:r w:rsidR="002D532A" w:rsidRPr="00EE3081">
        <w:rPr>
          <w:color w:val="000000" w:themeColor="text1"/>
          <w:lang w:val="it-IT" w:eastAsia="en-US"/>
        </w:rPr>
        <w:t>posibilitatea de a solicita clarificări</w:t>
      </w:r>
      <w:r w:rsidR="00107222" w:rsidRPr="00EE3081">
        <w:rPr>
          <w:color w:val="000000" w:themeColor="text1"/>
          <w:lang w:val="it-IT" w:eastAsia="en-US"/>
        </w:rPr>
        <w:t xml:space="preserve"> neces</w:t>
      </w:r>
      <w:r w:rsidR="00A624B6" w:rsidRPr="00EE3081">
        <w:rPr>
          <w:color w:val="000000" w:themeColor="text1"/>
          <w:lang w:val="it-IT" w:eastAsia="en-US"/>
        </w:rPr>
        <w:t>are pentru evaluarea fiecă</w:t>
      </w:r>
      <w:r w:rsidR="00107222" w:rsidRPr="00EE3081">
        <w:rPr>
          <w:color w:val="000000" w:themeColor="text1"/>
          <w:lang w:val="it-IT" w:eastAsia="en-US"/>
        </w:rPr>
        <w:t>rui proiect, precum şi perioada de timp acordată pentru transmiterea clarificărilor.</w:t>
      </w:r>
    </w:p>
    <w:p w:rsidR="00791D76" w:rsidRPr="00EE3081" w:rsidRDefault="00107222" w:rsidP="003D1A0F">
      <w:pPr>
        <w:jc w:val="both"/>
        <w:rPr>
          <w:color w:val="000000" w:themeColor="text1"/>
          <w:lang w:val="it-IT" w:eastAsia="en-US"/>
        </w:rPr>
      </w:pPr>
      <w:r w:rsidRPr="00EE3081">
        <w:rPr>
          <w:color w:val="000000" w:themeColor="text1"/>
          <w:lang w:val="it-IT" w:eastAsia="en-US"/>
        </w:rPr>
        <w:t xml:space="preserve"> </w:t>
      </w:r>
      <w:r w:rsidR="009C5AC8" w:rsidRPr="00EE3081">
        <w:rPr>
          <w:color w:val="000000" w:themeColor="text1"/>
          <w:lang w:val="it-IT" w:eastAsia="en-US"/>
        </w:rPr>
        <w:t xml:space="preserve">             </w:t>
      </w:r>
      <w:r w:rsidR="00A624B6" w:rsidRPr="00EE3081">
        <w:rPr>
          <w:color w:val="000000" w:themeColor="text1"/>
          <w:lang w:val="it-IT" w:eastAsia="en-US"/>
        </w:rPr>
        <w:t xml:space="preserve"> </w:t>
      </w:r>
      <w:r w:rsidR="009C5AC8" w:rsidRPr="00EE3081">
        <w:rPr>
          <w:color w:val="000000" w:themeColor="text1"/>
          <w:lang w:val="it-IT" w:eastAsia="en-US"/>
        </w:rPr>
        <w:t xml:space="preserve">(2) </w:t>
      </w:r>
      <w:r w:rsidRPr="00EE3081">
        <w:rPr>
          <w:color w:val="000000" w:themeColor="text1"/>
          <w:lang w:val="it-IT" w:eastAsia="en-US"/>
        </w:rPr>
        <w:t xml:space="preserve">Comunicarea transmisă către </w:t>
      </w:r>
      <w:r w:rsidRPr="00EE3081">
        <w:rPr>
          <w:color w:val="000000" w:themeColor="text1"/>
          <w:lang w:val="es-ES" w:eastAsia="en-US"/>
        </w:rPr>
        <w:t xml:space="preserve">solicitantul de finanţare </w:t>
      </w:r>
      <w:r w:rsidRPr="00EE3081">
        <w:rPr>
          <w:color w:val="000000" w:themeColor="text1"/>
          <w:lang w:val="it-IT" w:eastAsia="en-US"/>
        </w:rPr>
        <w:t>trebuie să fie clară, precisă şi să definească în mod explicit şi suficient de detaliat în ce constă solicitarea comisiei de evaluare.</w:t>
      </w:r>
    </w:p>
    <w:p w:rsidR="00E86DCD" w:rsidRPr="00EE3081" w:rsidRDefault="002D5266" w:rsidP="003D1A0F">
      <w:pPr>
        <w:jc w:val="both"/>
        <w:rPr>
          <w:color w:val="000000" w:themeColor="text1"/>
          <w:lang w:val="it-IT" w:eastAsia="en-US"/>
        </w:rPr>
      </w:pPr>
      <w:r w:rsidRPr="00EE3081">
        <w:rPr>
          <w:color w:val="000000" w:themeColor="text1"/>
          <w:lang w:val="it-IT" w:eastAsia="en-US"/>
        </w:rPr>
        <w:lastRenderedPageBreak/>
        <w:t xml:space="preserve">  </w:t>
      </w:r>
    </w:p>
    <w:p w:rsidR="00791D76" w:rsidRPr="00EE3081" w:rsidRDefault="00CB7A13" w:rsidP="003D1A0F">
      <w:pPr>
        <w:jc w:val="both"/>
        <w:rPr>
          <w:color w:val="000000" w:themeColor="text1"/>
          <w:lang w:val="it-IT" w:eastAsia="en-US"/>
        </w:rPr>
      </w:pPr>
      <w:r w:rsidRPr="00EE3081">
        <w:rPr>
          <w:b/>
          <w:color w:val="000000" w:themeColor="text1"/>
          <w:lang w:val="es-ES" w:eastAsia="en-US"/>
        </w:rPr>
        <w:t>Art.</w:t>
      </w:r>
      <w:r w:rsidR="00BC48FC" w:rsidRPr="00EE3081">
        <w:rPr>
          <w:b/>
          <w:color w:val="000000" w:themeColor="text1"/>
          <w:lang w:val="es-ES" w:eastAsia="en-US"/>
        </w:rPr>
        <w:t xml:space="preserve"> </w:t>
      </w:r>
      <w:r w:rsidRPr="00EE3081">
        <w:rPr>
          <w:b/>
          <w:color w:val="000000" w:themeColor="text1"/>
          <w:lang w:val="es-ES" w:eastAsia="en-US"/>
        </w:rPr>
        <w:t>6</w:t>
      </w:r>
      <w:r w:rsidR="00154599" w:rsidRPr="00EE3081">
        <w:rPr>
          <w:b/>
          <w:color w:val="000000" w:themeColor="text1"/>
          <w:lang w:val="es-ES" w:eastAsia="en-US"/>
        </w:rPr>
        <w:t>3</w:t>
      </w:r>
      <w:r w:rsidR="00107222" w:rsidRPr="00EE3081">
        <w:rPr>
          <w:color w:val="000000" w:themeColor="text1"/>
          <w:lang w:val="es-ES" w:eastAsia="en-US"/>
        </w:rPr>
        <w:t xml:space="preserve"> </w:t>
      </w:r>
      <w:r w:rsidR="00107222" w:rsidRPr="00EE3081">
        <w:rPr>
          <w:color w:val="000000" w:themeColor="text1"/>
          <w:lang w:val="it-IT" w:eastAsia="en-US"/>
        </w:rPr>
        <w:t>Fiecare membru al comisiei va semna o declaraţie de imparţialitate.</w:t>
      </w:r>
    </w:p>
    <w:p w:rsidR="00107222" w:rsidRPr="00EE3081" w:rsidRDefault="00107222" w:rsidP="003D1A0F">
      <w:pPr>
        <w:jc w:val="both"/>
        <w:rPr>
          <w:color w:val="000000" w:themeColor="text1"/>
          <w:lang w:val="it-IT" w:eastAsia="en-US"/>
        </w:rPr>
      </w:pPr>
      <w:r w:rsidRPr="00EE3081">
        <w:rPr>
          <w:color w:val="000000" w:themeColor="text1"/>
          <w:lang w:val="it-IT" w:eastAsia="en-US"/>
        </w:rPr>
        <w:t xml:space="preserve"> </w:t>
      </w:r>
    </w:p>
    <w:p w:rsidR="00107222" w:rsidRPr="00EE3081" w:rsidRDefault="00CB7A13" w:rsidP="003D1A0F">
      <w:pPr>
        <w:jc w:val="both"/>
        <w:rPr>
          <w:color w:val="000000" w:themeColor="text1"/>
          <w:lang w:val="it-IT" w:eastAsia="en-US"/>
        </w:rPr>
      </w:pPr>
      <w:r w:rsidRPr="00EE3081">
        <w:rPr>
          <w:b/>
          <w:color w:val="000000" w:themeColor="text1"/>
          <w:lang w:val="it-IT" w:eastAsia="en-US"/>
        </w:rPr>
        <w:t>Art.</w:t>
      </w:r>
      <w:r w:rsidR="00BC48FC" w:rsidRPr="00EE3081">
        <w:rPr>
          <w:b/>
          <w:color w:val="000000" w:themeColor="text1"/>
          <w:lang w:val="it-IT" w:eastAsia="en-US"/>
        </w:rPr>
        <w:t xml:space="preserve"> </w:t>
      </w:r>
      <w:r w:rsidRPr="00EE3081">
        <w:rPr>
          <w:b/>
          <w:color w:val="000000" w:themeColor="text1"/>
          <w:lang w:val="it-IT" w:eastAsia="en-US"/>
        </w:rPr>
        <w:t>6</w:t>
      </w:r>
      <w:r w:rsidR="00154599" w:rsidRPr="00EE3081">
        <w:rPr>
          <w:b/>
          <w:color w:val="000000" w:themeColor="text1"/>
          <w:lang w:val="it-IT" w:eastAsia="en-US"/>
        </w:rPr>
        <w:t>4</w:t>
      </w:r>
      <w:r w:rsidR="00107222" w:rsidRPr="00EE3081">
        <w:rPr>
          <w:color w:val="000000" w:themeColor="text1"/>
          <w:lang w:val="it-IT" w:eastAsia="en-US"/>
        </w:rPr>
        <w:t xml:space="preserve"> Secretarul comisiei nu are drept de vot.</w:t>
      </w:r>
    </w:p>
    <w:p w:rsidR="00C2169E" w:rsidRPr="00EE3081" w:rsidRDefault="00C2169E" w:rsidP="003D1A0F">
      <w:pPr>
        <w:jc w:val="both"/>
        <w:rPr>
          <w:b/>
          <w:color w:val="000000" w:themeColor="text1"/>
          <w:lang w:eastAsia="en-US"/>
        </w:rPr>
      </w:pPr>
    </w:p>
    <w:p w:rsidR="00107222" w:rsidRPr="00EE3081" w:rsidRDefault="00BC48FC" w:rsidP="003D1A0F">
      <w:pPr>
        <w:jc w:val="both"/>
        <w:rPr>
          <w:b/>
          <w:color w:val="000000" w:themeColor="text1"/>
          <w:lang w:eastAsia="en-US"/>
        </w:rPr>
      </w:pPr>
      <w:r w:rsidRPr="00EE3081">
        <w:rPr>
          <w:b/>
          <w:color w:val="000000" w:themeColor="text1"/>
          <w:lang w:eastAsia="en-US"/>
        </w:rPr>
        <w:t>CAP</w:t>
      </w:r>
      <w:r w:rsidR="00DA2AD8" w:rsidRPr="00EE3081">
        <w:rPr>
          <w:b/>
          <w:color w:val="000000" w:themeColor="text1"/>
          <w:lang w:eastAsia="en-US"/>
        </w:rPr>
        <w:t>.</w:t>
      </w:r>
      <w:r w:rsidRPr="00EE3081">
        <w:rPr>
          <w:b/>
          <w:color w:val="000000" w:themeColor="text1"/>
          <w:lang w:eastAsia="en-US"/>
        </w:rPr>
        <w:t xml:space="preserve"> VI – PRO</w:t>
      </w:r>
      <w:r w:rsidR="00FD01F5" w:rsidRPr="00EE3081">
        <w:rPr>
          <w:b/>
          <w:color w:val="000000" w:themeColor="text1"/>
          <w:lang w:eastAsia="en-US"/>
        </w:rPr>
        <w:t>CEDURA EVALUĂRII ŞI SELECŢIE</w:t>
      </w:r>
      <w:r w:rsidRPr="00EE3081">
        <w:rPr>
          <w:b/>
          <w:color w:val="000000" w:themeColor="text1"/>
          <w:lang w:eastAsia="en-US"/>
        </w:rPr>
        <w:t>I PROIECTELOR</w:t>
      </w:r>
    </w:p>
    <w:p w:rsidR="00D14820" w:rsidRPr="00EE3081" w:rsidRDefault="00D14820" w:rsidP="003D1A0F">
      <w:pPr>
        <w:jc w:val="both"/>
        <w:rPr>
          <w:b/>
          <w:color w:val="000000" w:themeColor="text1"/>
          <w:lang w:eastAsia="en-US"/>
        </w:rPr>
      </w:pPr>
    </w:p>
    <w:p w:rsidR="00107222" w:rsidRPr="00EE3081" w:rsidRDefault="00107222" w:rsidP="003D1A0F">
      <w:pPr>
        <w:jc w:val="both"/>
        <w:rPr>
          <w:color w:val="000000" w:themeColor="text1"/>
          <w:lang w:eastAsia="en-US"/>
        </w:rPr>
      </w:pPr>
      <w:r w:rsidRPr="00EE3081">
        <w:rPr>
          <w:b/>
          <w:bCs/>
          <w:color w:val="000000" w:themeColor="text1"/>
          <w:lang w:eastAsia="en-US"/>
        </w:rPr>
        <w:t>Art.</w:t>
      </w:r>
      <w:r w:rsidR="00DA2AD8" w:rsidRPr="00EE3081">
        <w:rPr>
          <w:b/>
          <w:bCs/>
          <w:color w:val="000000" w:themeColor="text1"/>
          <w:lang w:eastAsia="en-US"/>
        </w:rPr>
        <w:t xml:space="preserve"> </w:t>
      </w:r>
      <w:r w:rsidR="00CB7A13" w:rsidRPr="00EE3081">
        <w:rPr>
          <w:b/>
          <w:bCs/>
          <w:color w:val="000000" w:themeColor="text1"/>
          <w:lang w:eastAsia="en-US"/>
        </w:rPr>
        <w:t>6</w:t>
      </w:r>
      <w:r w:rsidR="00154599" w:rsidRPr="00EE3081">
        <w:rPr>
          <w:b/>
          <w:bCs/>
          <w:color w:val="000000" w:themeColor="text1"/>
          <w:lang w:eastAsia="en-US"/>
        </w:rPr>
        <w:t>5</w:t>
      </w:r>
      <w:r w:rsidRPr="00EE3081">
        <w:rPr>
          <w:b/>
          <w:bCs/>
          <w:color w:val="000000" w:themeColor="text1"/>
          <w:lang w:eastAsia="en-US"/>
        </w:rPr>
        <w:t xml:space="preserve"> </w:t>
      </w:r>
      <w:r w:rsidRPr="00EE3081">
        <w:rPr>
          <w:color w:val="000000" w:themeColor="text1"/>
          <w:lang w:eastAsia="en-US"/>
        </w:rPr>
        <w:t>Documentaţiile de solicitare a finanţării vor fi comunicate de urgenţă, pe măsura înregistrării, secretariatului comi</w:t>
      </w:r>
      <w:r w:rsidR="00FD01F5" w:rsidRPr="00EE3081">
        <w:rPr>
          <w:color w:val="000000" w:themeColor="text1"/>
          <w:lang w:eastAsia="en-US"/>
        </w:rPr>
        <w:t>siei de evaluare şi selecţie</w:t>
      </w:r>
      <w:r w:rsidRPr="00EE3081">
        <w:rPr>
          <w:color w:val="000000" w:themeColor="text1"/>
          <w:lang w:eastAsia="en-US"/>
        </w:rPr>
        <w:t>. Secretariatul comisiei nu va accepta documentaţiile înregistrate după termenul limită</w:t>
      </w:r>
      <w:r w:rsidR="0098719B" w:rsidRPr="00EE3081">
        <w:rPr>
          <w:color w:val="000000" w:themeColor="text1"/>
          <w:lang w:eastAsia="en-US"/>
        </w:rPr>
        <w:t xml:space="preserve"> precizat în anunţul de participare</w:t>
      </w:r>
      <w:r w:rsidRPr="00EE3081">
        <w:rPr>
          <w:color w:val="000000" w:themeColor="text1"/>
          <w:lang w:eastAsia="en-US"/>
        </w:rPr>
        <w:t>. Acestea vor fi returnate solicitantului cu prioritate</w:t>
      </w:r>
      <w:r w:rsidR="00BB48D6" w:rsidRPr="00EE3081">
        <w:rPr>
          <w:color w:val="000000" w:themeColor="text1"/>
          <w:lang w:eastAsia="en-US"/>
        </w:rPr>
        <w:t xml:space="preserve">, </w:t>
      </w:r>
      <w:r w:rsidR="00D14820" w:rsidRPr="00EE3081">
        <w:rPr>
          <w:color w:val="000000" w:themeColor="text1"/>
          <w:lang w:eastAsia="en-US"/>
        </w:rPr>
        <w:t>sigilate</w:t>
      </w:r>
      <w:r w:rsidRPr="00EE3081">
        <w:rPr>
          <w:color w:val="000000" w:themeColor="text1"/>
          <w:lang w:eastAsia="en-US"/>
        </w:rPr>
        <w:t>.</w:t>
      </w:r>
    </w:p>
    <w:p w:rsidR="00791D76" w:rsidRPr="00EE3081" w:rsidRDefault="00791D76" w:rsidP="003D1A0F">
      <w:pPr>
        <w:jc w:val="both"/>
        <w:rPr>
          <w:color w:val="000000" w:themeColor="text1"/>
          <w:lang w:eastAsia="en-US"/>
        </w:rPr>
      </w:pPr>
    </w:p>
    <w:p w:rsidR="00E81616" w:rsidRPr="00EE3081" w:rsidRDefault="00CB7A13" w:rsidP="003D1A0F">
      <w:pPr>
        <w:jc w:val="both"/>
        <w:rPr>
          <w:color w:val="000000" w:themeColor="text1"/>
          <w:lang w:eastAsia="en-US"/>
        </w:rPr>
      </w:pPr>
      <w:r w:rsidRPr="00EE3081">
        <w:rPr>
          <w:b/>
          <w:bCs/>
          <w:color w:val="000000" w:themeColor="text1"/>
          <w:lang w:eastAsia="en-US"/>
        </w:rPr>
        <w:t>Art.</w:t>
      </w:r>
      <w:r w:rsidR="00DA2AD8" w:rsidRPr="00EE3081">
        <w:rPr>
          <w:b/>
          <w:bCs/>
          <w:color w:val="000000" w:themeColor="text1"/>
          <w:lang w:eastAsia="en-US"/>
        </w:rPr>
        <w:t xml:space="preserve"> </w:t>
      </w:r>
      <w:r w:rsidRPr="00EE3081">
        <w:rPr>
          <w:b/>
          <w:bCs/>
          <w:color w:val="000000" w:themeColor="text1"/>
          <w:lang w:eastAsia="en-US"/>
        </w:rPr>
        <w:t>6</w:t>
      </w:r>
      <w:r w:rsidR="00154599" w:rsidRPr="00EE3081">
        <w:rPr>
          <w:b/>
          <w:bCs/>
          <w:color w:val="000000" w:themeColor="text1"/>
          <w:lang w:eastAsia="en-US"/>
        </w:rPr>
        <w:t>6</w:t>
      </w:r>
      <w:r w:rsidR="00107222" w:rsidRPr="00EE3081">
        <w:rPr>
          <w:b/>
          <w:bCs/>
          <w:color w:val="000000" w:themeColor="text1"/>
          <w:lang w:eastAsia="en-US"/>
        </w:rPr>
        <w:t xml:space="preserve"> </w:t>
      </w:r>
      <w:r w:rsidR="00107222" w:rsidRPr="00EE3081">
        <w:rPr>
          <w:color w:val="000000" w:themeColor="text1"/>
          <w:lang w:eastAsia="en-US"/>
        </w:rPr>
        <w:t>Documentaţia de solicitare a finanţării este analizată de către membrii comi</w:t>
      </w:r>
      <w:r w:rsidR="00FD24BE" w:rsidRPr="00EE3081">
        <w:rPr>
          <w:color w:val="000000" w:themeColor="text1"/>
          <w:lang w:eastAsia="en-US"/>
        </w:rPr>
        <w:t>siei de evaluare şi selecţie</w:t>
      </w:r>
      <w:r w:rsidR="00107222" w:rsidRPr="00EE3081">
        <w:rPr>
          <w:color w:val="000000" w:themeColor="text1"/>
          <w:lang w:eastAsia="en-US"/>
        </w:rPr>
        <w:t xml:space="preserve"> în termenul stabilit prin anunţul de participare şi va fi notată potrivit criteriilor de evaluare.</w:t>
      </w:r>
    </w:p>
    <w:p w:rsidR="00791D76" w:rsidRPr="00EE3081" w:rsidRDefault="00791D76" w:rsidP="003D1A0F">
      <w:pPr>
        <w:jc w:val="both"/>
        <w:rPr>
          <w:color w:val="000000" w:themeColor="text1"/>
          <w:lang w:eastAsia="en-US"/>
        </w:rPr>
      </w:pPr>
    </w:p>
    <w:p w:rsidR="00154599" w:rsidRPr="00EE3081" w:rsidRDefault="00154599" w:rsidP="00993C62">
      <w:pPr>
        <w:jc w:val="both"/>
        <w:rPr>
          <w:b/>
          <w:color w:val="000000" w:themeColor="text1"/>
          <w:lang w:eastAsia="en-US"/>
        </w:rPr>
      </w:pPr>
      <w:r w:rsidRPr="00EE3081">
        <w:rPr>
          <w:b/>
          <w:color w:val="000000" w:themeColor="text1"/>
          <w:lang w:eastAsia="en-US"/>
        </w:rPr>
        <w:t>Art. 67</w:t>
      </w:r>
      <w:r w:rsidR="00993C62" w:rsidRPr="00EE3081">
        <w:rPr>
          <w:b/>
          <w:color w:val="000000" w:themeColor="text1"/>
          <w:lang w:eastAsia="en-US"/>
        </w:rPr>
        <w:t xml:space="preserve"> </w:t>
      </w:r>
      <w:r w:rsidRPr="00EE3081">
        <w:rPr>
          <w:b/>
          <w:color w:val="000000" w:themeColor="text1"/>
          <w:lang w:eastAsia="en-US"/>
        </w:rPr>
        <w:t>(1) Pentru a fi luat în considerare în vederea finanţării, un proiect trebuie să acumuleze un total de minim 50 puncte.</w:t>
      </w:r>
    </w:p>
    <w:p w:rsidR="00993C62" w:rsidRPr="00EE3081" w:rsidRDefault="00154599" w:rsidP="00993C62">
      <w:pPr>
        <w:jc w:val="both"/>
        <w:rPr>
          <w:b/>
          <w:color w:val="000000" w:themeColor="text1"/>
          <w:lang w:eastAsia="en-US"/>
        </w:rPr>
      </w:pPr>
      <w:r w:rsidRPr="00EE3081">
        <w:rPr>
          <w:color w:val="000000" w:themeColor="text1"/>
          <w:lang w:eastAsia="en-US"/>
        </w:rPr>
        <w:t xml:space="preserve">             (2</w:t>
      </w:r>
      <w:r w:rsidR="00993C62" w:rsidRPr="00EE3081">
        <w:rPr>
          <w:color w:val="000000" w:themeColor="text1"/>
          <w:lang w:eastAsia="en-US"/>
        </w:rPr>
        <w:t>)</w:t>
      </w:r>
      <w:r w:rsidR="00993C62" w:rsidRPr="00EE3081">
        <w:rPr>
          <w:b/>
          <w:color w:val="000000" w:themeColor="text1"/>
          <w:lang w:eastAsia="en-US"/>
        </w:rPr>
        <w:t xml:space="preserve"> </w:t>
      </w:r>
      <w:r w:rsidR="00993C62" w:rsidRPr="00EE3081">
        <w:rPr>
          <w:color w:val="000000" w:themeColor="text1"/>
          <w:lang w:eastAsia="en-US"/>
        </w:rPr>
        <w:t xml:space="preserve">Nu toate propunerile care vor întruni punctajul minim necesar vor putea primi finanţare. </w:t>
      </w:r>
    </w:p>
    <w:p w:rsidR="00993C62" w:rsidRPr="00EE3081" w:rsidRDefault="00154599" w:rsidP="00993C62">
      <w:pPr>
        <w:jc w:val="both"/>
        <w:rPr>
          <w:color w:val="000000" w:themeColor="text1"/>
          <w:lang w:eastAsia="en-US"/>
        </w:rPr>
      </w:pPr>
      <w:r w:rsidRPr="00EE3081">
        <w:rPr>
          <w:color w:val="000000" w:themeColor="text1"/>
          <w:lang w:eastAsia="en-US"/>
        </w:rPr>
        <w:t xml:space="preserve">             (3</w:t>
      </w:r>
      <w:r w:rsidR="00993C62" w:rsidRPr="00EE3081">
        <w:rPr>
          <w:color w:val="000000" w:themeColor="text1"/>
          <w:lang w:eastAsia="en-US"/>
        </w:rPr>
        <w:t>)</w:t>
      </w:r>
      <w:r w:rsidR="00993C62" w:rsidRPr="00EE3081">
        <w:rPr>
          <w:b/>
          <w:color w:val="000000" w:themeColor="text1"/>
          <w:lang w:eastAsia="en-US"/>
        </w:rPr>
        <w:t xml:space="preserve"> </w:t>
      </w:r>
      <w:r w:rsidR="00E86DCD" w:rsidRPr="00EE3081">
        <w:rPr>
          <w:color w:val="000000" w:themeColor="text1"/>
          <w:lang w:eastAsia="en-US"/>
        </w:rPr>
        <w:t>A</w:t>
      </w:r>
      <w:r w:rsidR="00993C62" w:rsidRPr="00EE3081">
        <w:rPr>
          <w:color w:val="000000" w:themeColor="text1"/>
          <w:lang w:eastAsia="en-US"/>
        </w:rPr>
        <w:t xml:space="preserve">locarea sumelor </w:t>
      </w:r>
      <w:r w:rsidR="00E86DCD" w:rsidRPr="00EE3081">
        <w:rPr>
          <w:color w:val="000000" w:themeColor="text1"/>
          <w:lang w:eastAsia="en-US"/>
        </w:rPr>
        <w:t>se realizează</w:t>
      </w:r>
      <w:r w:rsidR="00993C62" w:rsidRPr="00EE3081">
        <w:rPr>
          <w:color w:val="000000" w:themeColor="text1"/>
          <w:lang w:eastAsia="en-US"/>
        </w:rPr>
        <w:t xml:space="preserve"> în limita bugetului disponibil la momentul aprobării.</w:t>
      </w:r>
    </w:p>
    <w:p w:rsidR="00993C62" w:rsidRPr="00EE3081" w:rsidRDefault="00993C62" w:rsidP="00993C62">
      <w:pPr>
        <w:jc w:val="both"/>
        <w:rPr>
          <w:color w:val="000000" w:themeColor="text1"/>
          <w:lang w:eastAsia="en-US"/>
        </w:rPr>
      </w:pPr>
      <w:r w:rsidRPr="00EE3081">
        <w:rPr>
          <w:b/>
          <w:color w:val="000000" w:themeColor="text1"/>
          <w:lang w:eastAsia="en-US"/>
        </w:rPr>
        <w:t xml:space="preserve">             </w:t>
      </w:r>
      <w:r w:rsidR="00154599" w:rsidRPr="00EE3081">
        <w:rPr>
          <w:color w:val="000000" w:themeColor="text1"/>
          <w:lang w:eastAsia="en-US"/>
        </w:rPr>
        <w:t>(4</w:t>
      </w:r>
      <w:r w:rsidRPr="00EE3081">
        <w:rPr>
          <w:color w:val="000000" w:themeColor="text1"/>
          <w:lang w:eastAsia="en-US"/>
        </w:rPr>
        <w:t>)</w:t>
      </w:r>
      <w:r w:rsidRPr="00EE3081">
        <w:rPr>
          <w:b/>
          <w:color w:val="000000" w:themeColor="text1"/>
          <w:lang w:eastAsia="en-US"/>
        </w:rPr>
        <w:t xml:space="preserve"> </w:t>
      </w:r>
      <w:r w:rsidRPr="00EE3081">
        <w:rPr>
          <w:color w:val="000000" w:themeColor="text1"/>
          <w:lang w:eastAsia="en-US"/>
        </w:rPr>
        <w:t>Finanţarea aprobată poate fi aceeaşi sau mai mică decât cea solicitată.</w:t>
      </w:r>
    </w:p>
    <w:p w:rsidR="00993C62" w:rsidRPr="00EE3081" w:rsidRDefault="00993C62" w:rsidP="003D1A0F">
      <w:pPr>
        <w:jc w:val="both"/>
        <w:rPr>
          <w:b/>
          <w:color w:val="000000" w:themeColor="text1"/>
          <w:lang w:eastAsia="en-US"/>
        </w:rPr>
      </w:pPr>
    </w:p>
    <w:p w:rsidR="00107222" w:rsidRPr="00EE3081" w:rsidRDefault="006F030F" w:rsidP="003D1A0F">
      <w:pPr>
        <w:jc w:val="both"/>
        <w:rPr>
          <w:color w:val="000000" w:themeColor="text1"/>
          <w:lang w:eastAsia="en-US"/>
        </w:rPr>
      </w:pPr>
      <w:r w:rsidRPr="00EE3081">
        <w:rPr>
          <w:b/>
          <w:color w:val="000000" w:themeColor="text1"/>
          <w:lang w:eastAsia="en-US"/>
        </w:rPr>
        <w:t>Art.</w:t>
      </w:r>
      <w:r w:rsidR="00DA2AD8" w:rsidRPr="00EE3081">
        <w:rPr>
          <w:b/>
          <w:color w:val="000000" w:themeColor="text1"/>
          <w:lang w:eastAsia="en-US"/>
        </w:rPr>
        <w:t xml:space="preserve"> </w:t>
      </w:r>
      <w:r w:rsidR="009E03D2" w:rsidRPr="00EE3081">
        <w:rPr>
          <w:b/>
          <w:color w:val="000000" w:themeColor="text1"/>
          <w:lang w:eastAsia="en-US"/>
        </w:rPr>
        <w:t>6</w:t>
      </w:r>
      <w:r w:rsidR="00154599" w:rsidRPr="00EE3081">
        <w:rPr>
          <w:b/>
          <w:color w:val="000000" w:themeColor="text1"/>
          <w:lang w:eastAsia="en-US"/>
        </w:rPr>
        <w:t>8</w:t>
      </w:r>
      <w:r w:rsidR="00107222" w:rsidRPr="00EE3081">
        <w:rPr>
          <w:color w:val="000000" w:themeColor="text1"/>
          <w:lang w:eastAsia="en-US"/>
        </w:rPr>
        <w:t xml:space="preserve"> Co</w:t>
      </w:r>
      <w:r w:rsidR="00FD01F5" w:rsidRPr="00EE3081">
        <w:rPr>
          <w:color w:val="000000" w:themeColor="text1"/>
          <w:lang w:eastAsia="en-US"/>
        </w:rPr>
        <w:t>misia de evaluare şi selecţi</w:t>
      </w:r>
      <w:r w:rsidR="00107222" w:rsidRPr="00EE3081">
        <w:rPr>
          <w:color w:val="000000" w:themeColor="text1"/>
          <w:lang w:eastAsia="en-US"/>
        </w:rPr>
        <w:t xml:space="preserve">e înaintează </w:t>
      </w:r>
      <w:r w:rsidR="0057076C" w:rsidRPr="00EE3081">
        <w:rPr>
          <w:color w:val="000000" w:themeColor="text1"/>
          <w:lang w:eastAsia="en-US"/>
        </w:rPr>
        <w:t xml:space="preserve">compartimentului de specialitate </w:t>
      </w:r>
      <w:r w:rsidR="00107222" w:rsidRPr="00EE3081">
        <w:rPr>
          <w:color w:val="000000" w:themeColor="text1"/>
          <w:lang w:eastAsia="en-US"/>
        </w:rPr>
        <w:t>procesul verbal de stabilire a proiectelor câştigătoare la procedura de selecţie</w:t>
      </w:r>
      <w:r w:rsidR="00A624B6" w:rsidRPr="00EE3081">
        <w:rPr>
          <w:color w:val="000000" w:themeColor="text1"/>
          <w:lang w:eastAsia="en-US"/>
        </w:rPr>
        <w:t>,</w:t>
      </w:r>
      <w:r w:rsidR="00D03BC5" w:rsidRPr="00EE3081">
        <w:rPr>
          <w:color w:val="000000" w:themeColor="text1"/>
          <w:lang w:eastAsia="en-US"/>
        </w:rPr>
        <w:t xml:space="preserve"> punctajul obţinut</w:t>
      </w:r>
      <w:r w:rsidR="00635B07" w:rsidRPr="00EE3081">
        <w:rPr>
          <w:color w:val="000000" w:themeColor="text1"/>
          <w:lang w:eastAsia="en-US"/>
        </w:rPr>
        <w:t xml:space="preserve"> </w:t>
      </w:r>
      <w:r w:rsidR="000C38FA" w:rsidRPr="00EE3081">
        <w:rPr>
          <w:color w:val="000000" w:themeColor="text1"/>
          <w:lang w:eastAsia="en-US"/>
        </w:rPr>
        <w:t>şi suma alocată</w:t>
      </w:r>
      <w:r w:rsidR="00107222" w:rsidRPr="00EE3081">
        <w:rPr>
          <w:color w:val="000000" w:themeColor="text1"/>
          <w:lang w:eastAsia="en-US"/>
        </w:rPr>
        <w:t>, în vederea încheierii contractelor</w:t>
      </w:r>
      <w:r w:rsidR="00BB48D6" w:rsidRPr="00EE3081">
        <w:rPr>
          <w:color w:val="000000" w:themeColor="text1"/>
          <w:lang w:eastAsia="en-US"/>
        </w:rPr>
        <w:t xml:space="preserve"> de finanțare nerambursabilă</w:t>
      </w:r>
      <w:r w:rsidR="00107222" w:rsidRPr="00EE3081">
        <w:rPr>
          <w:color w:val="000000" w:themeColor="text1"/>
          <w:lang w:eastAsia="en-US"/>
        </w:rPr>
        <w:t xml:space="preserve"> privind al</w:t>
      </w:r>
      <w:r w:rsidR="00E57866" w:rsidRPr="00EE3081">
        <w:rPr>
          <w:color w:val="000000" w:themeColor="text1"/>
          <w:lang w:eastAsia="en-US"/>
        </w:rPr>
        <w:t>ocarea sumelor din bugetul judeţean</w:t>
      </w:r>
      <w:r w:rsidR="00107222" w:rsidRPr="00EE3081">
        <w:rPr>
          <w:color w:val="000000" w:themeColor="text1"/>
          <w:lang w:eastAsia="en-US"/>
        </w:rPr>
        <w:t>.</w:t>
      </w:r>
    </w:p>
    <w:p w:rsidR="00791D76" w:rsidRPr="00EE3081" w:rsidRDefault="00791D76" w:rsidP="003D1A0F">
      <w:pPr>
        <w:jc w:val="both"/>
        <w:rPr>
          <w:color w:val="000000" w:themeColor="text1"/>
          <w:lang w:eastAsia="en-US"/>
        </w:rPr>
      </w:pPr>
    </w:p>
    <w:p w:rsidR="00107222" w:rsidRPr="00EE3081" w:rsidRDefault="00CB7A13" w:rsidP="003D1A0F">
      <w:pPr>
        <w:jc w:val="both"/>
        <w:rPr>
          <w:color w:val="000000" w:themeColor="text1"/>
          <w:lang w:eastAsia="en-US"/>
        </w:rPr>
      </w:pPr>
      <w:r w:rsidRPr="00EE3081">
        <w:rPr>
          <w:b/>
          <w:bCs/>
          <w:color w:val="000000" w:themeColor="text1"/>
          <w:lang w:eastAsia="en-US"/>
        </w:rPr>
        <w:t>Art.</w:t>
      </w:r>
      <w:r w:rsidR="00DA2AD8" w:rsidRPr="00EE3081">
        <w:rPr>
          <w:b/>
          <w:bCs/>
          <w:color w:val="000000" w:themeColor="text1"/>
          <w:lang w:eastAsia="en-US"/>
        </w:rPr>
        <w:t xml:space="preserve"> </w:t>
      </w:r>
      <w:r w:rsidR="00154599" w:rsidRPr="00EE3081">
        <w:rPr>
          <w:b/>
          <w:bCs/>
          <w:color w:val="000000" w:themeColor="text1"/>
          <w:lang w:eastAsia="en-US"/>
        </w:rPr>
        <w:t>69</w:t>
      </w:r>
      <w:r w:rsidR="00107222" w:rsidRPr="00EE3081">
        <w:rPr>
          <w:b/>
          <w:bCs/>
          <w:color w:val="000000" w:themeColor="text1"/>
          <w:lang w:eastAsia="en-US"/>
        </w:rPr>
        <w:t xml:space="preserve"> </w:t>
      </w:r>
      <w:r w:rsidR="00B16A8D" w:rsidRPr="00EE3081">
        <w:rPr>
          <w:bCs/>
          <w:color w:val="000000" w:themeColor="text1"/>
          <w:lang w:eastAsia="en-US"/>
        </w:rPr>
        <w:t>(1)</w:t>
      </w:r>
      <w:r w:rsidR="00B16A8D" w:rsidRPr="00EE3081">
        <w:rPr>
          <w:b/>
          <w:bCs/>
          <w:color w:val="000000" w:themeColor="text1"/>
          <w:lang w:eastAsia="en-US"/>
        </w:rPr>
        <w:t xml:space="preserve"> </w:t>
      </w:r>
      <w:r w:rsidR="00107222" w:rsidRPr="00EE3081">
        <w:rPr>
          <w:bCs/>
          <w:color w:val="000000" w:themeColor="text1"/>
          <w:lang w:eastAsia="en-US"/>
        </w:rPr>
        <w:t>Î</w:t>
      </w:r>
      <w:r w:rsidR="00107222" w:rsidRPr="00EE3081">
        <w:rPr>
          <w:color w:val="000000" w:themeColor="text1"/>
          <w:lang w:eastAsia="en-US"/>
        </w:rPr>
        <w:t>n termen de maxim</w:t>
      </w:r>
      <w:r w:rsidR="00FD5BF6" w:rsidRPr="00EE3081">
        <w:rPr>
          <w:color w:val="000000" w:themeColor="text1"/>
          <w:lang w:eastAsia="en-US"/>
        </w:rPr>
        <w:t>um</w:t>
      </w:r>
      <w:r w:rsidR="00107222" w:rsidRPr="00EE3081">
        <w:rPr>
          <w:color w:val="000000" w:themeColor="text1"/>
          <w:lang w:eastAsia="en-US"/>
        </w:rPr>
        <w:t xml:space="preserve"> 30 zile calendaristice de la data încheierii selecţiei, secret</w:t>
      </w:r>
      <w:r w:rsidR="00DA2AD8" w:rsidRPr="00EE3081">
        <w:rPr>
          <w:color w:val="000000" w:themeColor="text1"/>
          <w:lang w:eastAsia="en-US"/>
        </w:rPr>
        <w:t>arul comisiei comunică în scris aplicanţilor</w:t>
      </w:r>
      <w:r w:rsidR="00107222" w:rsidRPr="00EE3081">
        <w:rPr>
          <w:color w:val="000000" w:themeColor="text1"/>
          <w:lang w:eastAsia="en-US"/>
        </w:rPr>
        <w:t xml:space="preserve"> rezultatul selecţiei, precum şi fondurile propuse a fi alocate.</w:t>
      </w:r>
      <w:r w:rsidR="00FD5BF6" w:rsidRPr="00EE3081">
        <w:rPr>
          <w:color w:val="000000" w:themeColor="text1"/>
          <w:lang w:eastAsia="en-US"/>
        </w:rPr>
        <w:t xml:space="preserve"> </w:t>
      </w:r>
      <w:r w:rsidR="00A624B6" w:rsidRPr="00EE3081">
        <w:rPr>
          <w:color w:val="000000" w:themeColor="text1"/>
          <w:lang w:eastAsia="en-US"/>
        </w:rPr>
        <w:t>Lista solicitanților selectaț</w:t>
      </w:r>
      <w:r w:rsidR="00304AEC" w:rsidRPr="00EE3081">
        <w:rPr>
          <w:color w:val="000000" w:themeColor="text1"/>
          <w:lang w:eastAsia="en-US"/>
        </w:rPr>
        <w:t>i va fi tr</w:t>
      </w:r>
      <w:r w:rsidR="00A624B6" w:rsidRPr="00EE3081">
        <w:rPr>
          <w:color w:val="000000" w:themeColor="text1"/>
          <w:lang w:eastAsia="en-US"/>
        </w:rPr>
        <w:t>ansmisă de secretarul comisiei ș</w:t>
      </w:r>
      <w:r w:rsidR="00304AEC" w:rsidRPr="00EE3081">
        <w:rPr>
          <w:color w:val="000000" w:themeColor="text1"/>
          <w:lang w:eastAsia="en-US"/>
        </w:rPr>
        <w:t>i</w:t>
      </w:r>
      <w:r w:rsidR="00A624B6" w:rsidRPr="00EE3081">
        <w:rPr>
          <w:color w:val="000000" w:themeColor="text1"/>
          <w:lang w:eastAsia="en-US"/>
        </w:rPr>
        <w:t xml:space="preserve"> președintelui Consiliului Județean Tulcea în vederea î</w:t>
      </w:r>
      <w:r w:rsidR="00304AEC" w:rsidRPr="00EE3081">
        <w:rPr>
          <w:color w:val="000000" w:themeColor="text1"/>
          <w:lang w:eastAsia="en-US"/>
        </w:rPr>
        <w:t>ncheierii contractelor de finan</w:t>
      </w:r>
      <w:r w:rsidR="00A624B6" w:rsidRPr="00EE3081">
        <w:rPr>
          <w:color w:val="000000" w:themeColor="text1"/>
          <w:lang w:eastAsia="en-US"/>
        </w:rPr>
        <w:t>ț</w:t>
      </w:r>
      <w:r w:rsidR="00304AEC" w:rsidRPr="00EE3081">
        <w:rPr>
          <w:color w:val="000000" w:themeColor="text1"/>
          <w:lang w:eastAsia="en-US"/>
        </w:rPr>
        <w:t>are</w:t>
      </w:r>
      <w:r w:rsidR="00BB48D6" w:rsidRPr="00EE3081">
        <w:rPr>
          <w:color w:val="000000" w:themeColor="text1"/>
          <w:lang w:eastAsia="en-US"/>
        </w:rPr>
        <w:t xml:space="preserve"> nerambursabilă</w:t>
      </w:r>
      <w:r w:rsidR="00304AEC" w:rsidRPr="00EE3081">
        <w:rPr>
          <w:color w:val="000000" w:themeColor="text1"/>
          <w:lang w:eastAsia="en-US"/>
        </w:rPr>
        <w:t xml:space="preserve">. </w:t>
      </w:r>
    </w:p>
    <w:p w:rsidR="00304AEC" w:rsidRPr="00EE3081" w:rsidRDefault="00304AEC" w:rsidP="003D1A0F">
      <w:pPr>
        <w:jc w:val="both"/>
        <w:rPr>
          <w:color w:val="000000" w:themeColor="text1"/>
          <w:lang w:eastAsia="en-US"/>
        </w:rPr>
      </w:pPr>
      <w:r w:rsidRPr="00EE3081">
        <w:rPr>
          <w:color w:val="000000" w:themeColor="text1"/>
          <w:lang w:eastAsia="en-US"/>
        </w:rPr>
        <w:tab/>
      </w:r>
      <w:r w:rsidR="00B16A8D" w:rsidRPr="00EE3081">
        <w:rPr>
          <w:color w:val="000000" w:themeColor="text1"/>
          <w:lang w:eastAsia="en-US"/>
        </w:rPr>
        <w:t>(2)</w:t>
      </w:r>
      <w:r w:rsidR="00A624B6" w:rsidRPr="00EE3081">
        <w:rPr>
          <w:b/>
          <w:color w:val="000000" w:themeColor="text1"/>
          <w:lang w:eastAsia="en-US"/>
        </w:rPr>
        <w:t xml:space="preserve"> </w:t>
      </w:r>
      <w:r w:rsidRPr="00EE3081">
        <w:rPr>
          <w:color w:val="000000" w:themeColor="text1"/>
          <w:lang w:eastAsia="en-US"/>
        </w:rPr>
        <w:t>Solicitanții nemulțumiți pot depune contestații la sediul autorității finanțatoare în termen de</w:t>
      </w:r>
      <w:r w:rsidR="00FD5BF6" w:rsidRPr="00EE3081">
        <w:rPr>
          <w:color w:val="000000" w:themeColor="text1"/>
          <w:lang w:eastAsia="en-US"/>
        </w:rPr>
        <w:t xml:space="preserve"> maximum</w:t>
      </w:r>
      <w:r w:rsidRPr="00EE3081">
        <w:rPr>
          <w:color w:val="000000" w:themeColor="text1"/>
          <w:lang w:eastAsia="en-US"/>
        </w:rPr>
        <w:t xml:space="preserve"> 3 zile lucrătoare de la data comunicării rezultatului selecției.</w:t>
      </w:r>
    </w:p>
    <w:p w:rsidR="00304AEC" w:rsidRPr="00EE3081" w:rsidRDefault="00304AEC" w:rsidP="003D1A0F">
      <w:pPr>
        <w:jc w:val="both"/>
        <w:rPr>
          <w:color w:val="000000" w:themeColor="text1"/>
          <w:lang w:eastAsia="en-US"/>
        </w:rPr>
      </w:pPr>
      <w:r w:rsidRPr="00EE3081">
        <w:rPr>
          <w:color w:val="000000" w:themeColor="text1"/>
          <w:lang w:eastAsia="en-US"/>
        </w:rPr>
        <w:tab/>
      </w:r>
      <w:r w:rsidR="00B16A8D" w:rsidRPr="00EE3081">
        <w:rPr>
          <w:color w:val="000000" w:themeColor="text1"/>
          <w:lang w:eastAsia="en-US"/>
        </w:rPr>
        <w:t>(3)</w:t>
      </w:r>
      <w:r w:rsidR="00A624B6" w:rsidRPr="00EE3081">
        <w:rPr>
          <w:b/>
          <w:color w:val="000000" w:themeColor="text1"/>
          <w:lang w:eastAsia="en-US"/>
        </w:rPr>
        <w:t xml:space="preserve"> </w:t>
      </w:r>
      <w:r w:rsidRPr="00EE3081">
        <w:rPr>
          <w:color w:val="000000" w:themeColor="text1"/>
          <w:lang w:eastAsia="en-US"/>
        </w:rPr>
        <w:t>Contestațiile se soluționează în termen de</w:t>
      </w:r>
      <w:r w:rsidR="00FD5BF6" w:rsidRPr="00EE3081">
        <w:rPr>
          <w:color w:val="000000" w:themeColor="text1"/>
          <w:lang w:eastAsia="en-US"/>
        </w:rPr>
        <w:t xml:space="preserve"> maximum</w:t>
      </w:r>
      <w:r w:rsidRPr="00EE3081">
        <w:rPr>
          <w:color w:val="000000" w:themeColor="text1"/>
          <w:lang w:eastAsia="en-US"/>
        </w:rPr>
        <w:t xml:space="preserve"> 5 zile lucrătoare de la data expirării termenului pentru depunerea contestațiilor</w:t>
      </w:r>
      <w:r w:rsidR="00DE6E84" w:rsidRPr="00EE3081">
        <w:rPr>
          <w:color w:val="000000" w:themeColor="text1"/>
          <w:lang w:eastAsia="en-US"/>
        </w:rPr>
        <w:t>, de către comisia de soluționare a contestațiilor</w:t>
      </w:r>
      <w:r w:rsidRPr="00EE3081">
        <w:rPr>
          <w:color w:val="000000" w:themeColor="text1"/>
          <w:lang w:eastAsia="en-US"/>
        </w:rPr>
        <w:t>.</w:t>
      </w:r>
    </w:p>
    <w:p w:rsidR="00DE6E84" w:rsidRPr="00EE3081" w:rsidRDefault="00DE6E84" w:rsidP="00DE6E84">
      <w:pPr>
        <w:jc w:val="both"/>
        <w:rPr>
          <w:color w:val="000000" w:themeColor="text1"/>
          <w:lang w:eastAsia="en-US"/>
        </w:rPr>
      </w:pPr>
      <w:r w:rsidRPr="00EE3081">
        <w:rPr>
          <w:color w:val="000000" w:themeColor="text1"/>
          <w:lang w:eastAsia="en-US"/>
        </w:rPr>
        <w:tab/>
        <w:t>(4) Comisia de soluționare a contestațiilor va avea în componenţă 5 membri şi un secretar, numiţi prin Dispoziţie a Preşedintelui Consiliului  Judeţean Tulcea. Comisia este legal întrunită în prezenţa a cel puţin 3 membri.</w:t>
      </w:r>
    </w:p>
    <w:p w:rsidR="00304AEC" w:rsidRPr="00EE3081" w:rsidRDefault="00DE6E84" w:rsidP="00DE6E84">
      <w:pPr>
        <w:ind w:firstLine="708"/>
        <w:jc w:val="both"/>
        <w:rPr>
          <w:color w:val="000000" w:themeColor="text1"/>
          <w:lang w:eastAsia="en-US"/>
        </w:rPr>
      </w:pPr>
      <w:r w:rsidRPr="00EE3081">
        <w:rPr>
          <w:color w:val="000000" w:themeColor="text1"/>
          <w:lang w:eastAsia="en-US"/>
        </w:rPr>
        <w:t>(5) Modul de lucru al comisiei de</w:t>
      </w:r>
      <w:r w:rsidRPr="00EE3081">
        <w:rPr>
          <w:color w:val="000000" w:themeColor="text1"/>
        </w:rPr>
        <w:t xml:space="preserve"> </w:t>
      </w:r>
      <w:r w:rsidR="00A624B6" w:rsidRPr="00EE3081">
        <w:rPr>
          <w:color w:val="000000" w:themeColor="text1"/>
          <w:lang w:eastAsia="en-US"/>
        </w:rPr>
        <w:t>soluționare a contestațiilor</w:t>
      </w:r>
      <w:r w:rsidRPr="00EE3081">
        <w:rPr>
          <w:color w:val="000000" w:themeColor="text1"/>
          <w:lang w:eastAsia="en-US"/>
        </w:rPr>
        <w:t xml:space="preserve"> este stabilit de comun acord între membrii acesteia.</w:t>
      </w:r>
    </w:p>
    <w:p w:rsidR="002C5318" w:rsidRPr="00EE3081" w:rsidRDefault="002C5318" w:rsidP="002C5318">
      <w:pPr>
        <w:jc w:val="both"/>
        <w:rPr>
          <w:color w:val="000000" w:themeColor="text1"/>
          <w:lang w:eastAsia="en-US"/>
        </w:rPr>
      </w:pPr>
      <w:r w:rsidRPr="00EE3081">
        <w:rPr>
          <w:color w:val="000000" w:themeColor="text1"/>
          <w:lang w:eastAsia="en-US"/>
        </w:rPr>
        <w:tab/>
        <w:t>(6) În componenţa comisiei de soluţionare a contestaţiilor nu pot fi numiţi membrii care au făcut parte din com</w:t>
      </w:r>
      <w:r w:rsidR="00BB48D6" w:rsidRPr="00EE3081">
        <w:rPr>
          <w:color w:val="000000" w:themeColor="text1"/>
          <w:lang w:eastAsia="en-US"/>
        </w:rPr>
        <w:t>isia de evaluare și selecție</w:t>
      </w:r>
      <w:r w:rsidRPr="00EE3081">
        <w:rPr>
          <w:color w:val="000000" w:themeColor="text1"/>
          <w:lang w:eastAsia="en-US"/>
        </w:rPr>
        <w:t xml:space="preserve">. Fiecare membru al comisiei va semna o declaraţie de imparţialitate. </w:t>
      </w:r>
    </w:p>
    <w:p w:rsidR="002C5318" w:rsidRPr="00EE3081" w:rsidRDefault="002C5318" w:rsidP="002C5318">
      <w:pPr>
        <w:ind w:firstLine="708"/>
        <w:jc w:val="both"/>
        <w:rPr>
          <w:color w:val="000000" w:themeColor="text1"/>
          <w:lang w:eastAsia="en-US"/>
        </w:rPr>
      </w:pPr>
      <w:r w:rsidRPr="00EE3081">
        <w:rPr>
          <w:color w:val="000000" w:themeColor="text1"/>
          <w:lang w:eastAsia="en-US"/>
        </w:rPr>
        <w:t>(7) Secretarul comisiei de soluţionare a contestaţiilor nu are drept de vot.</w:t>
      </w:r>
    </w:p>
    <w:p w:rsidR="00C2169E" w:rsidRPr="00EE3081" w:rsidRDefault="00C2169E" w:rsidP="003D1A0F">
      <w:pPr>
        <w:jc w:val="both"/>
        <w:rPr>
          <w:b/>
          <w:color w:val="000000" w:themeColor="text1"/>
          <w:lang w:eastAsia="en-US"/>
        </w:rPr>
      </w:pPr>
    </w:p>
    <w:p w:rsidR="00213E5C" w:rsidRPr="00EE3081" w:rsidRDefault="00213E5C" w:rsidP="003D1A0F">
      <w:pPr>
        <w:jc w:val="both"/>
        <w:rPr>
          <w:b/>
          <w:color w:val="000000" w:themeColor="text1"/>
          <w:lang w:eastAsia="en-US"/>
        </w:rPr>
      </w:pPr>
    </w:p>
    <w:p w:rsidR="00213E5C" w:rsidRPr="00EE3081" w:rsidRDefault="00213E5C" w:rsidP="003D1A0F">
      <w:pPr>
        <w:jc w:val="both"/>
        <w:rPr>
          <w:b/>
          <w:color w:val="000000" w:themeColor="text1"/>
          <w:lang w:eastAsia="en-US"/>
        </w:rPr>
      </w:pPr>
    </w:p>
    <w:p w:rsidR="00D14820" w:rsidRPr="00EE3081" w:rsidRDefault="00DA2AD8" w:rsidP="003D1A0F">
      <w:pPr>
        <w:jc w:val="both"/>
        <w:rPr>
          <w:b/>
          <w:color w:val="000000" w:themeColor="text1"/>
          <w:lang w:eastAsia="en-US"/>
        </w:rPr>
      </w:pPr>
      <w:r w:rsidRPr="00EE3081">
        <w:rPr>
          <w:b/>
          <w:color w:val="000000" w:themeColor="text1"/>
          <w:lang w:eastAsia="en-US"/>
        </w:rPr>
        <w:t>CAP. VII – ÎNCHEIEREA CONTRACTULUI DE FINANŢARE</w:t>
      </w:r>
    </w:p>
    <w:p w:rsidR="00D14820" w:rsidRPr="00EE3081" w:rsidRDefault="00D14820" w:rsidP="003D1A0F">
      <w:pPr>
        <w:jc w:val="both"/>
        <w:rPr>
          <w:b/>
          <w:i/>
          <w:color w:val="000000" w:themeColor="text1"/>
          <w:lang w:eastAsia="en-US"/>
        </w:rPr>
      </w:pPr>
    </w:p>
    <w:p w:rsidR="00D14820" w:rsidRPr="00EE3081" w:rsidRDefault="00D14820" w:rsidP="003D1A0F">
      <w:pPr>
        <w:jc w:val="both"/>
        <w:rPr>
          <w:color w:val="000000" w:themeColor="text1"/>
          <w:lang w:eastAsia="en-US"/>
        </w:rPr>
      </w:pPr>
      <w:r w:rsidRPr="00EE3081">
        <w:rPr>
          <w:b/>
          <w:bCs/>
          <w:color w:val="000000" w:themeColor="text1"/>
          <w:lang w:eastAsia="en-US"/>
        </w:rPr>
        <w:t>Art.</w:t>
      </w:r>
      <w:r w:rsidR="00DA2AD8" w:rsidRPr="00EE3081">
        <w:rPr>
          <w:b/>
          <w:bCs/>
          <w:color w:val="000000" w:themeColor="text1"/>
          <w:lang w:eastAsia="en-US"/>
        </w:rPr>
        <w:t xml:space="preserve"> </w:t>
      </w:r>
      <w:r w:rsidR="00CB7A13" w:rsidRPr="00EE3081">
        <w:rPr>
          <w:b/>
          <w:bCs/>
          <w:color w:val="000000" w:themeColor="text1"/>
          <w:lang w:eastAsia="en-US"/>
        </w:rPr>
        <w:t>7</w:t>
      </w:r>
      <w:r w:rsidR="00154599" w:rsidRPr="00EE3081">
        <w:rPr>
          <w:b/>
          <w:bCs/>
          <w:color w:val="000000" w:themeColor="text1"/>
          <w:lang w:eastAsia="en-US"/>
        </w:rPr>
        <w:t>0</w:t>
      </w:r>
      <w:r w:rsidRPr="00EE3081">
        <w:rPr>
          <w:bCs/>
          <w:color w:val="000000" w:themeColor="text1"/>
          <w:lang w:eastAsia="en-US"/>
        </w:rPr>
        <w:t xml:space="preserve"> </w:t>
      </w:r>
      <w:r w:rsidRPr="00EE3081">
        <w:rPr>
          <w:color w:val="000000" w:themeColor="text1"/>
          <w:lang w:eastAsia="en-US"/>
        </w:rPr>
        <w:t>Contractul se încheie între Consiliul Judeţean Tulcea şi solicitantul selecţionat, în termen de maxim 30 de zile calendaristice de la data publicării, în mass-media locală şi afişării la sediul Consiliului Judeţean Tulcea şi, după caz, pe pagina de internet a Consiliului Judeţean Tulcea,  a rezultatului sesiunii de selecţie a proiectelor.</w:t>
      </w:r>
    </w:p>
    <w:p w:rsidR="00791D76" w:rsidRPr="00EE3081" w:rsidRDefault="00791D76" w:rsidP="003D1A0F">
      <w:pPr>
        <w:jc w:val="both"/>
        <w:rPr>
          <w:color w:val="000000" w:themeColor="text1"/>
          <w:lang w:eastAsia="en-US"/>
        </w:rPr>
      </w:pPr>
    </w:p>
    <w:p w:rsidR="00791D76" w:rsidRPr="00EE3081" w:rsidRDefault="00CB7A13" w:rsidP="003D1A0F">
      <w:pPr>
        <w:jc w:val="both"/>
        <w:rPr>
          <w:color w:val="000000" w:themeColor="text1"/>
          <w:lang w:eastAsia="en-US"/>
        </w:rPr>
      </w:pPr>
      <w:r w:rsidRPr="00EE3081">
        <w:rPr>
          <w:b/>
          <w:bCs/>
          <w:color w:val="000000" w:themeColor="text1"/>
          <w:lang w:eastAsia="en-US"/>
        </w:rPr>
        <w:t>Art.</w:t>
      </w:r>
      <w:r w:rsidR="00DA2AD8" w:rsidRPr="00EE3081">
        <w:rPr>
          <w:b/>
          <w:bCs/>
          <w:color w:val="000000" w:themeColor="text1"/>
          <w:lang w:eastAsia="en-US"/>
        </w:rPr>
        <w:t xml:space="preserve"> </w:t>
      </w:r>
      <w:r w:rsidRPr="00EE3081">
        <w:rPr>
          <w:b/>
          <w:bCs/>
          <w:color w:val="000000" w:themeColor="text1"/>
          <w:lang w:eastAsia="en-US"/>
        </w:rPr>
        <w:t>7</w:t>
      </w:r>
      <w:r w:rsidR="00856BC7" w:rsidRPr="00EE3081">
        <w:rPr>
          <w:b/>
          <w:bCs/>
          <w:color w:val="000000" w:themeColor="text1"/>
          <w:lang w:eastAsia="en-US"/>
        </w:rPr>
        <w:t>1</w:t>
      </w:r>
      <w:r w:rsidR="00D14820" w:rsidRPr="00EE3081">
        <w:rPr>
          <w:bCs/>
          <w:color w:val="000000" w:themeColor="text1"/>
          <w:lang w:eastAsia="en-US"/>
        </w:rPr>
        <w:t xml:space="preserve"> </w:t>
      </w:r>
      <w:r w:rsidR="00D14820" w:rsidRPr="00EE3081">
        <w:rPr>
          <w:color w:val="000000" w:themeColor="text1"/>
          <w:lang w:eastAsia="en-US"/>
        </w:rPr>
        <w:t>La contract se vor anexa</w:t>
      </w:r>
      <w:r w:rsidR="00F4637A" w:rsidRPr="00EE3081">
        <w:rPr>
          <w:color w:val="000000" w:themeColor="text1"/>
          <w:lang w:eastAsia="en-US"/>
        </w:rPr>
        <w:t xml:space="preserve"> cererea de finanţare şi anexele însoţitoare</w:t>
      </w:r>
      <w:r w:rsidR="00D14820" w:rsidRPr="00EE3081">
        <w:rPr>
          <w:color w:val="000000" w:themeColor="text1"/>
          <w:lang w:eastAsia="en-US"/>
        </w:rPr>
        <w:t>.</w:t>
      </w:r>
    </w:p>
    <w:p w:rsidR="00D14820" w:rsidRPr="00EE3081" w:rsidRDefault="00D14820" w:rsidP="003D1A0F">
      <w:pPr>
        <w:jc w:val="both"/>
        <w:rPr>
          <w:color w:val="000000" w:themeColor="text1"/>
          <w:lang w:eastAsia="en-US"/>
        </w:rPr>
      </w:pPr>
      <w:r w:rsidRPr="00EE3081">
        <w:rPr>
          <w:color w:val="000000" w:themeColor="text1"/>
          <w:lang w:eastAsia="en-US"/>
        </w:rPr>
        <w:t xml:space="preserve"> </w:t>
      </w:r>
    </w:p>
    <w:p w:rsidR="00D14820" w:rsidRPr="00EE3081" w:rsidRDefault="00795334" w:rsidP="003D1A0F">
      <w:pPr>
        <w:jc w:val="both"/>
        <w:rPr>
          <w:color w:val="000000" w:themeColor="text1"/>
          <w:lang w:eastAsia="en-US"/>
        </w:rPr>
      </w:pPr>
      <w:r w:rsidRPr="00EE3081">
        <w:rPr>
          <w:b/>
          <w:color w:val="000000" w:themeColor="text1"/>
          <w:lang w:eastAsia="en-US"/>
        </w:rPr>
        <w:t>Art.</w:t>
      </w:r>
      <w:r w:rsidR="00DA2AD8" w:rsidRPr="00EE3081">
        <w:rPr>
          <w:b/>
          <w:color w:val="000000" w:themeColor="text1"/>
          <w:lang w:eastAsia="en-US"/>
        </w:rPr>
        <w:t xml:space="preserve"> </w:t>
      </w:r>
      <w:r w:rsidR="00CB7A13" w:rsidRPr="00EE3081">
        <w:rPr>
          <w:b/>
          <w:color w:val="000000" w:themeColor="text1"/>
          <w:lang w:eastAsia="en-US"/>
        </w:rPr>
        <w:t>7</w:t>
      </w:r>
      <w:r w:rsidR="00856BC7" w:rsidRPr="00EE3081">
        <w:rPr>
          <w:b/>
          <w:color w:val="000000" w:themeColor="text1"/>
          <w:lang w:eastAsia="en-US"/>
        </w:rPr>
        <w:t>2</w:t>
      </w:r>
      <w:r w:rsidR="00D14820" w:rsidRPr="00EE3081">
        <w:rPr>
          <w:color w:val="000000" w:themeColor="text1"/>
          <w:lang w:eastAsia="en-US"/>
        </w:rPr>
        <w:t xml:space="preserve"> Dacă în termen de 30 de zile calendaristice de la data comunicării rezultatului, solicitantul nu se prezintă la </w:t>
      </w:r>
      <w:r w:rsidR="00D511C0" w:rsidRPr="00EE3081">
        <w:rPr>
          <w:color w:val="000000" w:themeColor="text1"/>
          <w:lang w:eastAsia="en-US"/>
        </w:rPr>
        <w:t xml:space="preserve">compartimentul de specialitate al Consiliului Județean Tulcea </w:t>
      </w:r>
      <w:r w:rsidR="00D14820" w:rsidRPr="00EE3081">
        <w:rPr>
          <w:color w:val="000000" w:themeColor="text1"/>
          <w:lang w:eastAsia="en-US"/>
        </w:rPr>
        <w:t xml:space="preserve">pentru încheierea contractului </w:t>
      </w:r>
      <w:r w:rsidR="00D14820" w:rsidRPr="00EE3081">
        <w:rPr>
          <w:color w:val="000000" w:themeColor="text1"/>
          <w:lang w:eastAsia="en-US"/>
        </w:rPr>
        <w:lastRenderedPageBreak/>
        <w:t>de finanţare, se consideră că oferta finanţatorului nu a fost acceptată, iar proiectele în cauză se elimină de la finanţare.</w:t>
      </w:r>
    </w:p>
    <w:p w:rsidR="00791D76" w:rsidRPr="00EE3081" w:rsidRDefault="00791D76" w:rsidP="003D1A0F">
      <w:pPr>
        <w:jc w:val="both"/>
        <w:rPr>
          <w:color w:val="000000" w:themeColor="text1"/>
          <w:lang w:eastAsia="en-US"/>
        </w:rPr>
      </w:pPr>
    </w:p>
    <w:p w:rsidR="00D14820" w:rsidRPr="00EE3081" w:rsidRDefault="00D14820" w:rsidP="003D1A0F">
      <w:pPr>
        <w:jc w:val="both"/>
        <w:rPr>
          <w:color w:val="000000" w:themeColor="text1"/>
          <w:lang w:eastAsia="en-US"/>
        </w:rPr>
      </w:pPr>
      <w:r w:rsidRPr="00EE3081">
        <w:rPr>
          <w:b/>
          <w:color w:val="000000" w:themeColor="text1"/>
          <w:lang w:eastAsia="en-US"/>
        </w:rPr>
        <w:t>Art.</w:t>
      </w:r>
      <w:r w:rsidR="00DA2AD8" w:rsidRPr="00EE3081">
        <w:rPr>
          <w:b/>
          <w:color w:val="000000" w:themeColor="text1"/>
          <w:lang w:eastAsia="en-US"/>
        </w:rPr>
        <w:t xml:space="preserve"> </w:t>
      </w:r>
      <w:r w:rsidR="00CB7A13" w:rsidRPr="00EE3081">
        <w:rPr>
          <w:b/>
          <w:color w:val="000000" w:themeColor="text1"/>
          <w:lang w:eastAsia="en-US"/>
        </w:rPr>
        <w:t>7</w:t>
      </w:r>
      <w:r w:rsidR="00856BC7" w:rsidRPr="00EE3081">
        <w:rPr>
          <w:b/>
          <w:color w:val="000000" w:themeColor="text1"/>
          <w:lang w:eastAsia="en-US"/>
        </w:rPr>
        <w:t>3</w:t>
      </w:r>
      <w:r w:rsidRPr="00EE3081">
        <w:rPr>
          <w:color w:val="000000" w:themeColor="text1"/>
          <w:lang w:eastAsia="en-US"/>
        </w:rPr>
        <w:t xml:space="preserve"> Dacă suma solicitată nu coincide cu suma aprobată, la semnarea contractului, reprezentantul organizaţiei finanţate va prezenta bugetul şi devizul refăcut.</w:t>
      </w:r>
    </w:p>
    <w:p w:rsidR="00C2169E" w:rsidRPr="00EE3081" w:rsidRDefault="00C2169E" w:rsidP="003D1A0F">
      <w:pPr>
        <w:jc w:val="both"/>
        <w:rPr>
          <w:b/>
          <w:color w:val="000000" w:themeColor="text1"/>
          <w:lang w:eastAsia="en-US"/>
        </w:rPr>
      </w:pPr>
    </w:p>
    <w:p w:rsidR="00694E52" w:rsidRPr="00EE3081" w:rsidRDefault="00694E52" w:rsidP="003D1A0F">
      <w:pPr>
        <w:jc w:val="both"/>
        <w:rPr>
          <w:b/>
          <w:color w:val="000000" w:themeColor="text1"/>
          <w:lang w:eastAsia="en-US"/>
        </w:rPr>
      </w:pPr>
    </w:p>
    <w:p w:rsidR="00694E52" w:rsidRPr="00EE3081" w:rsidRDefault="00694E52" w:rsidP="003D1A0F">
      <w:pPr>
        <w:jc w:val="both"/>
        <w:rPr>
          <w:b/>
          <w:color w:val="000000" w:themeColor="text1"/>
          <w:lang w:eastAsia="en-US"/>
        </w:rPr>
      </w:pPr>
    </w:p>
    <w:p w:rsidR="00694E52" w:rsidRPr="00EE3081" w:rsidRDefault="00694E52" w:rsidP="003D1A0F">
      <w:pPr>
        <w:jc w:val="both"/>
        <w:rPr>
          <w:b/>
          <w:color w:val="000000" w:themeColor="text1"/>
          <w:lang w:eastAsia="en-US"/>
        </w:rPr>
      </w:pPr>
    </w:p>
    <w:p w:rsidR="00795334" w:rsidRPr="00EE3081" w:rsidRDefault="00DA2AD8" w:rsidP="003D1A0F">
      <w:pPr>
        <w:jc w:val="both"/>
        <w:rPr>
          <w:b/>
          <w:color w:val="000000" w:themeColor="text1"/>
          <w:lang w:eastAsia="en-US"/>
        </w:rPr>
      </w:pPr>
      <w:r w:rsidRPr="00EE3081">
        <w:rPr>
          <w:b/>
          <w:color w:val="000000" w:themeColor="text1"/>
          <w:lang w:eastAsia="en-US"/>
        </w:rPr>
        <w:t>CAP. VIII – PROCEDURA PRIVIND DERULAREA CONTRACTULUI DE FINANŢARE</w:t>
      </w:r>
    </w:p>
    <w:p w:rsidR="00D92ACA" w:rsidRPr="00EE3081" w:rsidRDefault="00D92ACA" w:rsidP="003D1A0F">
      <w:pPr>
        <w:jc w:val="both"/>
        <w:rPr>
          <w:b/>
          <w:color w:val="000000" w:themeColor="text1"/>
          <w:lang w:eastAsia="en-US"/>
        </w:rPr>
      </w:pPr>
    </w:p>
    <w:p w:rsidR="00D14820" w:rsidRPr="00EE3081" w:rsidRDefault="00CB7A13" w:rsidP="003D1A0F">
      <w:pPr>
        <w:jc w:val="both"/>
        <w:rPr>
          <w:color w:val="000000" w:themeColor="text1"/>
          <w:lang w:eastAsia="en-US"/>
        </w:rPr>
      </w:pPr>
      <w:r w:rsidRPr="00EE3081">
        <w:rPr>
          <w:b/>
          <w:bCs/>
          <w:color w:val="000000" w:themeColor="text1"/>
          <w:lang w:eastAsia="en-US"/>
        </w:rPr>
        <w:t>Art.</w:t>
      </w:r>
      <w:r w:rsidR="00DA2AD8" w:rsidRPr="00EE3081">
        <w:rPr>
          <w:b/>
          <w:bCs/>
          <w:color w:val="000000" w:themeColor="text1"/>
          <w:lang w:eastAsia="en-US"/>
        </w:rPr>
        <w:t xml:space="preserve"> </w:t>
      </w:r>
      <w:r w:rsidRPr="00EE3081">
        <w:rPr>
          <w:b/>
          <w:bCs/>
          <w:color w:val="000000" w:themeColor="text1"/>
          <w:lang w:eastAsia="en-US"/>
        </w:rPr>
        <w:t>7</w:t>
      </w:r>
      <w:r w:rsidR="00856BC7" w:rsidRPr="00EE3081">
        <w:rPr>
          <w:b/>
          <w:bCs/>
          <w:color w:val="000000" w:themeColor="text1"/>
          <w:lang w:eastAsia="en-US"/>
        </w:rPr>
        <w:t>4</w:t>
      </w:r>
      <w:r w:rsidR="00D14820" w:rsidRPr="00EE3081">
        <w:rPr>
          <w:bCs/>
          <w:color w:val="000000" w:themeColor="text1"/>
          <w:lang w:eastAsia="en-US"/>
        </w:rPr>
        <w:t xml:space="preserve"> </w:t>
      </w:r>
      <w:r w:rsidR="003416ED" w:rsidRPr="00EE3081">
        <w:rPr>
          <w:bCs/>
          <w:color w:val="000000" w:themeColor="text1"/>
          <w:lang w:eastAsia="en-US"/>
        </w:rPr>
        <w:t xml:space="preserve">(1) </w:t>
      </w:r>
      <w:r w:rsidR="00D14820" w:rsidRPr="00EE3081">
        <w:rPr>
          <w:color w:val="000000" w:themeColor="text1"/>
          <w:lang w:eastAsia="en-US"/>
        </w:rPr>
        <w:t xml:space="preserve">Cheltuielile eligibile vor putea fi finanţate în baza unui contract de finanţare nerambursabilă numai în măsura în care au fost considerate justificate şi oportune de către comisia de evaluare şi selecţie şi care vor fi contractate </w:t>
      </w:r>
      <w:r w:rsidR="00CA66F8" w:rsidRPr="00EE3081">
        <w:rPr>
          <w:color w:val="000000" w:themeColor="text1"/>
          <w:lang w:eastAsia="en-US"/>
        </w:rPr>
        <w:t>și efectuate</w:t>
      </w:r>
      <w:r w:rsidR="00CA66F8" w:rsidRPr="00EE3081">
        <w:rPr>
          <w:i/>
          <w:color w:val="000000" w:themeColor="text1"/>
          <w:lang w:eastAsia="en-US"/>
        </w:rPr>
        <w:t xml:space="preserve"> </w:t>
      </w:r>
      <w:r w:rsidR="00D14820" w:rsidRPr="00EE3081">
        <w:rPr>
          <w:color w:val="000000" w:themeColor="text1"/>
          <w:lang w:eastAsia="en-US"/>
        </w:rPr>
        <w:t>în perioada executării contractului.</w:t>
      </w:r>
    </w:p>
    <w:p w:rsidR="00DF6DCB" w:rsidRPr="00EE3081" w:rsidRDefault="003416ED" w:rsidP="00DF6DCB">
      <w:pPr>
        <w:jc w:val="both"/>
        <w:rPr>
          <w:color w:val="000000" w:themeColor="text1"/>
          <w:lang w:eastAsia="en-US"/>
        </w:rPr>
      </w:pPr>
      <w:r w:rsidRPr="00EE3081">
        <w:rPr>
          <w:color w:val="000000" w:themeColor="text1"/>
          <w:lang w:eastAsia="en-US"/>
        </w:rPr>
        <w:t xml:space="preserve">              (2)</w:t>
      </w:r>
      <w:r w:rsidR="0087524C" w:rsidRPr="00EE3081">
        <w:rPr>
          <w:color w:val="000000" w:themeColor="text1"/>
          <w:lang w:eastAsia="en-US"/>
        </w:rPr>
        <w:t xml:space="preserve"> </w:t>
      </w:r>
      <w:r w:rsidR="00DF6DCB" w:rsidRPr="00EE3081">
        <w:rPr>
          <w:color w:val="000000" w:themeColor="text1"/>
          <w:lang w:eastAsia="en-US"/>
        </w:rPr>
        <w:t xml:space="preserve">Pentru proiectele din domeniul Sport, </w:t>
      </w:r>
      <w:r w:rsidR="00756DA4" w:rsidRPr="00EE3081">
        <w:rPr>
          <w:color w:val="000000" w:themeColor="text1"/>
          <w:lang w:eastAsia="en-US"/>
        </w:rPr>
        <w:t xml:space="preserve">pot fi efectuate plăți în avans de până la </w:t>
      </w:r>
      <w:r w:rsidR="00756DA4" w:rsidRPr="00EE3081">
        <w:rPr>
          <w:b/>
          <w:color w:val="000000" w:themeColor="text1"/>
          <w:lang w:eastAsia="en-US"/>
        </w:rPr>
        <w:t>30%</w:t>
      </w:r>
      <w:r w:rsidR="00756DA4" w:rsidRPr="00EE3081">
        <w:rPr>
          <w:color w:val="000000" w:themeColor="text1"/>
          <w:lang w:eastAsia="en-US"/>
        </w:rPr>
        <w:t xml:space="preserve"> </w:t>
      </w:r>
      <w:r w:rsidR="00DF6DCB" w:rsidRPr="00EE3081">
        <w:rPr>
          <w:color w:val="000000" w:themeColor="text1"/>
          <w:lang w:eastAsia="en-US"/>
        </w:rPr>
        <w:t>din suma reprezentând finanţarea nerambursabilă de la Consiliul Judeţean Tulcea</w:t>
      </w:r>
      <w:r w:rsidR="00756DA4" w:rsidRPr="00EE3081">
        <w:rPr>
          <w:color w:val="000000" w:themeColor="text1"/>
          <w:lang w:eastAsia="en-US"/>
        </w:rPr>
        <w:t>, sumă ce</w:t>
      </w:r>
      <w:r w:rsidR="00DF6DCB" w:rsidRPr="00EE3081">
        <w:rPr>
          <w:color w:val="000000" w:themeColor="text1"/>
          <w:lang w:eastAsia="en-US"/>
        </w:rPr>
        <w:t xml:space="preserve"> va fi virată în contul beneficiarului la începutul implementării proiectului</w:t>
      </w:r>
      <w:r w:rsidR="00756DA4" w:rsidRPr="00EE3081">
        <w:rPr>
          <w:color w:val="000000" w:themeColor="text1"/>
          <w:lang w:eastAsia="en-US"/>
        </w:rPr>
        <w:t xml:space="preserve">. Diferența de maxim </w:t>
      </w:r>
      <w:r w:rsidR="00756DA4" w:rsidRPr="00EE3081">
        <w:rPr>
          <w:b/>
          <w:color w:val="000000" w:themeColor="text1"/>
          <w:lang w:eastAsia="en-US"/>
        </w:rPr>
        <w:t>70%</w:t>
      </w:r>
      <w:r w:rsidR="00756DA4" w:rsidRPr="00EE3081">
        <w:rPr>
          <w:color w:val="000000" w:themeColor="text1"/>
          <w:lang w:eastAsia="en-US"/>
        </w:rPr>
        <w:t xml:space="preserve"> </w:t>
      </w:r>
      <w:r w:rsidR="00DF6DCB" w:rsidRPr="00EE3081">
        <w:rPr>
          <w:color w:val="000000" w:themeColor="text1"/>
          <w:lang w:eastAsia="en-US"/>
        </w:rPr>
        <w:t>va fi virată în contul beneficiarului după validarea raportului final prevăzută la art. 76.</w:t>
      </w:r>
    </w:p>
    <w:p w:rsidR="0087524C" w:rsidRPr="00EE3081" w:rsidRDefault="0087524C" w:rsidP="00DF6DCB">
      <w:pPr>
        <w:jc w:val="both"/>
        <w:rPr>
          <w:color w:val="000000" w:themeColor="text1"/>
          <w:lang w:eastAsia="en-US"/>
        </w:rPr>
      </w:pPr>
      <w:r w:rsidRPr="00EE3081">
        <w:rPr>
          <w:color w:val="000000" w:themeColor="text1"/>
          <w:lang w:eastAsia="en-US"/>
        </w:rPr>
        <w:tab/>
        <w:t>(3) Pentru proiectele din domeniul Sport, raportul final</w:t>
      </w:r>
      <w:r w:rsidR="00AE4D9C" w:rsidRPr="00EE3081">
        <w:rPr>
          <w:color w:val="000000" w:themeColor="text1"/>
          <w:lang w:eastAsia="en-US"/>
        </w:rPr>
        <w:t xml:space="preserve"> </w:t>
      </w:r>
      <w:r w:rsidR="00756DA4" w:rsidRPr="00EE3081">
        <w:rPr>
          <w:color w:val="000000" w:themeColor="text1"/>
          <w:lang w:eastAsia="en-US"/>
        </w:rPr>
        <w:t>va</w:t>
      </w:r>
      <w:r w:rsidRPr="00EE3081">
        <w:rPr>
          <w:color w:val="000000" w:themeColor="text1"/>
          <w:lang w:eastAsia="en-US"/>
        </w:rPr>
        <w:t xml:space="preserve"> cuprinde documentele justificative prevăzute la art. 29 și art. 30.</w:t>
      </w:r>
    </w:p>
    <w:p w:rsidR="00DF6DCB" w:rsidRPr="00EE3081" w:rsidRDefault="0087524C" w:rsidP="00DF6DCB">
      <w:pPr>
        <w:jc w:val="both"/>
        <w:rPr>
          <w:color w:val="000000" w:themeColor="text1"/>
          <w:lang w:eastAsia="en-US"/>
        </w:rPr>
      </w:pPr>
      <w:r w:rsidRPr="00EE3081">
        <w:rPr>
          <w:color w:val="000000" w:themeColor="text1"/>
          <w:lang w:eastAsia="en-US"/>
        </w:rPr>
        <w:tab/>
        <w:t>(4</w:t>
      </w:r>
      <w:r w:rsidR="00D97B25" w:rsidRPr="00EE3081">
        <w:rPr>
          <w:color w:val="000000" w:themeColor="text1"/>
          <w:lang w:eastAsia="en-US"/>
        </w:rPr>
        <w:t>)</w:t>
      </w:r>
      <w:r w:rsidRPr="00EE3081">
        <w:rPr>
          <w:color w:val="000000" w:themeColor="text1"/>
          <w:lang w:eastAsia="en-US"/>
        </w:rPr>
        <w:t xml:space="preserve"> </w:t>
      </w:r>
      <w:r w:rsidR="00E702B5" w:rsidRPr="00EE3081">
        <w:rPr>
          <w:color w:val="000000" w:themeColor="text1"/>
          <w:lang w:eastAsia="en-US"/>
        </w:rPr>
        <w:t xml:space="preserve">Pentru proiectele din domeniul </w:t>
      </w:r>
      <w:r w:rsidR="00DF6DCB" w:rsidRPr="00EE3081">
        <w:rPr>
          <w:color w:val="000000" w:themeColor="text1"/>
          <w:lang w:eastAsia="en-US"/>
        </w:rPr>
        <w:t xml:space="preserve">Activități social/culturale și de tineret, </w:t>
      </w:r>
      <w:r w:rsidR="00DF6DCB" w:rsidRPr="00EE3081">
        <w:rPr>
          <w:b/>
          <w:color w:val="000000" w:themeColor="text1"/>
          <w:lang w:eastAsia="en-US"/>
        </w:rPr>
        <w:t>50%</w:t>
      </w:r>
      <w:r w:rsidR="00DF6DCB" w:rsidRPr="00EE3081">
        <w:rPr>
          <w:color w:val="000000" w:themeColor="text1"/>
          <w:lang w:eastAsia="en-US"/>
        </w:rPr>
        <w:t xml:space="preserve"> din suma reprezentând finanţarea nerambursabilă de la Consiliul Judeţean Tulcea</w:t>
      </w:r>
      <w:r w:rsidR="00756DA4" w:rsidRPr="00EE3081">
        <w:rPr>
          <w:color w:val="000000" w:themeColor="text1"/>
          <w:lang w:eastAsia="en-US"/>
        </w:rPr>
        <w:t>, reprezentând plată în avans, poate</w:t>
      </w:r>
      <w:r w:rsidR="00DF6DCB" w:rsidRPr="00EE3081">
        <w:rPr>
          <w:color w:val="000000" w:themeColor="text1"/>
          <w:lang w:eastAsia="en-US"/>
        </w:rPr>
        <w:t xml:space="preserve"> fi virată în contul beneficiarului la începutul implementării proiectului, ultima tranşă de </w:t>
      </w:r>
      <w:r w:rsidR="00756DA4" w:rsidRPr="00EE3081">
        <w:rPr>
          <w:color w:val="000000" w:themeColor="text1"/>
          <w:lang w:eastAsia="en-US"/>
        </w:rPr>
        <w:t xml:space="preserve">maxim </w:t>
      </w:r>
      <w:r w:rsidR="00DF6DCB" w:rsidRPr="00EE3081">
        <w:rPr>
          <w:b/>
          <w:color w:val="000000" w:themeColor="text1"/>
          <w:lang w:eastAsia="en-US"/>
        </w:rPr>
        <w:t>50%</w:t>
      </w:r>
      <w:r w:rsidR="00DF6DCB" w:rsidRPr="00EE3081">
        <w:rPr>
          <w:color w:val="000000" w:themeColor="text1"/>
          <w:lang w:eastAsia="en-US"/>
        </w:rPr>
        <w:t xml:space="preserve"> urmând a fi virată în contul beneficiarului după validarea raportului final prevăzută la art. 76.</w:t>
      </w:r>
    </w:p>
    <w:p w:rsidR="0087524C" w:rsidRPr="00EE3081" w:rsidRDefault="0087524C" w:rsidP="00DF6DCB">
      <w:pPr>
        <w:jc w:val="both"/>
        <w:rPr>
          <w:color w:val="000000" w:themeColor="text1"/>
          <w:lang w:eastAsia="en-US"/>
        </w:rPr>
      </w:pPr>
      <w:r w:rsidRPr="00EE3081">
        <w:rPr>
          <w:color w:val="000000" w:themeColor="text1"/>
          <w:lang w:eastAsia="en-US"/>
        </w:rPr>
        <w:tab/>
        <w:t>(5) Pentru proiectele din domeniul Activități social/culturale și de tineret, raportul final va cuprinde documentele justificative prevăzute la art. 46 și art. 47.</w:t>
      </w:r>
    </w:p>
    <w:p w:rsidR="00756DA4" w:rsidRPr="00EE3081" w:rsidRDefault="00756DA4" w:rsidP="003D1A0F">
      <w:pPr>
        <w:jc w:val="both"/>
        <w:rPr>
          <w:color w:val="000000" w:themeColor="text1"/>
          <w:lang w:eastAsia="en-US"/>
        </w:rPr>
      </w:pPr>
    </w:p>
    <w:p w:rsidR="00CB7A13" w:rsidRPr="00EE3081" w:rsidRDefault="006F030F" w:rsidP="003D1A0F">
      <w:pPr>
        <w:jc w:val="both"/>
        <w:rPr>
          <w:color w:val="000000" w:themeColor="text1"/>
          <w:lang w:eastAsia="en-US"/>
        </w:rPr>
      </w:pPr>
      <w:r w:rsidRPr="00EE3081">
        <w:rPr>
          <w:b/>
          <w:color w:val="000000" w:themeColor="text1"/>
          <w:lang w:eastAsia="en-US"/>
        </w:rPr>
        <w:t>Art.</w:t>
      </w:r>
      <w:r w:rsidR="00DA2AD8" w:rsidRPr="00EE3081">
        <w:rPr>
          <w:b/>
          <w:color w:val="000000" w:themeColor="text1"/>
          <w:lang w:eastAsia="en-US"/>
        </w:rPr>
        <w:t xml:space="preserve"> </w:t>
      </w:r>
      <w:r w:rsidRPr="00EE3081">
        <w:rPr>
          <w:b/>
          <w:color w:val="000000" w:themeColor="text1"/>
          <w:lang w:eastAsia="en-US"/>
        </w:rPr>
        <w:t>7</w:t>
      </w:r>
      <w:r w:rsidR="00856BC7" w:rsidRPr="00EE3081">
        <w:rPr>
          <w:b/>
          <w:color w:val="000000" w:themeColor="text1"/>
          <w:lang w:eastAsia="en-US"/>
        </w:rPr>
        <w:t>5</w:t>
      </w:r>
      <w:r w:rsidR="00CB7A13" w:rsidRPr="00EE3081">
        <w:rPr>
          <w:color w:val="000000" w:themeColor="text1"/>
          <w:lang w:eastAsia="en-US"/>
        </w:rPr>
        <w:t xml:space="preserve"> (1) Beneficiarul este obligat să depună</w:t>
      </w:r>
      <w:r w:rsidR="00D14820" w:rsidRPr="00EE3081">
        <w:rPr>
          <w:color w:val="000000" w:themeColor="text1"/>
          <w:lang w:eastAsia="en-US"/>
        </w:rPr>
        <w:t xml:space="preserve"> </w:t>
      </w:r>
      <w:r w:rsidR="00CB7A13" w:rsidRPr="00EE3081">
        <w:rPr>
          <w:color w:val="000000" w:themeColor="text1"/>
          <w:lang w:eastAsia="en-US"/>
        </w:rPr>
        <w:t>raportul</w:t>
      </w:r>
      <w:r w:rsidR="00D14820" w:rsidRPr="00EE3081">
        <w:rPr>
          <w:color w:val="000000" w:themeColor="text1"/>
          <w:lang w:eastAsia="en-US"/>
        </w:rPr>
        <w:t xml:space="preserve"> final, la sediul autorităţii finan</w:t>
      </w:r>
      <w:r w:rsidR="009F007C" w:rsidRPr="00EE3081">
        <w:rPr>
          <w:color w:val="000000" w:themeColor="text1"/>
          <w:lang w:eastAsia="en-US"/>
        </w:rPr>
        <w:t>ţatoare</w:t>
      </w:r>
      <w:r w:rsidR="00CB7A13" w:rsidRPr="00EE3081">
        <w:rPr>
          <w:color w:val="000000" w:themeColor="text1"/>
          <w:lang w:eastAsia="en-US"/>
        </w:rPr>
        <w:t>,</w:t>
      </w:r>
      <w:r w:rsidR="009F007C" w:rsidRPr="00EE3081">
        <w:rPr>
          <w:color w:val="000000" w:themeColor="text1"/>
          <w:lang w:eastAsia="en-US"/>
        </w:rPr>
        <w:t xml:space="preserve"> în termen de cel mult 30</w:t>
      </w:r>
      <w:r w:rsidR="00D14820" w:rsidRPr="00EE3081">
        <w:rPr>
          <w:color w:val="000000" w:themeColor="text1"/>
          <w:lang w:eastAsia="en-US"/>
        </w:rPr>
        <w:t xml:space="preserve"> zile de la terminarea activităţii. </w:t>
      </w:r>
    </w:p>
    <w:p w:rsidR="00A624B6" w:rsidRPr="00EE3081" w:rsidRDefault="00864F69" w:rsidP="00A624B6">
      <w:pPr>
        <w:jc w:val="both"/>
        <w:rPr>
          <w:color w:val="000000" w:themeColor="text1"/>
          <w:u w:val="single"/>
          <w:lang w:eastAsia="en-US"/>
        </w:rPr>
      </w:pPr>
      <w:r w:rsidRPr="00EE3081">
        <w:rPr>
          <w:color w:val="000000" w:themeColor="text1"/>
          <w:lang w:eastAsia="en-US"/>
        </w:rPr>
        <w:t xml:space="preserve">            </w:t>
      </w:r>
      <w:r w:rsidR="00CB7A13" w:rsidRPr="00EE3081">
        <w:rPr>
          <w:color w:val="000000" w:themeColor="text1"/>
          <w:lang w:eastAsia="en-US"/>
        </w:rPr>
        <w:t xml:space="preserve"> (2)</w:t>
      </w:r>
      <w:r w:rsidR="00A624B6" w:rsidRPr="00EE3081">
        <w:rPr>
          <w:color w:val="000000" w:themeColor="text1"/>
          <w:lang w:eastAsia="en-US"/>
        </w:rPr>
        <w:t xml:space="preserve"> </w:t>
      </w:r>
      <w:r w:rsidR="00D14820" w:rsidRPr="00EE3081">
        <w:rPr>
          <w:color w:val="000000" w:themeColor="text1"/>
          <w:lang w:eastAsia="en-US"/>
        </w:rPr>
        <w:t>Pentru proiectele care presupun activi</w:t>
      </w:r>
      <w:r w:rsidR="00B87630" w:rsidRPr="00EE3081">
        <w:rPr>
          <w:color w:val="000000" w:themeColor="text1"/>
          <w:lang w:eastAsia="en-US"/>
        </w:rPr>
        <w:t>tăţi prevăzute în luna noiembrie</w:t>
      </w:r>
      <w:r w:rsidR="00D14820" w:rsidRPr="00EE3081">
        <w:rPr>
          <w:color w:val="000000" w:themeColor="text1"/>
          <w:lang w:eastAsia="en-US"/>
        </w:rPr>
        <w:t>, data limită de depun</w:t>
      </w:r>
      <w:r w:rsidR="00F871F2" w:rsidRPr="00EE3081">
        <w:rPr>
          <w:color w:val="000000" w:themeColor="text1"/>
          <w:lang w:eastAsia="en-US"/>
        </w:rPr>
        <w:t xml:space="preserve">ere a raportului final </w:t>
      </w:r>
      <w:r w:rsidR="00B87630" w:rsidRPr="00EE3081">
        <w:rPr>
          <w:color w:val="000000" w:themeColor="text1"/>
          <w:lang w:eastAsia="en-US"/>
        </w:rPr>
        <w:t xml:space="preserve">este </w:t>
      </w:r>
      <w:r w:rsidR="00C97901" w:rsidRPr="00EE3081">
        <w:rPr>
          <w:b/>
          <w:color w:val="000000" w:themeColor="text1"/>
          <w:lang w:eastAsia="en-US"/>
        </w:rPr>
        <w:t xml:space="preserve">08 </w:t>
      </w:r>
      <w:r w:rsidR="00D14820" w:rsidRPr="00EE3081">
        <w:rPr>
          <w:b/>
          <w:color w:val="000000" w:themeColor="text1"/>
          <w:lang w:eastAsia="en-US"/>
        </w:rPr>
        <w:t>decembrie</w:t>
      </w:r>
      <w:r w:rsidR="00922EE1" w:rsidRPr="00EE3081">
        <w:rPr>
          <w:b/>
          <w:color w:val="000000" w:themeColor="text1"/>
          <w:lang w:eastAsia="en-US"/>
        </w:rPr>
        <w:t xml:space="preserve"> </w:t>
      </w:r>
      <w:r w:rsidR="00B77857" w:rsidRPr="00EE3081">
        <w:rPr>
          <w:b/>
          <w:color w:val="000000" w:themeColor="text1"/>
          <w:lang w:eastAsia="en-US"/>
        </w:rPr>
        <w:t>anul curent</w:t>
      </w:r>
      <w:r w:rsidR="00D60B3F" w:rsidRPr="00EE3081">
        <w:rPr>
          <w:b/>
          <w:color w:val="000000" w:themeColor="text1"/>
          <w:lang w:eastAsia="en-US"/>
        </w:rPr>
        <w:t xml:space="preserve">, </w:t>
      </w:r>
      <w:r w:rsidR="00D60B3F" w:rsidRPr="00EE3081">
        <w:rPr>
          <w:color w:val="000000" w:themeColor="text1"/>
          <w:lang w:eastAsia="en-US"/>
        </w:rPr>
        <w:t>iar în cazul în care sunt necesare completări, data limită de depunere a acestora este</w:t>
      </w:r>
      <w:r w:rsidR="00D60B3F" w:rsidRPr="00EE3081">
        <w:rPr>
          <w:b/>
          <w:color w:val="000000" w:themeColor="text1"/>
          <w:lang w:eastAsia="en-US"/>
        </w:rPr>
        <w:t xml:space="preserve"> </w:t>
      </w:r>
      <w:r w:rsidR="00E702B5" w:rsidRPr="00EE3081">
        <w:rPr>
          <w:b/>
          <w:color w:val="000000" w:themeColor="text1"/>
          <w:lang w:eastAsia="en-US"/>
        </w:rPr>
        <w:t>12</w:t>
      </w:r>
      <w:r w:rsidR="00D60B3F" w:rsidRPr="00EE3081">
        <w:rPr>
          <w:b/>
          <w:color w:val="000000" w:themeColor="text1"/>
          <w:lang w:eastAsia="en-US"/>
        </w:rPr>
        <w:t xml:space="preserve"> decembrie anul curent</w:t>
      </w:r>
      <w:r w:rsidR="00922EE1" w:rsidRPr="00EE3081">
        <w:rPr>
          <w:b/>
          <w:color w:val="000000" w:themeColor="text1"/>
          <w:lang w:eastAsia="en-US"/>
        </w:rPr>
        <w:t>.</w:t>
      </w:r>
    </w:p>
    <w:p w:rsidR="00B16A8D" w:rsidRPr="00EE3081" w:rsidRDefault="00791D76" w:rsidP="00A624B6">
      <w:pPr>
        <w:ind w:firstLine="708"/>
        <w:jc w:val="both"/>
        <w:rPr>
          <w:color w:val="000000" w:themeColor="text1"/>
        </w:rPr>
      </w:pPr>
      <w:r w:rsidRPr="00EE3081">
        <w:rPr>
          <w:color w:val="000000" w:themeColor="text1"/>
        </w:rPr>
        <w:t xml:space="preserve"> </w:t>
      </w:r>
      <w:r w:rsidR="00864F69" w:rsidRPr="00EE3081">
        <w:rPr>
          <w:color w:val="000000" w:themeColor="text1"/>
        </w:rPr>
        <w:t>(3)</w:t>
      </w:r>
      <w:r w:rsidR="00A624B6" w:rsidRPr="00EE3081">
        <w:rPr>
          <w:color w:val="000000" w:themeColor="text1"/>
        </w:rPr>
        <w:t xml:space="preserve"> </w:t>
      </w:r>
      <w:r w:rsidR="004270F4" w:rsidRPr="00EE3081">
        <w:rPr>
          <w:color w:val="000000" w:themeColor="text1"/>
        </w:rPr>
        <w:t>În raportul final</w:t>
      </w:r>
      <w:r w:rsidR="00B16A8D" w:rsidRPr="00EE3081">
        <w:rPr>
          <w:color w:val="000000" w:themeColor="text1"/>
        </w:rPr>
        <w:t>, inclusiv în cadrul facturilor d</w:t>
      </w:r>
      <w:r w:rsidR="00864F69" w:rsidRPr="00EE3081">
        <w:rPr>
          <w:color w:val="000000" w:themeColor="text1"/>
        </w:rPr>
        <w:t xml:space="preserve">epuse, cheltuielile de masă vor </w:t>
      </w:r>
      <w:r w:rsidR="00A624B6" w:rsidRPr="00EE3081">
        <w:rPr>
          <w:color w:val="000000" w:themeColor="text1"/>
        </w:rPr>
        <w:t xml:space="preserve">fi </w:t>
      </w:r>
      <w:r w:rsidR="00B16A8D" w:rsidRPr="00EE3081">
        <w:rPr>
          <w:color w:val="000000" w:themeColor="text1"/>
        </w:rPr>
        <w:t>evidențiate separat.</w:t>
      </w:r>
    </w:p>
    <w:p w:rsidR="00C97901" w:rsidRPr="00EE3081" w:rsidRDefault="00C97901" w:rsidP="00A624B6">
      <w:pPr>
        <w:ind w:firstLine="708"/>
        <w:jc w:val="both"/>
        <w:rPr>
          <w:color w:val="000000" w:themeColor="text1"/>
          <w:u w:val="single"/>
          <w:lang w:eastAsia="en-US"/>
        </w:rPr>
      </w:pPr>
    </w:p>
    <w:p w:rsidR="001465DC" w:rsidRPr="00EE3081" w:rsidRDefault="006F030F" w:rsidP="003D1A0F">
      <w:pPr>
        <w:jc w:val="both"/>
        <w:rPr>
          <w:color w:val="000000" w:themeColor="text1"/>
          <w:lang w:eastAsia="en-US"/>
        </w:rPr>
      </w:pPr>
      <w:r w:rsidRPr="00EE3081">
        <w:rPr>
          <w:b/>
          <w:color w:val="000000" w:themeColor="text1"/>
          <w:lang w:eastAsia="en-US"/>
        </w:rPr>
        <w:t>Art.</w:t>
      </w:r>
      <w:r w:rsidR="00CF131B" w:rsidRPr="00EE3081">
        <w:rPr>
          <w:b/>
          <w:color w:val="000000" w:themeColor="text1"/>
          <w:lang w:eastAsia="en-US"/>
        </w:rPr>
        <w:t xml:space="preserve"> </w:t>
      </w:r>
      <w:r w:rsidRPr="00EE3081">
        <w:rPr>
          <w:b/>
          <w:color w:val="000000" w:themeColor="text1"/>
          <w:lang w:eastAsia="en-US"/>
        </w:rPr>
        <w:t>7</w:t>
      </w:r>
      <w:r w:rsidR="00856BC7" w:rsidRPr="00EE3081">
        <w:rPr>
          <w:b/>
          <w:color w:val="000000" w:themeColor="text1"/>
          <w:lang w:eastAsia="en-US"/>
        </w:rPr>
        <w:t>6</w:t>
      </w:r>
      <w:r w:rsidR="00D14820" w:rsidRPr="00EE3081">
        <w:rPr>
          <w:color w:val="000000" w:themeColor="text1"/>
          <w:lang w:eastAsia="en-US"/>
        </w:rPr>
        <w:t xml:space="preserve"> </w:t>
      </w:r>
      <w:r w:rsidR="00832AB8" w:rsidRPr="00EE3081">
        <w:rPr>
          <w:color w:val="000000" w:themeColor="text1"/>
          <w:lang w:eastAsia="en-US"/>
        </w:rPr>
        <w:t xml:space="preserve">(1) </w:t>
      </w:r>
      <w:r w:rsidR="00D14820" w:rsidRPr="00EE3081">
        <w:rPr>
          <w:color w:val="000000" w:themeColor="text1"/>
          <w:lang w:eastAsia="en-US"/>
        </w:rPr>
        <w:t>Validarea se v</w:t>
      </w:r>
      <w:r w:rsidR="00F871F2" w:rsidRPr="00EE3081">
        <w:rPr>
          <w:color w:val="000000" w:themeColor="text1"/>
          <w:lang w:eastAsia="en-US"/>
        </w:rPr>
        <w:t xml:space="preserve">a face în termen de cel mult 30 </w:t>
      </w:r>
      <w:r w:rsidR="00D14820" w:rsidRPr="00EE3081">
        <w:rPr>
          <w:color w:val="000000" w:themeColor="text1"/>
          <w:lang w:eastAsia="en-US"/>
        </w:rPr>
        <w:t>de zile de la depunerea de către</w:t>
      </w:r>
      <w:r w:rsidR="00C23A70" w:rsidRPr="00EE3081">
        <w:rPr>
          <w:color w:val="000000" w:themeColor="text1"/>
          <w:lang w:eastAsia="en-US"/>
        </w:rPr>
        <w:t xml:space="preserve"> beneficiar a raportului</w:t>
      </w:r>
      <w:r w:rsidR="009854A7" w:rsidRPr="00EE3081">
        <w:rPr>
          <w:color w:val="000000" w:themeColor="text1"/>
          <w:lang w:eastAsia="en-US"/>
        </w:rPr>
        <w:t xml:space="preserve"> final, respectiv cel târziu până la data de 31 decembrie a anului curent.</w:t>
      </w:r>
    </w:p>
    <w:p w:rsidR="00D14820" w:rsidRPr="00EE3081" w:rsidRDefault="00832AB8" w:rsidP="00832AB8">
      <w:pPr>
        <w:ind w:firstLine="708"/>
        <w:jc w:val="both"/>
        <w:rPr>
          <w:color w:val="000000" w:themeColor="text1"/>
          <w:lang w:eastAsia="en-US"/>
        </w:rPr>
      </w:pPr>
      <w:r w:rsidRPr="00EE3081">
        <w:rPr>
          <w:color w:val="000000" w:themeColor="text1"/>
          <w:lang w:eastAsia="en-US"/>
        </w:rPr>
        <w:t xml:space="preserve">(2) </w:t>
      </w:r>
      <w:r w:rsidR="001465DC" w:rsidRPr="00EE3081">
        <w:rPr>
          <w:color w:val="000000" w:themeColor="text1"/>
          <w:lang w:eastAsia="en-US"/>
        </w:rPr>
        <w:t>P</w:t>
      </w:r>
      <w:r w:rsidR="00C23A70" w:rsidRPr="00EE3081">
        <w:rPr>
          <w:color w:val="000000" w:themeColor="text1"/>
          <w:lang w:eastAsia="en-US"/>
        </w:rPr>
        <w:t>entru rapoartele depuse</w:t>
      </w:r>
      <w:r w:rsidR="001465DC" w:rsidRPr="00EE3081">
        <w:rPr>
          <w:color w:val="000000" w:themeColor="text1"/>
          <w:lang w:eastAsia="en-US"/>
        </w:rPr>
        <w:t xml:space="preserve"> la</w:t>
      </w:r>
      <w:r w:rsidR="00821F32" w:rsidRPr="00EE3081">
        <w:rPr>
          <w:color w:val="000000" w:themeColor="text1"/>
          <w:lang w:eastAsia="en-US"/>
        </w:rPr>
        <w:t xml:space="preserve"> termenul precizat la art. 75</w:t>
      </w:r>
      <w:r w:rsidR="00C23A70" w:rsidRPr="00EE3081">
        <w:rPr>
          <w:color w:val="000000" w:themeColor="text1"/>
          <w:lang w:eastAsia="en-US"/>
        </w:rPr>
        <w:t xml:space="preserve"> alin. (2</w:t>
      </w:r>
      <w:r w:rsidR="001465DC" w:rsidRPr="00EE3081">
        <w:rPr>
          <w:color w:val="000000" w:themeColor="text1"/>
          <w:lang w:eastAsia="en-US"/>
        </w:rPr>
        <w:t>),</w:t>
      </w:r>
      <w:r w:rsidR="001465DC" w:rsidRPr="00EE3081">
        <w:rPr>
          <w:color w:val="000000" w:themeColor="text1"/>
        </w:rPr>
        <w:t xml:space="preserve"> </w:t>
      </w:r>
      <w:r w:rsidR="001465DC" w:rsidRPr="00EE3081">
        <w:rPr>
          <w:color w:val="000000" w:themeColor="text1"/>
          <w:lang w:eastAsia="en-US"/>
        </w:rPr>
        <w:t>validarea se va face cel târziu până la data de 31 decembrie a anului curent.</w:t>
      </w:r>
    </w:p>
    <w:p w:rsidR="00791D76" w:rsidRPr="00EE3081" w:rsidRDefault="00791D76" w:rsidP="003D1A0F">
      <w:pPr>
        <w:jc w:val="both"/>
        <w:rPr>
          <w:color w:val="000000" w:themeColor="text1"/>
          <w:lang w:eastAsia="en-US"/>
        </w:rPr>
      </w:pPr>
    </w:p>
    <w:p w:rsidR="00D14820" w:rsidRPr="00EE3081" w:rsidRDefault="00795334" w:rsidP="003D1A0F">
      <w:pPr>
        <w:jc w:val="both"/>
        <w:rPr>
          <w:color w:val="000000" w:themeColor="text1"/>
          <w:lang w:eastAsia="en-US"/>
        </w:rPr>
      </w:pPr>
      <w:r w:rsidRPr="00EE3081">
        <w:rPr>
          <w:b/>
          <w:color w:val="000000" w:themeColor="text1"/>
          <w:lang w:eastAsia="en-US"/>
        </w:rPr>
        <w:t>Art.</w:t>
      </w:r>
      <w:r w:rsidR="00CF131B" w:rsidRPr="00EE3081">
        <w:rPr>
          <w:b/>
          <w:color w:val="000000" w:themeColor="text1"/>
          <w:lang w:eastAsia="en-US"/>
        </w:rPr>
        <w:t xml:space="preserve"> </w:t>
      </w:r>
      <w:r w:rsidR="00CB7A13" w:rsidRPr="00EE3081">
        <w:rPr>
          <w:b/>
          <w:color w:val="000000" w:themeColor="text1"/>
          <w:lang w:eastAsia="en-US"/>
        </w:rPr>
        <w:t>7</w:t>
      </w:r>
      <w:r w:rsidR="00856BC7" w:rsidRPr="00EE3081">
        <w:rPr>
          <w:b/>
          <w:color w:val="000000" w:themeColor="text1"/>
          <w:lang w:eastAsia="en-US"/>
        </w:rPr>
        <w:t>7</w:t>
      </w:r>
      <w:r w:rsidR="00D14820" w:rsidRPr="00EE3081">
        <w:rPr>
          <w:color w:val="000000" w:themeColor="text1"/>
          <w:lang w:eastAsia="en-US"/>
        </w:rPr>
        <w:t xml:space="preserve"> Autoritatea finanţatoare îşi rezervă dreptul de a face verificări atât în perioada derulării contractului de finanţare nerambursabilă, cât şi ulterior validării raportului final, în scopul completării dosarului finanţării nerambursabile, dar nu mai târziu de 3 luni de la expirare</w:t>
      </w:r>
      <w:r w:rsidR="00553267" w:rsidRPr="00EE3081">
        <w:rPr>
          <w:color w:val="000000" w:themeColor="text1"/>
          <w:lang w:eastAsia="en-US"/>
        </w:rPr>
        <w:t>a termenului prevă</w:t>
      </w:r>
      <w:r w:rsidR="00E43826" w:rsidRPr="00EE3081">
        <w:rPr>
          <w:color w:val="000000" w:themeColor="text1"/>
          <w:lang w:eastAsia="en-US"/>
        </w:rPr>
        <w:t>zut la art. 76</w:t>
      </w:r>
      <w:r w:rsidR="00F871F2" w:rsidRPr="00EE3081">
        <w:rPr>
          <w:color w:val="000000" w:themeColor="text1"/>
          <w:lang w:eastAsia="en-US"/>
        </w:rPr>
        <w:t xml:space="preserve">, alin. </w:t>
      </w:r>
      <w:r w:rsidR="00AF6506" w:rsidRPr="00EE3081">
        <w:rPr>
          <w:color w:val="000000" w:themeColor="text1"/>
          <w:lang w:eastAsia="en-US"/>
        </w:rPr>
        <w:t>(</w:t>
      </w:r>
      <w:r w:rsidR="00F871F2" w:rsidRPr="00EE3081">
        <w:rPr>
          <w:color w:val="000000" w:themeColor="text1"/>
          <w:lang w:eastAsia="en-US"/>
        </w:rPr>
        <w:t>1</w:t>
      </w:r>
      <w:r w:rsidR="00AF6506" w:rsidRPr="00EE3081">
        <w:rPr>
          <w:color w:val="000000" w:themeColor="text1"/>
          <w:lang w:eastAsia="en-US"/>
        </w:rPr>
        <w:t>)</w:t>
      </w:r>
      <w:r w:rsidR="00F871F2" w:rsidRPr="00EE3081">
        <w:rPr>
          <w:color w:val="000000" w:themeColor="text1"/>
          <w:lang w:eastAsia="en-US"/>
        </w:rPr>
        <w:t xml:space="preserve"> sau alin. </w:t>
      </w:r>
      <w:r w:rsidR="008D564A" w:rsidRPr="00EE3081">
        <w:rPr>
          <w:color w:val="000000" w:themeColor="text1"/>
          <w:lang w:eastAsia="en-US"/>
        </w:rPr>
        <w:t>(</w:t>
      </w:r>
      <w:r w:rsidR="00F871F2" w:rsidRPr="00EE3081">
        <w:rPr>
          <w:color w:val="000000" w:themeColor="text1"/>
          <w:lang w:eastAsia="en-US"/>
        </w:rPr>
        <w:t>2</w:t>
      </w:r>
      <w:r w:rsidR="008D564A" w:rsidRPr="00EE3081">
        <w:rPr>
          <w:color w:val="000000" w:themeColor="text1"/>
          <w:lang w:eastAsia="en-US"/>
        </w:rPr>
        <w:t>)</w:t>
      </w:r>
      <w:r w:rsidR="00F871F2" w:rsidRPr="00EE3081">
        <w:rPr>
          <w:color w:val="000000" w:themeColor="text1"/>
          <w:lang w:eastAsia="en-US"/>
        </w:rPr>
        <w:t>, după caz.</w:t>
      </w:r>
    </w:p>
    <w:p w:rsidR="00791D76" w:rsidRPr="00EE3081" w:rsidRDefault="00791D76" w:rsidP="003D1A0F">
      <w:pPr>
        <w:jc w:val="both"/>
        <w:rPr>
          <w:color w:val="000000" w:themeColor="text1"/>
          <w:u w:val="single"/>
          <w:lang w:eastAsia="en-US"/>
        </w:rPr>
      </w:pPr>
    </w:p>
    <w:p w:rsidR="00D14820" w:rsidRPr="00EE3081" w:rsidRDefault="006F030F" w:rsidP="003D1A0F">
      <w:pPr>
        <w:jc w:val="both"/>
        <w:rPr>
          <w:color w:val="000000" w:themeColor="text1"/>
          <w:lang w:eastAsia="en-US"/>
        </w:rPr>
      </w:pPr>
      <w:r w:rsidRPr="00EE3081">
        <w:rPr>
          <w:b/>
          <w:bCs/>
          <w:color w:val="000000" w:themeColor="text1"/>
          <w:lang w:eastAsia="en-US"/>
        </w:rPr>
        <w:t>Art.</w:t>
      </w:r>
      <w:r w:rsidR="00CF131B" w:rsidRPr="00EE3081">
        <w:rPr>
          <w:b/>
          <w:bCs/>
          <w:color w:val="000000" w:themeColor="text1"/>
          <w:lang w:eastAsia="en-US"/>
        </w:rPr>
        <w:t xml:space="preserve"> </w:t>
      </w:r>
      <w:r w:rsidR="00856BC7" w:rsidRPr="00EE3081">
        <w:rPr>
          <w:b/>
          <w:bCs/>
          <w:color w:val="000000" w:themeColor="text1"/>
          <w:lang w:eastAsia="en-US"/>
        </w:rPr>
        <w:t>78</w:t>
      </w:r>
      <w:r w:rsidR="00795334" w:rsidRPr="00EE3081">
        <w:rPr>
          <w:b/>
          <w:bCs/>
          <w:color w:val="000000" w:themeColor="text1"/>
          <w:lang w:eastAsia="en-US"/>
        </w:rPr>
        <w:t xml:space="preserve"> </w:t>
      </w:r>
      <w:r w:rsidR="00D14820" w:rsidRPr="00EE3081">
        <w:rPr>
          <w:bCs/>
          <w:color w:val="000000" w:themeColor="text1"/>
          <w:lang w:eastAsia="en-US"/>
        </w:rPr>
        <w:t>Autoritatea contractantă</w:t>
      </w:r>
      <w:r w:rsidR="00D14820" w:rsidRPr="00EE3081">
        <w:rPr>
          <w:color w:val="000000" w:themeColor="text1"/>
          <w:lang w:eastAsia="en-US"/>
        </w:rPr>
        <w:t xml:space="preserve"> poate susp</w:t>
      </w:r>
      <w:r w:rsidR="00795334" w:rsidRPr="00EE3081">
        <w:rPr>
          <w:color w:val="000000" w:themeColor="text1"/>
          <w:lang w:eastAsia="en-US"/>
        </w:rPr>
        <w:t>enda, cu notificare scrisă, în î</w:t>
      </w:r>
      <w:r w:rsidR="00D14820" w:rsidRPr="00EE3081">
        <w:rPr>
          <w:color w:val="000000" w:themeColor="text1"/>
          <w:lang w:eastAsia="en-US"/>
        </w:rPr>
        <w:t>ntregime sau parţial, plata, în cazul nerespectării de către beneficiar a oricăreia dintre obligaţiile sale contractuale şi să procedeze la verificarea întregii documentaţii privind derularea proiectului finanţat şi utilizarea finanţării.</w:t>
      </w:r>
    </w:p>
    <w:p w:rsidR="00791D76" w:rsidRPr="00EE3081" w:rsidRDefault="00791D76" w:rsidP="003D1A0F">
      <w:pPr>
        <w:jc w:val="both"/>
        <w:rPr>
          <w:color w:val="000000" w:themeColor="text1"/>
          <w:lang w:eastAsia="en-US"/>
        </w:rPr>
      </w:pPr>
    </w:p>
    <w:p w:rsidR="00A624B6" w:rsidRPr="00EE3081" w:rsidRDefault="00CB7A13" w:rsidP="003D1A0F">
      <w:pPr>
        <w:jc w:val="both"/>
        <w:rPr>
          <w:color w:val="000000" w:themeColor="text1"/>
          <w:lang w:eastAsia="en-US"/>
        </w:rPr>
      </w:pPr>
      <w:r w:rsidRPr="00EE3081">
        <w:rPr>
          <w:b/>
          <w:color w:val="000000" w:themeColor="text1"/>
          <w:lang w:eastAsia="en-US"/>
        </w:rPr>
        <w:t>Art.</w:t>
      </w:r>
      <w:r w:rsidR="00CF131B" w:rsidRPr="00EE3081">
        <w:rPr>
          <w:b/>
          <w:color w:val="000000" w:themeColor="text1"/>
          <w:lang w:eastAsia="en-US"/>
        </w:rPr>
        <w:t xml:space="preserve"> </w:t>
      </w:r>
      <w:r w:rsidR="00856BC7" w:rsidRPr="00EE3081">
        <w:rPr>
          <w:b/>
          <w:color w:val="000000" w:themeColor="text1"/>
          <w:lang w:eastAsia="en-US"/>
        </w:rPr>
        <w:t>79</w:t>
      </w:r>
      <w:r w:rsidR="00CF131B" w:rsidRPr="00EE3081">
        <w:rPr>
          <w:color w:val="000000" w:themeColor="text1"/>
          <w:lang w:eastAsia="en-US"/>
        </w:rPr>
        <w:t xml:space="preserve"> </w:t>
      </w:r>
      <w:r w:rsidR="00D14820" w:rsidRPr="00EE3081">
        <w:rPr>
          <w:color w:val="000000" w:themeColor="text1"/>
          <w:lang w:eastAsia="en-US"/>
        </w:rPr>
        <w:t>Atunci când, pentru îndeplinirea obligaţiilor contractuale, beneficiarul achiziţionează, din fonduri publice nerambursabile, produse, lucrări sau servicii, proce</w:t>
      </w:r>
      <w:r w:rsidR="00553267" w:rsidRPr="00EE3081">
        <w:rPr>
          <w:color w:val="000000" w:themeColor="text1"/>
          <w:lang w:eastAsia="en-US"/>
        </w:rPr>
        <w:t>dura de achiziţie este cea prevă</w:t>
      </w:r>
      <w:r w:rsidR="00D14820" w:rsidRPr="00EE3081">
        <w:rPr>
          <w:color w:val="000000" w:themeColor="text1"/>
          <w:lang w:eastAsia="en-US"/>
        </w:rPr>
        <w:t xml:space="preserve">zută de </w:t>
      </w:r>
      <w:r w:rsidR="00753143" w:rsidRPr="00EE3081">
        <w:rPr>
          <w:color w:val="000000" w:themeColor="text1"/>
          <w:lang w:eastAsia="en-US"/>
        </w:rPr>
        <w:t xml:space="preserve">Legea Achizițiilor Publice. </w:t>
      </w:r>
    </w:p>
    <w:p w:rsidR="00DD7B32" w:rsidRPr="00EE3081" w:rsidRDefault="00DD7B32" w:rsidP="003D1A0F">
      <w:pPr>
        <w:jc w:val="both"/>
        <w:rPr>
          <w:color w:val="000000" w:themeColor="text1"/>
          <w:lang w:eastAsia="en-US"/>
        </w:rPr>
      </w:pPr>
    </w:p>
    <w:p w:rsidR="00A624B6" w:rsidRPr="00EE3081" w:rsidRDefault="00CF131B" w:rsidP="003D1A0F">
      <w:pPr>
        <w:jc w:val="both"/>
        <w:rPr>
          <w:b/>
          <w:bCs/>
          <w:color w:val="000000" w:themeColor="text1"/>
          <w:lang w:eastAsia="en-US"/>
        </w:rPr>
      </w:pPr>
      <w:r w:rsidRPr="00EE3081">
        <w:rPr>
          <w:b/>
          <w:bCs/>
          <w:color w:val="000000" w:themeColor="text1"/>
          <w:lang w:eastAsia="en-US"/>
        </w:rPr>
        <w:t>CAP. IX – PROCEDURA DE RAPORTARE ŞI CONTROL</w:t>
      </w:r>
    </w:p>
    <w:p w:rsidR="00D92ACA" w:rsidRPr="00EE3081" w:rsidRDefault="00D92ACA" w:rsidP="003D1A0F">
      <w:pPr>
        <w:jc w:val="both"/>
        <w:rPr>
          <w:b/>
          <w:bCs/>
          <w:color w:val="000000" w:themeColor="text1"/>
          <w:lang w:eastAsia="en-US"/>
        </w:rPr>
      </w:pPr>
    </w:p>
    <w:p w:rsidR="00467970" w:rsidRPr="00EE3081" w:rsidRDefault="00CB7A13" w:rsidP="003D1A0F">
      <w:pPr>
        <w:jc w:val="both"/>
        <w:rPr>
          <w:color w:val="000000" w:themeColor="text1"/>
          <w:lang w:eastAsia="en-US"/>
        </w:rPr>
      </w:pPr>
      <w:r w:rsidRPr="00EE3081">
        <w:rPr>
          <w:b/>
          <w:color w:val="000000" w:themeColor="text1"/>
          <w:lang w:eastAsia="en-US"/>
        </w:rPr>
        <w:lastRenderedPageBreak/>
        <w:t>Art.</w:t>
      </w:r>
      <w:r w:rsidR="00CF131B" w:rsidRPr="00EE3081">
        <w:rPr>
          <w:b/>
          <w:color w:val="000000" w:themeColor="text1"/>
          <w:lang w:eastAsia="en-US"/>
        </w:rPr>
        <w:t xml:space="preserve"> </w:t>
      </w:r>
      <w:r w:rsidRPr="00EE3081">
        <w:rPr>
          <w:b/>
          <w:color w:val="000000" w:themeColor="text1"/>
          <w:lang w:eastAsia="en-US"/>
        </w:rPr>
        <w:t>8</w:t>
      </w:r>
      <w:r w:rsidR="00856BC7" w:rsidRPr="00EE3081">
        <w:rPr>
          <w:b/>
          <w:color w:val="000000" w:themeColor="text1"/>
          <w:lang w:eastAsia="en-US"/>
        </w:rPr>
        <w:t>0</w:t>
      </w:r>
      <w:r w:rsidR="00CF131B" w:rsidRPr="00EE3081">
        <w:rPr>
          <w:color w:val="000000" w:themeColor="text1"/>
          <w:lang w:eastAsia="en-US"/>
        </w:rPr>
        <w:t xml:space="preserve"> </w:t>
      </w:r>
      <w:r w:rsidR="0085087F" w:rsidRPr="00EE3081">
        <w:rPr>
          <w:color w:val="000000" w:themeColor="text1"/>
          <w:lang w:eastAsia="en-US"/>
        </w:rPr>
        <w:t>(1)</w:t>
      </w:r>
      <w:r w:rsidR="00D14820" w:rsidRPr="00EE3081">
        <w:rPr>
          <w:bCs/>
          <w:color w:val="000000" w:themeColor="text1"/>
          <w:lang w:eastAsia="en-US"/>
        </w:rPr>
        <w:t xml:space="preserve"> Pe parcursul derulării contractului, s</w:t>
      </w:r>
      <w:r w:rsidR="00D14820" w:rsidRPr="00EE3081">
        <w:rPr>
          <w:color w:val="000000" w:themeColor="text1"/>
          <w:lang w:eastAsia="en-US"/>
        </w:rPr>
        <w:t xml:space="preserve">olicitanţii care au primit finanţare au obligaţia să prezinte </w:t>
      </w:r>
      <w:r w:rsidR="0057076C" w:rsidRPr="00EE3081">
        <w:rPr>
          <w:color w:val="000000" w:themeColor="text1"/>
          <w:lang w:eastAsia="en-US"/>
        </w:rPr>
        <w:t xml:space="preserve">Consiliului Județean Tulcea </w:t>
      </w:r>
      <w:r w:rsidR="00D14820" w:rsidRPr="00EE3081">
        <w:rPr>
          <w:i/>
          <w:color w:val="000000" w:themeColor="text1"/>
          <w:u w:val="single"/>
          <w:lang w:eastAsia="en-US"/>
        </w:rPr>
        <w:t>raportare</w:t>
      </w:r>
      <w:r w:rsidR="00467970" w:rsidRPr="00EE3081">
        <w:rPr>
          <w:i/>
          <w:color w:val="000000" w:themeColor="text1"/>
          <w:u w:val="single"/>
          <w:lang w:eastAsia="en-US"/>
        </w:rPr>
        <w:t>a</w:t>
      </w:r>
      <w:r w:rsidR="00D14820" w:rsidRPr="00EE3081">
        <w:rPr>
          <w:i/>
          <w:color w:val="000000" w:themeColor="text1"/>
          <w:u w:val="single"/>
          <w:lang w:eastAsia="en-US"/>
        </w:rPr>
        <w:t xml:space="preserve"> finală</w:t>
      </w:r>
      <w:r w:rsidR="00467970" w:rsidRPr="00EE3081">
        <w:rPr>
          <w:color w:val="000000" w:themeColor="text1"/>
          <w:lang w:eastAsia="en-US"/>
        </w:rPr>
        <w:t xml:space="preserve">, în </w:t>
      </w:r>
      <w:r w:rsidR="00692EB8" w:rsidRPr="00EE3081">
        <w:rPr>
          <w:color w:val="000000" w:themeColor="text1"/>
          <w:lang w:eastAsia="en-US"/>
        </w:rPr>
        <w:t>termen de 30</w:t>
      </w:r>
      <w:r w:rsidR="00467970" w:rsidRPr="00EE3081">
        <w:rPr>
          <w:color w:val="000000" w:themeColor="text1"/>
          <w:lang w:eastAsia="en-US"/>
        </w:rPr>
        <w:t xml:space="preserve"> zile calendaristice de la încheierea activităţii.</w:t>
      </w:r>
    </w:p>
    <w:p w:rsidR="00467970" w:rsidRPr="00EE3081" w:rsidRDefault="00467970" w:rsidP="003D1A0F">
      <w:pPr>
        <w:jc w:val="both"/>
        <w:rPr>
          <w:color w:val="000000" w:themeColor="text1"/>
          <w:u w:val="single"/>
          <w:lang w:eastAsia="en-US"/>
        </w:rPr>
      </w:pPr>
      <w:r w:rsidRPr="00EE3081">
        <w:rPr>
          <w:color w:val="000000" w:themeColor="text1"/>
          <w:lang w:eastAsia="en-US"/>
        </w:rPr>
        <w:t xml:space="preserve">            </w:t>
      </w:r>
      <w:r w:rsidR="00E75515" w:rsidRPr="00EE3081">
        <w:rPr>
          <w:color w:val="000000" w:themeColor="text1"/>
          <w:lang w:eastAsia="en-US"/>
        </w:rPr>
        <w:t xml:space="preserve"> </w:t>
      </w:r>
      <w:r w:rsidR="00CF131B" w:rsidRPr="00EE3081">
        <w:rPr>
          <w:color w:val="000000" w:themeColor="text1"/>
          <w:lang w:eastAsia="en-US"/>
        </w:rPr>
        <w:t xml:space="preserve"> </w:t>
      </w:r>
      <w:r w:rsidRPr="00EE3081">
        <w:rPr>
          <w:color w:val="000000" w:themeColor="text1"/>
          <w:lang w:eastAsia="en-US"/>
        </w:rPr>
        <w:t xml:space="preserve">(2) </w:t>
      </w:r>
      <w:r w:rsidR="00D14820" w:rsidRPr="00EE3081">
        <w:rPr>
          <w:color w:val="000000" w:themeColor="text1"/>
          <w:lang w:eastAsia="en-US"/>
        </w:rPr>
        <w:t>Pentru proiectele care presupun activi</w:t>
      </w:r>
      <w:r w:rsidR="00540102" w:rsidRPr="00EE3081">
        <w:rPr>
          <w:color w:val="000000" w:themeColor="text1"/>
          <w:lang w:eastAsia="en-US"/>
        </w:rPr>
        <w:t>tăţi prevăzute în luna noiembrie</w:t>
      </w:r>
      <w:r w:rsidR="00D14820" w:rsidRPr="00EE3081">
        <w:rPr>
          <w:color w:val="000000" w:themeColor="text1"/>
          <w:lang w:eastAsia="en-US"/>
        </w:rPr>
        <w:t>, data limită de dep</w:t>
      </w:r>
      <w:r w:rsidR="00997351" w:rsidRPr="00EE3081">
        <w:rPr>
          <w:color w:val="000000" w:themeColor="text1"/>
          <w:lang w:eastAsia="en-US"/>
        </w:rPr>
        <w:t xml:space="preserve">unere a raportului final este </w:t>
      </w:r>
      <w:r w:rsidR="00C97901" w:rsidRPr="00EE3081">
        <w:rPr>
          <w:color w:val="000000" w:themeColor="text1"/>
          <w:lang w:eastAsia="en-US"/>
        </w:rPr>
        <w:t>08</w:t>
      </w:r>
      <w:r w:rsidR="00D14820" w:rsidRPr="00EE3081">
        <w:rPr>
          <w:color w:val="000000" w:themeColor="text1"/>
          <w:lang w:eastAsia="en-US"/>
        </w:rPr>
        <w:t xml:space="preserve"> decembrie</w:t>
      </w:r>
      <w:r w:rsidR="00B77857" w:rsidRPr="00EE3081">
        <w:rPr>
          <w:color w:val="000000" w:themeColor="text1"/>
          <w:lang w:eastAsia="en-US"/>
        </w:rPr>
        <w:t xml:space="preserve"> anul curent</w:t>
      </w:r>
      <w:r w:rsidR="00997351" w:rsidRPr="00EE3081">
        <w:rPr>
          <w:b/>
          <w:color w:val="000000" w:themeColor="text1"/>
          <w:lang w:eastAsia="en-US"/>
        </w:rPr>
        <w:t xml:space="preserve">, </w:t>
      </w:r>
      <w:r w:rsidR="00997351" w:rsidRPr="00EE3081">
        <w:rPr>
          <w:color w:val="000000" w:themeColor="text1"/>
          <w:lang w:eastAsia="en-US"/>
        </w:rPr>
        <w:t>iar în cazul în care sunt necesare completări, data limită de depunere a acestora este</w:t>
      </w:r>
      <w:r w:rsidR="00997351" w:rsidRPr="00EE3081">
        <w:rPr>
          <w:b/>
          <w:color w:val="000000" w:themeColor="text1"/>
          <w:lang w:eastAsia="en-US"/>
        </w:rPr>
        <w:t xml:space="preserve"> </w:t>
      </w:r>
      <w:r w:rsidR="00C97901" w:rsidRPr="00EE3081">
        <w:rPr>
          <w:color w:val="000000" w:themeColor="text1"/>
          <w:lang w:eastAsia="en-US"/>
        </w:rPr>
        <w:t>12</w:t>
      </w:r>
      <w:r w:rsidR="00997351" w:rsidRPr="00EE3081">
        <w:rPr>
          <w:color w:val="000000" w:themeColor="text1"/>
          <w:lang w:eastAsia="en-US"/>
        </w:rPr>
        <w:t xml:space="preserve"> decembrie anul curent</w:t>
      </w:r>
      <w:r w:rsidR="00997351" w:rsidRPr="00EE3081">
        <w:rPr>
          <w:b/>
          <w:color w:val="000000" w:themeColor="text1"/>
          <w:lang w:eastAsia="en-US"/>
        </w:rPr>
        <w:t>.</w:t>
      </w:r>
    </w:p>
    <w:p w:rsidR="00D02EED" w:rsidRPr="00EE3081" w:rsidRDefault="00467970" w:rsidP="003D1A0F">
      <w:pPr>
        <w:jc w:val="both"/>
        <w:rPr>
          <w:color w:val="000000" w:themeColor="text1"/>
          <w:lang w:eastAsia="en-US"/>
        </w:rPr>
      </w:pPr>
      <w:r w:rsidRPr="00EE3081">
        <w:rPr>
          <w:color w:val="000000" w:themeColor="text1"/>
          <w:lang w:eastAsia="en-US"/>
        </w:rPr>
        <w:t xml:space="preserve">           </w:t>
      </w:r>
      <w:r w:rsidR="00CF131B" w:rsidRPr="00EE3081">
        <w:rPr>
          <w:color w:val="000000" w:themeColor="text1"/>
          <w:lang w:eastAsia="en-US"/>
        </w:rPr>
        <w:t xml:space="preserve"> </w:t>
      </w:r>
      <w:r w:rsidR="00864F69" w:rsidRPr="00EE3081">
        <w:rPr>
          <w:color w:val="000000" w:themeColor="text1"/>
          <w:lang w:eastAsia="en-US"/>
        </w:rPr>
        <w:t xml:space="preserve"> </w:t>
      </w:r>
      <w:r w:rsidR="0074398A" w:rsidRPr="00EE3081">
        <w:rPr>
          <w:color w:val="000000" w:themeColor="text1"/>
          <w:lang w:eastAsia="en-US"/>
        </w:rPr>
        <w:t xml:space="preserve"> </w:t>
      </w:r>
      <w:r w:rsidRPr="00EE3081">
        <w:rPr>
          <w:color w:val="000000" w:themeColor="text1"/>
          <w:lang w:eastAsia="en-US"/>
        </w:rPr>
        <w:t>(3) R</w:t>
      </w:r>
      <w:r w:rsidR="00D14820" w:rsidRPr="00EE3081">
        <w:rPr>
          <w:color w:val="000000" w:themeColor="text1"/>
          <w:lang w:eastAsia="en-US"/>
        </w:rPr>
        <w:t xml:space="preserve">aportul va cuprinde în mod obligatoriu justificarea cheltuielilor la nivelul întregului proiect, cuprinzând atât finanţarea proprie cât şi contribuţia </w:t>
      </w:r>
      <w:r w:rsidR="00553267" w:rsidRPr="00EE3081">
        <w:rPr>
          <w:color w:val="000000" w:themeColor="text1"/>
          <w:lang w:eastAsia="en-US"/>
        </w:rPr>
        <w:t xml:space="preserve">Consiliului Judeţean </w:t>
      </w:r>
      <w:r w:rsidR="00D14820" w:rsidRPr="00EE3081">
        <w:rPr>
          <w:color w:val="000000" w:themeColor="text1"/>
          <w:lang w:eastAsia="en-US"/>
        </w:rPr>
        <w:t>Tulcea.</w:t>
      </w:r>
    </w:p>
    <w:p w:rsidR="00791D76" w:rsidRPr="00EE3081" w:rsidRDefault="00791D76" w:rsidP="003D1A0F">
      <w:pPr>
        <w:jc w:val="both"/>
        <w:rPr>
          <w:color w:val="000000" w:themeColor="text1"/>
          <w:lang w:eastAsia="en-US"/>
        </w:rPr>
      </w:pPr>
    </w:p>
    <w:p w:rsidR="00F03768" w:rsidRPr="00EE3081" w:rsidRDefault="00CB7A13" w:rsidP="003D1A0F">
      <w:pPr>
        <w:jc w:val="both"/>
        <w:rPr>
          <w:color w:val="000000" w:themeColor="text1"/>
          <w:lang w:eastAsia="en-US"/>
        </w:rPr>
      </w:pPr>
      <w:r w:rsidRPr="00EE3081">
        <w:rPr>
          <w:b/>
          <w:color w:val="000000" w:themeColor="text1"/>
          <w:lang w:eastAsia="en-US"/>
        </w:rPr>
        <w:t>Art. 8</w:t>
      </w:r>
      <w:r w:rsidR="00856BC7" w:rsidRPr="00EE3081">
        <w:rPr>
          <w:b/>
          <w:color w:val="000000" w:themeColor="text1"/>
          <w:lang w:eastAsia="en-US"/>
        </w:rPr>
        <w:t>1</w:t>
      </w:r>
      <w:r w:rsidR="00CF131B" w:rsidRPr="00EE3081">
        <w:rPr>
          <w:color w:val="000000" w:themeColor="text1"/>
          <w:lang w:eastAsia="en-US"/>
        </w:rPr>
        <w:t xml:space="preserve"> </w:t>
      </w:r>
      <w:r w:rsidR="00A624B6" w:rsidRPr="00EE3081">
        <w:rPr>
          <w:color w:val="000000" w:themeColor="text1"/>
          <w:lang w:eastAsia="en-US"/>
        </w:rPr>
        <w:t>Raportarea finală</w:t>
      </w:r>
      <w:r w:rsidR="0074398A" w:rsidRPr="00EE3081">
        <w:rPr>
          <w:color w:val="000000" w:themeColor="text1"/>
          <w:lang w:eastAsia="en-US"/>
        </w:rPr>
        <w:t xml:space="preserve"> va</w:t>
      </w:r>
      <w:r w:rsidR="00D14820" w:rsidRPr="00EE3081">
        <w:rPr>
          <w:color w:val="000000" w:themeColor="text1"/>
          <w:lang w:eastAsia="en-US"/>
        </w:rPr>
        <w:t xml:space="preserve"> fi înto</w:t>
      </w:r>
      <w:r w:rsidR="00D02EED" w:rsidRPr="00EE3081">
        <w:rPr>
          <w:color w:val="000000" w:themeColor="text1"/>
          <w:lang w:eastAsia="en-US"/>
        </w:rPr>
        <w:t>cm</w:t>
      </w:r>
      <w:r w:rsidR="0074398A" w:rsidRPr="00EE3081">
        <w:rPr>
          <w:color w:val="000000" w:themeColor="text1"/>
          <w:lang w:eastAsia="en-US"/>
        </w:rPr>
        <w:t>ită</w:t>
      </w:r>
      <w:r w:rsidR="00683D78" w:rsidRPr="00EE3081">
        <w:rPr>
          <w:color w:val="000000" w:themeColor="text1"/>
          <w:lang w:eastAsia="en-US"/>
        </w:rPr>
        <w:t xml:space="preserve"> în conformitate cu </w:t>
      </w:r>
      <w:r w:rsidR="00683D78" w:rsidRPr="00EE3081">
        <w:rPr>
          <w:b/>
          <w:color w:val="000000" w:themeColor="text1"/>
          <w:lang w:eastAsia="en-US"/>
        </w:rPr>
        <w:t>Anexa</w:t>
      </w:r>
      <w:r w:rsidR="009E03D2" w:rsidRPr="00EE3081">
        <w:rPr>
          <w:b/>
          <w:color w:val="000000" w:themeColor="text1"/>
          <w:lang w:eastAsia="en-US"/>
        </w:rPr>
        <w:t xml:space="preserve"> nr.</w:t>
      </w:r>
      <w:r w:rsidR="00683D78" w:rsidRPr="00EE3081">
        <w:rPr>
          <w:b/>
          <w:color w:val="000000" w:themeColor="text1"/>
          <w:lang w:eastAsia="en-US"/>
        </w:rPr>
        <w:t xml:space="preserve"> 7</w:t>
      </w:r>
      <w:r w:rsidR="00D14820" w:rsidRPr="00EE3081">
        <w:rPr>
          <w:color w:val="000000" w:themeColor="text1"/>
          <w:lang w:eastAsia="en-US"/>
        </w:rPr>
        <w:t xml:space="preserve"> </w:t>
      </w:r>
      <w:r w:rsidR="0074398A" w:rsidRPr="00EE3081">
        <w:rPr>
          <w:color w:val="000000" w:themeColor="text1"/>
          <w:lang w:eastAsia="en-US"/>
        </w:rPr>
        <w:t>din Ghidul solicitantului şi va fi depusă</w:t>
      </w:r>
      <w:r w:rsidR="00D14820" w:rsidRPr="00EE3081">
        <w:rPr>
          <w:color w:val="000000" w:themeColor="text1"/>
          <w:lang w:eastAsia="en-US"/>
        </w:rPr>
        <w:t xml:space="preserve"> atât pe suport de hârtie cât şi în </w:t>
      </w:r>
      <w:r w:rsidR="0074398A" w:rsidRPr="00EE3081">
        <w:rPr>
          <w:color w:val="000000" w:themeColor="text1"/>
          <w:lang w:eastAsia="en-US"/>
        </w:rPr>
        <w:t>format electronic fiind însoţită</w:t>
      </w:r>
      <w:r w:rsidR="00D14820" w:rsidRPr="00EE3081">
        <w:rPr>
          <w:color w:val="000000" w:themeColor="text1"/>
          <w:lang w:eastAsia="en-US"/>
        </w:rPr>
        <w:t xml:space="preserve"> de documentele justificative pentru cheltuielile efectuate.</w:t>
      </w:r>
      <w:r w:rsidR="00D02EED" w:rsidRPr="00EE3081">
        <w:rPr>
          <w:color w:val="000000" w:themeColor="text1"/>
          <w:lang w:eastAsia="en-US"/>
        </w:rPr>
        <w:t xml:space="preserve"> </w:t>
      </w:r>
    </w:p>
    <w:p w:rsidR="00791D76" w:rsidRPr="00EE3081" w:rsidRDefault="00791D76" w:rsidP="003D1A0F">
      <w:pPr>
        <w:jc w:val="both"/>
        <w:rPr>
          <w:bCs/>
          <w:color w:val="000000" w:themeColor="text1"/>
          <w:lang w:eastAsia="en-US"/>
        </w:rPr>
      </w:pPr>
    </w:p>
    <w:p w:rsidR="00604108" w:rsidRPr="00EE3081" w:rsidRDefault="00CB7A13" w:rsidP="003D1A0F">
      <w:pPr>
        <w:jc w:val="both"/>
        <w:rPr>
          <w:bCs/>
          <w:color w:val="000000" w:themeColor="text1"/>
          <w:lang w:eastAsia="en-US"/>
        </w:rPr>
      </w:pPr>
      <w:r w:rsidRPr="00EE3081">
        <w:rPr>
          <w:b/>
          <w:color w:val="000000" w:themeColor="text1"/>
          <w:lang w:eastAsia="en-US"/>
        </w:rPr>
        <w:t>Art.</w:t>
      </w:r>
      <w:r w:rsidR="00CF131B" w:rsidRPr="00EE3081">
        <w:rPr>
          <w:b/>
          <w:color w:val="000000" w:themeColor="text1"/>
          <w:lang w:eastAsia="en-US"/>
        </w:rPr>
        <w:t xml:space="preserve"> </w:t>
      </w:r>
      <w:r w:rsidRPr="00EE3081">
        <w:rPr>
          <w:b/>
          <w:color w:val="000000" w:themeColor="text1"/>
          <w:lang w:eastAsia="en-US"/>
        </w:rPr>
        <w:t>8</w:t>
      </w:r>
      <w:r w:rsidR="00856BC7" w:rsidRPr="00EE3081">
        <w:rPr>
          <w:b/>
          <w:color w:val="000000" w:themeColor="text1"/>
          <w:lang w:eastAsia="en-US"/>
        </w:rPr>
        <w:t>2</w:t>
      </w:r>
      <w:r w:rsidR="00D14820" w:rsidRPr="00EE3081">
        <w:rPr>
          <w:color w:val="000000" w:themeColor="text1"/>
          <w:lang w:eastAsia="en-US"/>
        </w:rPr>
        <w:t xml:space="preserve"> </w:t>
      </w:r>
      <w:r w:rsidR="00D14820" w:rsidRPr="00EE3081">
        <w:rPr>
          <w:bCs/>
          <w:color w:val="000000" w:themeColor="text1"/>
          <w:lang w:eastAsia="en-US"/>
        </w:rPr>
        <w:t>Comisia</w:t>
      </w:r>
      <w:r w:rsidR="00D14820" w:rsidRPr="00EE3081">
        <w:rPr>
          <w:color w:val="000000" w:themeColor="text1"/>
          <w:lang w:eastAsia="en-US"/>
        </w:rPr>
        <w:t xml:space="preserve"> </w:t>
      </w:r>
      <w:r w:rsidR="00F03768" w:rsidRPr="00EE3081">
        <w:rPr>
          <w:bCs/>
          <w:color w:val="000000" w:themeColor="text1"/>
          <w:lang w:eastAsia="en-US"/>
        </w:rPr>
        <w:t>de evaluare şi selecţ</w:t>
      </w:r>
      <w:r w:rsidR="00D14820" w:rsidRPr="00EE3081">
        <w:rPr>
          <w:bCs/>
          <w:color w:val="000000" w:themeColor="text1"/>
          <w:lang w:eastAsia="en-US"/>
        </w:rPr>
        <w:t xml:space="preserve">ie va stabili durata contractelor de finanţare astfel încât să asigure derularea procesului de finanţare a contractului şi de decontare a </w:t>
      </w:r>
      <w:r w:rsidR="00F871F2" w:rsidRPr="00EE3081">
        <w:rPr>
          <w:bCs/>
          <w:color w:val="000000" w:themeColor="text1"/>
          <w:lang w:eastAsia="en-US"/>
        </w:rPr>
        <w:t xml:space="preserve">sumelor eligibile </w:t>
      </w:r>
      <w:r w:rsidR="00D14820" w:rsidRPr="00EE3081">
        <w:rPr>
          <w:bCs/>
          <w:color w:val="000000" w:themeColor="text1"/>
          <w:lang w:eastAsia="en-US"/>
        </w:rPr>
        <w:t>în anul calendaristic în care s-a acordat fin</w:t>
      </w:r>
      <w:r w:rsidR="00725F9D" w:rsidRPr="00EE3081">
        <w:rPr>
          <w:bCs/>
          <w:color w:val="000000" w:themeColor="text1"/>
          <w:lang w:eastAsia="en-US"/>
        </w:rPr>
        <w:t>anţarea.</w:t>
      </w:r>
      <w:r w:rsidR="00F871F2" w:rsidRPr="00EE3081">
        <w:rPr>
          <w:bCs/>
          <w:color w:val="000000" w:themeColor="text1"/>
          <w:lang w:eastAsia="en-US"/>
        </w:rPr>
        <w:t xml:space="preserve"> </w:t>
      </w:r>
    </w:p>
    <w:p w:rsidR="00791D76" w:rsidRPr="00EE3081" w:rsidRDefault="00791D76" w:rsidP="003D1A0F">
      <w:pPr>
        <w:jc w:val="both"/>
        <w:rPr>
          <w:bCs/>
          <w:color w:val="000000" w:themeColor="text1"/>
          <w:lang w:eastAsia="en-US"/>
        </w:rPr>
      </w:pPr>
    </w:p>
    <w:p w:rsidR="00F11B26" w:rsidRPr="00EE3081" w:rsidRDefault="00D14820" w:rsidP="003D1A0F">
      <w:pPr>
        <w:jc w:val="both"/>
        <w:rPr>
          <w:color w:val="000000" w:themeColor="text1"/>
          <w:lang w:eastAsia="en-US"/>
        </w:rPr>
      </w:pPr>
      <w:r w:rsidRPr="00EE3081">
        <w:rPr>
          <w:b/>
          <w:bCs/>
          <w:color w:val="000000" w:themeColor="text1"/>
          <w:lang w:eastAsia="en-US"/>
        </w:rPr>
        <w:t>Art.</w:t>
      </w:r>
      <w:r w:rsidR="00CF131B" w:rsidRPr="00EE3081">
        <w:rPr>
          <w:b/>
          <w:bCs/>
          <w:color w:val="000000" w:themeColor="text1"/>
          <w:lang w:eastAsia="en-US"/>
        </w:rPr>
        <w:t xml:space="preserve"> </w:t>
      </w:r>
      <w:r w:rsidR="00B55B78" w:rsidRPr="00EE3081">
        <w:rPr>
          <w:b/>
          <w:bCs/>
          <w:color w:val="000000" w:themeColor="text1"/>
          <w:lang w:eastAsia="en-US"/>
        </w:rPr>
        <w:t>8</w:t>
      </w:r>
      <w:r w:rsidR="00856BC7" w:rsidRPr="00EE3081">
        <w:rPr>
          <w:b/>
          <w:bCs/>
          <w:color w:val="000000" w:themeColor="text1"/>
          <w:lang w:eastAsia="en-US"/>
        </w:rPr>
        <w:t>3</w:t>
      </w:r>
      <w:r w:rsidRPr="00EE3081">
        <w:rPr>
          <w:color w:val="000000" w:themeColor="text1"/>
          <w:lang w:eastAsia="en-US"/>
        </w:rPr>
        <w:t xml:space="preserve"> Contractele de finanţare nerambursabile vor prevedea, sub sancţiunea nulităţii, calitatea Curţii de Conturi de a exercita controlul f</w:t>
      </w:r>
      <w:r w:rsidR="00826743" w:rsidRPr="00EE3081">
        <w:rPr>
          <w:color w:val="000000" w:themeColor="text1"/>
          <w:lang w:eastAsia="en-US"/>
        </w:rPr>
        <w:t>inanciar asupra derulă</w:t>
      </w:r>
      <w:r w:rsidRPr="00EE3081">
        <w:rPr>
          <w:color w:val="000000" w:themeColor="text1"/>
          <w:lang w:eastAsia="en-US"/>
        </w:rPr>
        <w:t>rii activităţii nonprofit finanţate din fondurile publice.</w:t>
      </w:r>
    </w:p>
    <w:p w:rsidR="00791D76" w:rsidRPr="00EE3081" w:rsidRDefault="00791D76" w:rsidP="003D1A0F">
      <w:pPr>
        <w:jc w:val="both"/>
        <w:rPr>
          <w:color w:val="000000" w:themeColor="text1"/>
          <w:lang w:eastAsia="en-US"/>
        </w:rPr>
      </w:pPr>
    </w:p>
    <w:p w:rsidR="00DE76FB" w:rsidRPr="00EE3081" w:rsidRDefault="00B55B78" w:rsidP="003D1A0F">
      <w:pPr>
        <w:jc w:val="both"/>
        <w:rPr>
          <w:color w:val="000000" w:themeColor="text1"/>
          <w:lang w:eastAsia="en-US"/>
        </w:rPr>
      </w:pPr>
      <w:r w:rsidRPr="00EE3081">
        <w:rPr>
          <w:b/>
          <w:color w:val="000000" w:themeColor="text1"/>
          <w:lang w:eastAsia="en-US"/>
        </w:rPr>
        <w:t>Art.</w:t>
      </w:r>
      <w:r w:rsidR="00CF131B" w:rsidRPr="00EE3081">
        <w:rPr>
          <w:b/>
          <w:color w:val="000000" w:themeColor="text1"/>
          <w:lang w:eastAsia="en-US"/>
        </w:rPr>
        <w:t xml:space="preserve"> </w:t>
      </w:r>
      <w:r w:rsidRPr="00EE3081">
        <w:rPr>
          <w:b/>
          <w:color w:val="000000" w:themeColor="text1"/>
          <w:lang w:eastAsia="en-US"/>
        </w:rPr>
        <w:t>8</w:t>
      </w:r>
      <w:r w:rsidR="00856BC7" w:rsidRPr="00EE3081">
        <w:rPr>
          <w:b/>
          <w:color w:val="000000" w:themeColor="text1"/>
          <w:lang w:eastAsia="en-US"/>
        </w:rPr>
        <w:t>4</w:t>
      </w:r>
      <w:r w:rsidR="00CF131B" w:rsidRPr="00EE3081">
        <w:rPr>
          <w:b/>
          <w:color w:val="000000" w:themeColor="text1"/>
          <w:lang w:eastAsia="en-US"/>
        </w:rPr>
        <w:t xml:space="preserve"> </w:t>
      </w:r>
      <w:r w:rsidR="00D14820" w:rsidRPr="00EE3081">
        <w:rPr>
          <w:bCs/>
          <w:color w:val="000000" w:themeColor="text1"/>
          <w:lang w:eastAsia="en-US"/>
        </w:rPr>
        <w:t>Regimul de gestionare a sumelor finanţate şi controlul f</w:t>
      </w:r>
      <w:r w:rsidR="00826743" w:rsidRPr="00EE3081">
        <w:rPr>
          <w:bCs/>
          <w:color w:val="000000" w:themeColor="text1"/>
          <w:lang w:eastAsia="en-US"/>
        </w:rPr>
        <w:t>inanciar se realizează în condiţ</w:t>
      </w:r>
      <w:r w:rsidR="00D14820" w:rsidRPr="00EE3081">
        <w:rPr>
          <w:bCs/>
          <w:color w:val="000000" w:themeColor="text1"/>
          <w:lang w:eastAsia="en-US"/>
        </w:rPr>
        <w:t xml:space="preserve">iile legii. Auditarea sumelor utilizate se va face de către compartimentele de specialitate/auditorii independenţi/comisii de evaluare. </w:t>
      </w:r>
      <w:r w:rsidR="00D14820" w:rsidRPr="00EE3081">
        <w:rPr>
          <w:color w:val="000000" w:themeColor="text1"/>
          <w:lang w:eastAsia="en-US"/>
        </w:rPr>
        <w:t>Dosarul complet conţinând raportul final al proiectului trebuie păstrat timp de cinci ani în arhiva aplicantului pentru un eventual audit ulterior.</w:t>
      </w:r>
    </w:p>
    <w:p w:rsidR="00DE76FB" w:rsidRPr="00EE3081" w:rsidRDefault="00DE76FB" w:rsidP="003D1A0F">
      <w:pPr>
        <w:jc w:val="both"/>
        <w:rPr>
          <w:b/>
          <w:color w:val="000000" w:themeColor="text1"/>
          <w:lang w:eastAsia="en-US"/>
        </w:rPr>
      </w:pPr>
    </w:p>
    <w:p w:rsidR="007F3EE5" w:rsidRPr="00EE3081" w:rsidRDefault="00CF131B" w:rsidP="003D1A0F">
      <w:pPr>
        <w:jc w:val="both"/>
        <w:rPr>
          <w:b/>
          <w:color w:val="000000" w:themeColor="text1"/>
          <w:lang w:eastAsia="en-US"/>
        </w:rPr>
      </w:pPr>
      <w:r w:rsidRPr="00EE3081">
        <w:rPr>
          <w:b/>
          <w:color w:val="000000" w:themeColor="text1"/>
          <w:lang w:eastAsia="en-US"/>
        </w:rPr>
        <w:t>CAP. X – SANCŢIUNI</w:t>
      </w:r>
    </w:p>
    <w:p w:rsidR="00A624B6" w:rsidRPr="00EE3081" w:rsidRDefault="00A624B6" w:rsidP="003D1A0F">
      <w:pPr>
        <w:jc w:val="both"/>
        <w:rPr>
          <w:b/>
          <w:color w:val="000000" w:themeColor="text1"/>
          <w:lang w:eastAsia="en-US"/>
        </w:rPr>
      </w:pPr>
    </w:p>
    <w:p w:rsidR="00283FEE" w:rsidRPr="00EE3081" w:rsidRDefault="00B55B78" w:rsidP="003D1A0F">
      <w:pPr>
        <w:jc w:val="both"/>
        <w:rPr>
          <w:bCs/>
          <w:color w:val="000000" w:themeColor="text1"/>
          <w:lang w:eastAsia="en-US"/>
        </w:rPr>
      </w:pPr>
      <w:r w:rsidRPr="00EE3081">
        <w:rPr>
          <w:b/>
          <w:color w:val="000000" w:themeColor="text1"/>
          <w:lang w:eastAsia="en-US"/>
        </w:rPr>
        <w:t>Art.</w:t>
      </w:r>
      <w:r w:rsidR="00CF131B" w:rsidRPr="00EE3081">
        <w:rPr>
          <w:b/>
          <w:color w:val="000000" w:themeColor="text1"/>
          <w:lang w:eastAsia="en-US"/>
        </w:rPr>
        <w:t xml:space="preserve"> </w:t>
      </w:r>
      <w:r w:rsidRPr="00EE3081">
        <w:rPr>
          <w:b/>
          <w:color w:val="000000" w:themeColor="text1"/>
          <w:lang w:eastAsia="en-US"/>
        </w:rPr>
        <w:t>8</w:t>
      </w:r>
      <w:r w:rsidR="00856BC7" w:rsidRPr="00EE3081">
        <w:rPr>
          <w:b/>
          <w:color w:val="000000" w:themeColor="text1"/>
          <w:lang w:eastAsia="en-US"/>
        </w:rPr>
        <w:t>5</w:t>
      </w:r>
      <w:r w:rsidR="00CF131B" w:rsidRPr="00EE3081">
        <w:rPr>
          <w:color w:val="000000" w:themeColor="text1"/>
          <w:lang w:eastAsia="en-US"/>
        </w:rPr>
        <w:t xml:space="preserve"> </w:t>
      </w:r>
      <w:r w:rsidR="00283FEE" w:rsidRPr="00EE3081">
        <w:rPr>
          <w:bCs/>
          <w:color w:val="000000" w:themeColor="text1"/>
          <w:lang w:eastAsia="en-US"/>
        </w:rPr>
        <w:t>(1) Neresp</w:t>
      </w:r>
      <w:r w:rsidR="004A2EC4" w:rsidRPr="00EE3081">
        <w:rPr>
          <w:bCs/>
          <w:color w:val="000000" w:themeColor="text1"/>
          <w:lang w:eastAsia="en-US"/>
        </w:rPr>
        <w:t>ectarea de către finanțator sau beneficiar</w:t>
      </w:r>
      <w:r w:rsidR="00C32651" w:rsidRPr="00EE3081">
        <w:rPr>
          <w:bCs/>
          <w:color w:val="000000" w:themeColor="text1"/>
          <w:lang w:eastAsia="en-US"/>
        </w:rPr>
        <w:t xml:space="preserve"> a</w:t>
      </w:r>
      <w:r w:rsidR="00283FEE" w:rsidRPr="00EE3081">
        <w:rPr>
          <w:bCs/>
          <w:color w:val="000000" w:themeColor="text1"/>
          <w:lang w:eastAsia="en-US"/>
        </w:rPr>
        <w:t xml:space="preserve"> oricărei obligaţii asumate prin contract, precum şi a oricărei alte obligaţii ce rezultă din contract</w:t>
      </w:r>
      <w:r w:rsidR="004A2EC4" w:rsidRPr="00EE3081">
        <w:rPr>
          <w:bCs/>
          <w:color w:val="000000" w:themeColor="text1"/>
          <w:lang w:eastAsia="en-US"/>
        </w:rPr>
        <w:t>, din prevederile legale incidente</w:t>
      </w:r>
      <w:r w:rsidR="00283FEE" w:rsidRPr="00EE3081">
        <w:rPr>
          <w:bCs/>
          <w:color w:val="000000" w:themeColor="text1"/>
          <w:lang w:eastAsia="en-US"/>
        </w:rPr>
        <w:t xml:space="preserve"> sau din ghidul solicitantului, dă dreptul părţii lezate de a considera contractul încetat de drept, fără a fi necesară îndeplinirea procedurii privitoare la notificare, mediere, punere în întârziere, conciliere şi chemare în judecată, fiind suficientă o adresă scrisă prin care se aduc la cunoştinţă motivele care duc la încetarea contractului. </w:t>
      </w:r>
    </w:p>
    <w:p w:rsidR="00283FEE" w:rsidRPr="00EE3081" w:rsidRDefault="00283FEE" w:rsidP="003D1A0F">
      <w:pPr>
        <w:jc w:val="both"/>
        <w:rPr>
          <w:bCs/>
          <w:color w:val="000000" w:themeColor="text1"/>
          <w:lang w:eastAsia="en-US"/>
        </w:rPr>
      </w:pPr>
      <w:r w:rsidRPr="00EE3081">
        <w:rPr>
          <w:bCs/>
          <w:color w:val="000000" w:themeColor="text1"/>
          <w:lang w:eastAsia="en-US"/>
        </w:rPr>
        <w:t xml:space="preserve">             (2) Partea lezată poate pretinde plata de daune-interese.</w:t>
      </w:r>
    </w:p>
    <w:p w:rsidR="00791D76" w:rsidRPr="00EE3081" w:rsidRDefault="00791D76" w:rsidP="003D1A0F">
      <w:pPr>
        <w:jc w:val="both"/>
        <w:rPr>
          <w:bCs/>
          <w:color w:val="000000" w:themeColor="text1"/>
          <w:lang w:eastAsia="en-US"/>
        </w:rPr>
      </w:pPr>
    </w:p>
    <w:p w:rsidR="00D14820" w:rsidRPr="00EE3081" w:rsidRDefault="00B55B78" w:rsidP="003D1A0F">
      <w:pPr>
        <w:jc w:val="both"/>
        <w:rPr>
          <w:color w:val="000000" w:themeColor="text1"/>
          <w:lang w:eastAsia="en-US"/>
        </w:rPr>
      </w:pPr>
      <w:r w:rsidRPr="00EE3081">
        <w:rPr>
          <w:b/>
          <w:bCs/>
          <w:color w:val="000000" w:themeColor="text1"/>
          <w:lang w:eastAsia="en-US"/>
        </w:rPr>
        <w:t>Art.</w:t>
      </w:r>
      <w:r w:rsidR="00CF131B" w:rsidRPr="00EE3081">
        <w:rPr>
          <w:b/>
          <w:bCs/>
          <w:color w:val="000000" w:themeColor="text1"/>
          <w:lang w:eastAsia="en-US"/>
        </w:rPr>
        <w:t xml:space="preserve"> </w:t>
      </w:r>
      <w:r w:rsidRPr="00EE3081">
        <w:rPr>
          <w:b/>
          <w:bCs/>
          <w:color w:val="000000" w:themeColor="text1"/>
          <w:lang w:eastAsia="en-US"/>
        </w:rPr>
        <w:t>8</w:t>
      </w:r>
      <w:r w:rsidR="00856BC7" w:rsidRPr="00EE3081">
        <w:rPr>
          <w:b/>
          <w:bCs/>
          <w:color w:val="000000" w:themeColor="text1"/>
          <w:lang w:eastAsia="en-US"/>
        </w:rPr>
        <w:t>6</w:t>
      </w:r>
      <w:r w:rsidR="00D14820" w:rsidRPr="00EE3081">
        <w:rPr>
          <w:bCs/>
          <w:color w:val="000000" w:themeColor="text1"/>
          <w:lang w:eastAsia="en-US"/>
        </w:rPr>
        <w:t xml:space="preserve"> </w:t>
      </w:r>
      <w:r w:rsidR="00D14820" w:rsidRPr="00EE3081">
        <w:rPr>
          <w:color w:val="000000" w:themeColor="text1"/>
          <w:lang w:eastAsia="en-US"/>
        </w:rPr>
        <w:t xml:space="preserve">În cazul rezilierii contractului ca urmare a neîndeplinirii clauzelor contractuale din culpă, beneficiarul finanţării este obligat în termen de 15 zile calendaristice să returneze </w:t>
      </w:r>
      <w:r w:rsidR="003022EA" w:rsidRPr="00EE3081">
        <w:rPr>
          <w:color w:val="000000" w:themeColor="text1"/>
          <w:lang w:eastAsia="en-US"/>
        </w:rPr>
        <w:t xml:space="preserve">finanțatorului </w:t>
      </w:r>
      <w:r w:rsidR="00D14820" w:rsidRPr="00EE3081">
        <w:rPr>
          <w:color w:val="000000" w:themeColor="text1"/>
          <w:lang w:eastAsia="en-US"/>
        </w:rPr>
        <w:t>sumele primite, care nu sunt justificate sau utilizate nelegal, cu care se reîntregesc creditele bugetare ale acestuia, în vederea finanţării altor programe şi proiecte de interes public.</w:t>
      </w:r>
    </w:p>
    <w:p w:rsidR="00791D76" w:rsidRPr="00EE3081" w:rsidRDefault="00791D76" w:rsidP="003D1A0F">
      <w:pPr>
        <w:jc w:val="both"/>
        <w:rPr>
          <w:color w:val="000000" w:themeColor="text1"/>
          <w:lang w:eastAsia="en-US"/>
        </w:rPr>
      </w:pPr>
    </w:p>
    <w:p w:rsidR="00D14820" w:rsidRPr="00EE3081" w:rsidRDefault="0085087F" w:rsidP="003D1A0F">
      <w:pPr>
        <w:jc w:val="both"/>
        <w:rPr>
          <w:color w:val="000000" w:themeColor="text1"/>
          <w:lang w:eastAsia="en-US"/>
        </w:rPr>
      </w:pPr>
      <w:r w:rsidRPr="00EE3081">
        <w:rPr>
          <w:b/>
          <w:bCs/>
          <w:color w:val="000000" w:themeColor="text1"/>
          <w:lang w:eastAsia="en-US"/>
        </w:rPr>
        <w:t>Art.</w:t>
      </w:r>
      <w:r w:rsidR="00CF131B" w:rsidRPr="00EE3081">
        <w:rPr>
          <w:b/>
          <w:bCs/>
          <w:color w:val="000000" w:themeColor="text1"/>
          <w:lang w:eastAsia="en-US"/>
        </w:rPr>
        <w:t xml:space="preserve"> </w:t>
      </w:r>
      <w:r w:rsidR="00B55B78" w:rsidRPr="00EE3081">
        <w:rPr>
          <w:b/>
          <w:bCs/>
          <w:color w:val="000000" w:themeColor="text1"/>
          <w:lang w:eastAsia="en-US"/>
        </w:rPr>
        <w:t>8</w:t>
      </w:r>
      <w:r w:rsidR="00856BC7" w:rsidRPr="00EE3081">
        <w:rPr>
          <w:b/>
          <w:bCs/>
          <w:color w:val="000000" w:themeColor="text1"/>
          <w:lang w:eastAsia="en-US"/>
        </w:rPr>
        <w:t>7</w:t>
      </w:r>
      <w:r w:rsidR="00CF131B" w:rsidRPr="00EE3081">
        <w:rPr>
          <w:b/>
          <w:bCs/>
          <w:color w:val="000000" w:themeColor="text1"/>
          <w:lang w:eastAsia="en-US"/>
        </w:rPr>
        <w:t xml:space="preserve"> </w:t>
      </w:r>
      <w:r w:rsidR="00D14820" w:rsidRPr="00EE3081">
        <w:rPr>
          <w:color w:val="000000" w:themeColor="text1"/>
          <w:lang w:eastAsia="en-US"/>
        </w:rPr>
        <w:t>Pentru sumele restituite ca urmare a rezilierii contractului din culpa beneficiarilor finanţării, aceştia datorează dobânzi şi penalităţi de întârziere, conform legislaţiei privind colectarea creanţelor bugetare, care se constituie în venituri ale bugetului</w:t>
      </w:r>
      <w:r w:rsidR="00553267" w:rsidRPr="00EE3081">
        <w:rPr>
          <w:color w:val="000000" w:themeColor="text1"/>
          <w:lang w:eastAsia="en-US"/>
        </w:rPr>
        <w:t xml:space="preserve"> judeţean</w:t>
      </w:r>
      <w:r w:rsidR="00D14820" w:rsidRPr="00EE3081">
        <w:rPr>
          <w:color w:val="000000" w:themeColor="text1"/>
          <w:lang w:eastAsia="en-US"/>
        </w:rPr>
        <w:t>.</w:t>
      </w:r>
    </w:p>
    <w:p w:rsidR="00791D76" w:rsidRPr="00EE3081" w:rsidRDefault="00791D76" w:rsidP="003D1A0F">
      <w:pPr>
        <w:jc w:val="both"/>
        <w:rPr>
          <w:color w:val="000000" w:themeColor="text1"/>
          <w:lang w:eastAsia="en-US"/>
        </w:rPr>
      </w:pPr>
    </w:p>
    <w:p w:rsidR="009252D7" w:rsidRPr="00EE3081" w:rsidRDefault="00D14820" w:rsidP="003D1A0F">
      <w:pPr>
        <w:jc w:val="both"/>
        <w:rPr>
          <w:color w:val="000000" w:themeColor="text1"/>
          <w:lang w:eastAsia="en-US"/>
        </w:rPr>
      </w:pPr>
      <w:r w:rsidRPr="00EE3081">
        <w:rPr>
          <w:b/>
          <w:bCs/>
          <w:color w:val="000000" w:themeColor="text1"/>
          <w:lang w:eastAsia="en-US"/>
        </w:rPr>
        <w:t>Art.</w:t>
      </w:r>
      <w:r w:rsidR="00CF131B" w:rsidRPr="00EE3081">
        <w:rPr>
          <w:b/>
          <w:bCs/>
          <w:color w:val="000000" w:themeColor="text1"/>
          <w:lang w:eastAsia="en-US"/>
        </w:rPr>
        <w:t xml:space="preserve"> </w:t>
      </w:r>
      <w:r w:rsidR="00856BC7" w:rsidRPr="00EE3081">
        <w:rPr>
          <w:b/>
          <w:bCs/>
          <w:color w:val="000000" w:themeColor="text1"/>
          <w:lang w:eastAsia="en-US"/>
        </w:rPr>
        <w:t>88</w:t>
      </w:r>
      <w:r w:rsidR="00CF131B" w:rsidRPr="00EE3081">
        <w:rPr>
          <w:b/>
          <w:bCs/>
          <w:color w:val="000000" w:themeColor="text1"/>
          <w:lang w:eastAsia="en-US"/>
        </w:rPr>
        <w:t xml:space="preserve"> </w:t>
      </w:r>
      <w:r w:rsidRPr="00EE3081">
        <w:rPr>
          <w:color w:val="000000" w:themeColor="text1"/>
          <w:lang w:eastAsia="en-US"/>
        </w:rPr>
        <w:t>Nerespectarea termenelor şi a prevederilor din contract duce la interzicerea participării pentru obţinerea finanţării în următorul an.</w:t>
      </w:r>
    </w:p>
    <w:p w:rsidR="009252D7" w:rsidRPr="00EE3081" w:rsidRDefault="009252D7" w:rsidP="003D1A0F">
      <w:pPr>
        <w:jc w:val="both"/>
        <w:rPr>
          <w:color w:val="000000" w:themeColor="text1"/>
          <w:lang w:eastAsia="en-US"/>
        </w:rPr>
      </w:pPr>
    </w:p>
    <w:p w:rsidR="00A624B6" w:rsidRPr="00EE3081" w:rsidRDefault="00CF131B" w:rsidP="003D1A0F">
      <w:pPr>
        <w:jc w:val="both"/>
        <w:rPr>
          <w:b/>
          <w:color w:val="000000" w:themeColor="text1"/>
          <w:lang w:eastAsia="en-US"/>
        </w:rPr>
      </w:pPr>
      <w:r w:rsidRPr="00EE3081">
        <w:rPr>
          <w:b/>
          <w:color w:val="000000" w:themeColor="text1"/>
          <w:lang w:eastAsia="en-US"/>
        </w:rPr>
        <w:t>CAP. XI -  DISPOZIŢII FINALE</w:t>
      </w:r>
    </w:p>
    <w:p w:rsidR="00D92ACA" w:rsidRPr="00EE3081" w:rsidRDefault="00D92ACA" w:rsidP="003D1A0F">
      <w:pPr>
        <w:jc w:val="both"/>
        <w:rPr>
          <w:b/>
          <w:color w:val="000000" w:themeColor="text1"/>
          <w:lang w:eastAsia="en-US"/>
        </w:rPr>
      </w:pPr>
    </w:p>
    <w:p w:rsidR="00791D76" w:rsidRPr="00EE3081" w:rsidRDefault="00B55B78" w:rsidP="003D1A0F">
      <w:pPr>
        <w:jc w:val="both"/>
        <w:rPr>
          <w:bCs/>
          <w:color w:val="000000" w:themeColor="text1"/>
          <w:lang w:eastAsia="en-US"/>
        </w:rPr>
      </w:pPr>
      <w:r w:rsidRPr="00EE3081">
        <w:rPr>
          <w:b/>
          <w:bCs/>
          <w:color w:val="000000" w:themeColor="text1"/>
          <w:lang w:eastAsia="en-US"/>
        </w:rPr>
        <w:t>Art.</w:t>
      </w:r>
      <w:r w:rsidR="00CF131B" w:rsidRPr="00EE3081">
        <w:rPr>
          <w:b/>
          <w:bCs/>
          <w:color w:val="000000" w:themeColor="text1"/>
          <w:lang w:eastAsia="en-US"/>
        </w:rPr>
        <w:t xml:space="preserve"> </w:t>
      </w:r>
      <w:r w:rsidR="00856BC7" w:rsidRPr="00EE3081">
        <w:rPr>
          <w:b/>
          <w:bCs/>
          <w:color w:val="000000" w:themeColor="text1"/>
          <w:lang w:eastAsia="en-US"/>
        </w:rPr>
        <w:t>89</w:t>
      </w:r>
      <w:r w:rsidR="00D14820" w:rsidRPr="00EE3081">
        <w:rPr>
          <w:color w:val="000000" w:themeColor="text1"/>
          <w:lang w:eastAsia="en-US"/>
        </w:rPr>
        <w:t xml:space="preserve"> </w:t>
      </w:r>
      <w:r w:rsidR="00D14820" w:rsidRPr="00EE3081">
        <w:rPr>
          <w:bCs/>
          <w:color w:val="000000" w:themeColor="text1"/>
          <w:lang w:eastAsia="en-US"/>
        </w:rPr>
        <w:t>Orice comunicare, solicitar</w:t>
      </w:r>
      <w:r w:rsidR="00F30DBE" w:rsidRPr="00EE3081">
        <w:rPr>
          <w:bCs/>
          <w:color w:val="000000" w:themeColor="text1"/>
          <w:lang w:eastAsia="en-US"/>
        </w:rPr>
        <w:t>e, informare, notificare în legă</w:t>
      </w:r>
      <w:r w:rsidR="00D14820" w:rsidRPr="00EE3081">
        <w:rPr>
          <w:bCs/>
          <w:color w:val="000000" w:themeColor="text1"/>
          <w:lang w:eastAsia="en-US"/>
        </w:rPr>
        <w:t>tură cu procedura de selecţie sau derulare</w:t>
      </w:r>
      <w:r w:rsidR="00CF131B" w:rsidRPr="00EE3081">
        <w:rPr>
          <w:bCs/>
          <w:color w:val="000000" w:themeColor="text1"/>
          <w:lang w:eastAsia="en-US"/>
        </w:rPr>
        <w:t xml:space="preserve"> </w:t>
      </w:r>
      <w:r w:rsidR="00D14820" w:rsidRPr="00EE3081">
        <w:rPr>
          <w:bCs/>
          <w:color w:val="000000" w:themeColor="text1"/>
          <w:lang w:eastAsia="en-US"/>
        </w:rPr>
        <w:t>a contractelor de finanţare se va transmite de către solicitanţii finanţării sub forma de document scris. Orice document scris trebuie înregistrat în momentul predării.</w:t>
      </w:r>
    </w:p>
    <w:p w:rsidR="00D14820" w:rsidRPr="00EE3081" w:rsidRDefault="00D14820" w:rsidP="003D1A0F">
      <w:pPr>
        <w:jc w:val="both"/>
        <w:rPr>
          <w:bCs/>
          <w:color w:val="000000" w:themeColor="text1"/>
          <w:lang w:eastAsia="en-US"/>
        </w:rPr>
      </w:pPr>
      <w:r w:rsidRPr="00EE3081">
        <w:rPr>
          <w:bCs/>
          <w:color w:val="000000" w:themeColor="text1"/>
          <w:lang w:eastAsia="en-US"/>
        </w:rPr>
        <w:t xml:space="preserve"> </w:t>
      </w:r>
    </w:p>
    <w:p w:rsidR="00D14820" w:rsidRPr="00EE3081" w:rsidRDefault="00F30DBE" w:rsidP="003D1A0F">
      <w:pPr>
        <w:jc w:val="both"/>
        <w:rPr>
          <w:color w:val="000000" w:themeColor="text1"/>
          <w:lang w:eastAsia="en-US"/>
        </w:rPr>
      </w:pPr>
      <w:r w:rsidRPr="00EE3081">
        <w:rPr>
          <w:b/>
          <w:bCs/>
          <w:color w:val="000000" w:themeColor="text1"/>
          <w:lang w:eastAsia="en-US"/>
        </w:rPr>
        <w:t>Art.</w:t>
      </w:r>
      <w:r w:rsidR="00CF131B" w:rsidRPr="00EE3081">
        <w:rPr>
          <w:b/>
          <w:bCs/>
          <w:color w:val="000000" w:themeColor="text1"/>
          <w:lang w:eastAsia="en-US"/>
        </w:rPr>
        <w:t xml:space="preserve"> </w:t>
      </w:r>
      <w:r w:rsidR="00CB7A13" w:rsidRPr="00EE3081">
        <w:rPr>
          <w:b/>
          <w:bCs/>
          <w:color w:val="000000" w:themeColor="text1"/>
          <w:lang w:eastAsia="en-US"/>
        </w:rPr>
        <w:t>9</w:t>
      </w:r>
      <w:r w:rsidR="00856BC7" w:rsidRPr="00EE3081">
        <w:rPr>
          <w:b/>
          <w:bCs/>
          <w:color w:val="000000" w:themeColor="text1"/>
          <w:lang w:eastAsia="en-US"/>
        </w:rPr>
        <w:t>0</w:t>
      </w:r>
      <w:r w:rsidR="00D14820" w:rsidRPr="00EE3081">
        <w:rPr>
          <w:bCs/>
          <w:color w:val="000000" w:themeColor="text1"/>
          <w:lang w:eastAsia="en-US"/>
        </w:rPr>
        <w:t xml:space="preserve"> </w:t>
      </w:r>
      <w:r w:rsidR="00D14820" w:rsidRPr="00EE3081">
        <w:rPr>
          <w:color w:val="000000" w:themeColor="text1"/>
          <w:lang w:eastAsia="en-US"/>
        </w:rPr>
        <w:t>Prezentul Ghid se completează cu prevederile legale în vigoare.</w:t>
      </w:r>
    </w:p>
    <w:p w:rsidR="00791D76" w:rsidRPr="00EE3081" w:rsidRDefault="00791D76" w:rsidP="003D1A0F">
      <w:pPr>
        <w:jc w:val="both"/>
        <w:rPr>
          <w:color w:val="000000" w:themeColor="text1"/>
          <w:lang w:eastAsia="en-US"/>
        </w:rPr>
      </w:pPr>
    </w:p>
    <w:p w:rsidR="00242A84" w:rsidRPr="00EE3081" w:rsidRDefault="00D14820" w:rsidP="003D1A0F">
      <w:pPr>
        <w:jc w:val="both"/>
        <w:rPr>
          <w:color w:val="000000" w:themeColor="text1"/>
          <w:lang w:eastAsia="en-US"/>
        </w:rPr>
      </w:pPr>
      <w:r w:rsidRPr="00EE3081">
        <w:rPr>
          <w:b/>
          <w:bCs/>
          <w:color w:val="000000" w:themeColor="text1"/>
          <w:lang w:eastAsia="en-US"/>
        </w:rPr>
        <w:lastRenderedPageBreak/>
        <w:t>Art.</w:t>
      </w:r>
      <w:r w:rsidR="00CF131B" w:rsidRPr="00EE3081">
        <w:rPr>
          <w:b/>
          <w:bCs/>
          <w:color w:val="000000" w:themeColor="text1"/>
          <w:lang w:eastAsia="en-US"/>
        </w:rPr>
        <w:t xml:space="preserve"> </w:t>
      </w:r>
      <w:r w:rsidR="00CB7A13" w:rsidRPr="00EE3081">
        <w:rPr>
          <w:b/>
          <w:color w:val="000000" w:themeColor="text1"/>
          <w:lang w:eastAsia="en-US"/>
        </w:rPr>
        <w:t>9</w:t>
      </w:r>
      <w:r w:rsidR="00856BC7" w:rsidRPr="00EE3081">
        <w:rPr>
          <w:b/>
          <w:color w:val="000000" w:themeColor="text1"/>
          <w:lang w:eastAsia="en-US"/>
        </w:rPr>
        <w:t>1</w:t>
      </w:r>
      <w:r w:rsidRPr="00EE3081">
        <w:rPr>
          <w:color w:val="000000" w:themeColor="text1"/>
          <w:lang w:eastAsia="en-US"/>
        </w:rPr>
        <w:t xml:space="preserve"> Anexele următoare fac parte integrantă din prezentul Ghid:</w:t>
      </w:r>
    </w:p>
    <w:p w:rsidR="003D399D" w:rsidRPr="00EE3081" w:rsidRDefault="00CF131B" w:rsidP="003D1A0F">
      <w:pPr>
        <w:jc w:val="both"/>
        <w:rPr>
          <w:color w:val="000000" w:themeColor="text1"/>
          <w:lang w:eastAsia="en-US"/>
        </w:rPr>
      </w:pPr>
      <w:r w:rsidRPr="00EE3081">
        <w:rPr>
          <w:color w:val="000000" w:themeColor="text1"/>
          <w:lang w:eastAsia="en-US"/>
        </w:rPr>
        <w:tab/>
      </w:r>
      <w:r w:rsidRPr="00EE3081">
        <w:rPr>
          <w:color w:val="000000" w:themeColor="text1"/>
          <w:lang w:eastAsia="en-US"/>
        </w:rPr>
        <w:tab/>
      </w:r>
      <w:r w:rsidR="00DD5F20" w:rsidRPr="00EE3081">
        <w:rPr>
          <w:color w:val="000000" w:themeColor="text1"/>
          <w:lang w:eastAsia="en-US"/>
        </w:rPr>
        <w:tab/>
      </w:r>
      <w:r w:rsidR="00DD5F20" w:rsidRPr="00EE3081">
        <w:rPr>
          <w:color w:val="000000" w:themeColor="text1"/>
          <w:lang w:eastAsia="en-US"/>
        </w:rPr>
        <w:tab/>
      </w:r>
    </w:p>
    <w:p w:rsidR="001E41C8" w:rsidRPr="00EE3081" w:rsidRDefault="00CF131B" w:rsidP="003D1A0F">
      <w:pPr>
        <w:jc w:val="both"/>
        <w:rPr>
          <w:b/>
          <w:color w:val="000000" w:themeColor="text1"/>
          <w:lang w:eastAsia="en-US"/>
        </w:rPr>
      </w:pPr>
      <w:r w:rsidRPr="00EE3081">
        <w:rPr>
          <w:b/>
          <w:color w:val="000000" w:themeColor="text1"/>
          <w:lang w:eastAsia="en-US"/>
        </w:rPr>
        <w:t>Anexa nr. 1 -</w:t>
      </w:r>
      <w:r w:rsidR="001E41C8" w:rsidRPr="00EE3081">
        <w:rPr>
          <w:b/>
          <w:color w:val="000000" w:themeColor="text1"/>
          <w:lang w:eastAsia="en-US"/>
        </w:rPr>
        <w:t xml:space="preserve"> Cerere de finanţare – cadru – pentru Domeniul Sport;</w:t>
      </w:r>
    </w:p>
    <w:p w:rsidR="003D399D" w:rsidRPr="00EE3081" w:rsidRDefault="001E41C8" w:rsidP="003D1A0F">
      <w:pPr>
        <w:jc w:val="both"/>
        <w:rPr>
          <w:b/>
          <w:color w:val="000000" w:themeColor="text1"/>
          <w:lang w:eastAsia="en-US"/>
        </w:rPr>
      </w:pPr>
      <w:r w:rsidRPr="00EE3081">
        <w:rPr>
          <w:b/>
          <w:color w:val="000000" w:themeColor="text1"/>
          <w:lang w:eastAsia="en-US"/>
        </w:rPr>
        <w:t>Anexa nr.</w:t>
      </w:r>
      <w:r w:rsidR="00CF131B" w:rsidRPr="00EE3081">
        <w:rPr>
          <w:b/>
          <w:color w:val="000000" w:themeColor="text1"/>
          <w:lang w:eastAsia="en-US"/>
        </w:rPr>
        <w:t xml:space="preserve"> 1A -</w:t>
      </w:r>
      <w:r w:rsidRPr="00EE3081">
        <w:rPr>
          <w:b/>
          <w:color w:val="000000" w:themeColor="text1"/>
          <w:lang w:eastAsia="en-US"/>
        </w:rPr>
        <w:t xml:space="preserve"> Cerere de finanţare – cadru - pentru Domeniul</w:t>
      </w:r>
      <w:r w:rsidR="006B3AC3" w:rsidRPr="00EE3081">
        <w:rPr>
          <w:b/>
          <w:color w:val="000000" w:themeColor="text1"/>
          <w:lang w:eastAsia="en-US"/>
        </w:rPr>
        <w:t xml:space="preserve"> </w:t>
      </w:r>
      <w:r w:rsidR="00ED687B" w:rsidRPr="00EE3081">
        <w:rPr>
          <w:b/>
          <w:color w:val="000000" w:themeColor="text1"/>
          <w:lang w:eastAsia="en-US"/>
        </w:rPr>
        <w:t>Activități social/culturale și de tineret</w:t>
      </w:r>
      <w:r w:rsidR="00CF131B" w:rsidRPr="00EE3081">
        <w:rPr>
          <w:b/>
          <w:color w:val="000000" w:themeColor="text1"/>
          <w:lang w:eastAsia="en-US"/>
        </w:rPr>
        <w:t>;</w:t>
      </w:r>
    </w:p>
    <w:p w:rsidR="007F3EE5" w:rsidRPr="00EE3081" w:rsidRDefault="00CF131B" w:rsidP="003D1A0F">
      <w:pPr>
        <w:jc w:val="both"/>
        <w:rPr>
          <w:b/>
          <w:color w:val="000000" w:themeColor="text1"/>
          <w:lang w:eastAsia="en-US"/>
        </w:rPr>
      </w:pPr>
      <w:r w:rsidRPr="00EE3081">
        <w:rPr>
          <w:b/>
          <w:bCs/>
          <w:color w:val="000000" w:themeColor="text1"/>
          <w:lang w:eastAsia="en-US"/>
        </w:rPr>
        <w:t xml:space="preserve">Anexa nr. 2 </w:t>
      </w:r>
      <w:r w:rsidR="008B5703" w:rsidRPr="00EE3081">
        <w:rPr>
          <w:b/>
          <w:bCs/>
          <w:color w:val="000000" w:themeColor="text1"/>
          <w:lang w:eastAsia="en-US"/>
        </w:rPr>
        <w:t>–</w:t>
      </w:r>
      <w:r w:rsidRPr="00EE3081">
        <w:rPr>
          <w:b/>
          <w:bCs/>
          <w:color w:val="000000" w:themeColor="text1"/>
          <w:lang w:eastAsia="en-US"/>
        </w:rPr>
        <w:t xml:space="preserve"> C</w:t>
      </w:r>
      <w:r w:rsidR="003D399D" w:rsidRPr="00EE3081">
        <w:rPr>
          <w:b/>
          <w:bCs/>
          <w:color w:val="000000" w:themeColor="text1"/>
          <w:lang w:eastAsia="en-US"/>
        </w:rPr>
        <w:t>ontract</w:t>
      </w:r>
      <w:r w:rsidR="008B5703" w:rsidRPr="00EE3081">
        <w:rPr>
          <w:b/>
          <w:bCs/>
          <w:color w:val="000000" w:themeColor="text1"/>
          <w:lang w:eastAsia="en-US"/>
        </w:rPr>
        <w:t xml:space="preserve">ele </w:t>
      </w:r>
      <w:r w:rsidR="003D399D" w:rsidRPr="00EE3081">
        <w:rPr>
          <w:b/>
          <w:bCs/>
          <w:color w:val="000000" w:themeColor="text1"/>
          <w:lang w:eastAsia="en-US"/>
        </w:rPr>
        <w:t>cadru privind finanţarea acţiunilor/activ</w:t>
      </w:r>
      <w:r w:rsidR="006D066C" w:rsidRPr="00EE3081">
        <w:rPr>
          <w:b/>
          <w:bCs/>
          <w:color w:val="000000" w:themeColor="text1"/>
          <w:lang w:eastAsia="en-US"/>
        </w:rPr>
        <w:t>ităţilor din cadrul programului</w:t>
      </w:r>
      <w:r w:rsidR="00E43826" w:rsidRPr="00EE3081">
        <w:rPr>
          <w:b/>
          <w:bCs/>
          <w:color w:val="000000" w:themeColor="text1"/>
          <w:lang w:eastAsia="en-US"/>
        </w:rPr>
        <w:t>;</w:t>
      </w:r>
    </w:p>
    <w:p w:rsidR="00DF6752" w:rsidRPr="00EE3081" w:rsidRDefault="00CF131B" w:rsidP="00DF6752">
      <w:pPr>
        <w:tabs>
          <w:tab w:val="left" w:pos="1256"/>
        </w:tabs>
        <w:jc w:val="both"/>
        <w:rPr>
          <w:b/>
          <w:bCs/>
          <w:color w:val="000000" w:themeColor="text1"/>
          <w:lang w:eastAsia="en-US"/>
        </w:rPr>
      </w:pPr>
      <w:r w:rsidRPr="00EE3081">
        <w:rPr>
          <w:b/>
          <w:bCs/>
          <w:color w:val="000000" w:themeColor="text1"/>
          <w:lang w:eastAsia="en-US"/>
        </w:rPr>
        <w:tab/>
      </w:r>
      <w:r w:rsidR="00975455" w:rsidRPr="00EE3081">
        <w:rPr>
          <w:b/>
          <w:bCs/>
          <w:color w:val="000000" w:themeColor="text1"/>
          <w:lang w:eastAsia="en-US"/>
        </w:rPr>
        <w:t>Anexa 2</w:t>
      </w:r>
      <w:r w:rsidRPr="00EE3081">
        <w:rPr>
          <w:b/>
          <w:bCs/>
          <w:color w:val="000000" w:themeColor="text1"/>
          <w:lang w:eastAsia="en-US"/>
        </w:rPr>
        <w:t>A -</w:t>
      </w:r>
      <w:r w:rsidR="003D399D" w:rsidRPr="00EE3081">
        <w:rPr>
          <w:b/>
          <w:bCs/>
          <w:color w:val="000000" w:themeColor="text1"/>
          <w:lang w:eastAsia="en-US"/>
        </w:rPr>
        <w:t xml:space="preserve"> Descrierea activităţilor din cadrul proiectului</w:t>
      </w:r>
      <w:r w:rsidR="00DF6752" w:rsidRPr="00EE3081">
        <w:rPr>
          <w:color w:val="000000" w:themeColor="text1"/>
          <w:lang w:eastAsia="en-US"/>
        </w:rPr>
        <w:t>;</w:t>
      </w:r>
    </w:p>
    <w:p w:rsidR="00183A8B" w:rsidRPr="00EE3081" w:rsidRDefault="00975455" w:rsidP="003D1A0F">
      <w:pPr>
        <w:tabs>
          <w:tab w:val="left" w:pos="1244"/>
        </w:tabs>
        <w:jc w:val="both"/>
        <w:rPr>
          <w:b/>
          <w:bCs/>
          <w:color w:val="000000" w:themeColor="text1"/>
          <w:lang w:eastAsia="en-US"/>
        </w:rPr>
      </w:pPr>
      <w:r w:rsidRPr="00EE3081">
        <w:rPr>
          <w:b/>
          <w:bCs/>
          <w:color w:val="000000" w:themeColor="text1"/>
          <w:lang w:eastAsia="en-US"/>
        </w:rPr>
        <w:tab/>
        <w:t>Anexa 2B</w:t>
      </w:r>
      <w:r w:rsidR="00CF131B" w:rsidRPr="00EE3081">
        <w:rPr>
          <w:b/>
          <w:bCs/>
          <w:color w:val="000000" w:themeColor="text1"/>
          <w:lang w:eastAsia="en-US"/>
        </w:rPr>
        <w:t xml:space="preserve"> -</w:t>
      </w:r>
      <w:r w:rsidR="003D399D" w:rsidRPr="00EE3081">
        <w:rPr>
          <w:b/>
          <w:bCs/>
          <w:color w:val="000000" w:themeColor="text1"/>
          <w:lang w:eastAsia="en-US"/>
        </w:rPr>
        <w:t xml:space="preserve"> Bugetul proiectului pe activităţi</w:t>
      </w:r>
      <w:r w:rsidR="00E63561" w:rsidRPr="00EE3081">
        <w:rPr>
          <w:color w:val="000000" w:themeColor="text1"/>
          <w:lang w:eastAsia="en-US"/>
        </w:rPr>
        <w:t>;</w:t>
      </w:r>
      <w:r w:rsidR="00DF6752" w:rsidRPr="00EE3081">
        <w:rPr>
          <w:b/>
          <w:bCs/>
          <w:color w:val="000000" w:themeColor="text1"/>
          <w:lang w:eastAsia="en-US"/>
        </w:rPr>
        <w:t xml:space="preserve"> </w:t>
      </w:r>
    </w:p>
    <w:p w:rsidR="00DF6752" w:rsidRPr="00EE3081" w:rsidRDefault="00975455" w:rsidP="00CF131B">
      <w:pPr>
        <w:tabs>
          <w:tab w:val="left" w:pos="1244"/>
        </w:tabs>
        <w:jc w:val="both"/>
        <w:rPr>
          <w:b/>
          <w:bCs/>
          <w:color w:val="000000" w:themeColor="text1"/>
          <w:lang w:eastAsia="en-US"/>
        </w:rPr>
      </w:pPr>
      <w:r w:rsidRPr="00EE3081">
        <w:rPr>
          <w:b/>
          <w:bCs/>
          <w:color w:val="000000" w:themeColor="text1"/>
          <w:lang w:eastAsia="en-US"/>
        </w:rPr>
        <w:tab/>
        <w:t>Anexa 2C</w:t>
      </w:r>
      <w:r w:rsidR="00CF131B" w:rsidRPr="00EE3081">
        <w:rPr>
          <w:b/>
          <w:bCs/>
          <w:color w:val="000000" w:themeColor="text1"/>
          <w:lang w:eastAsia="en-US"/>
        </w:rPr>
        <w:t xml:space="preserve"> -</w:t>
      </w:r>
      <w:r w:rsidR="003D399D" w:rsidRPr="00EE3081">
        <w:rPr>
          <w:b/>
          <w:bCs/>
          <w:color w:val="000000" w:themeColor="text1"/>
          <w:lang w:eastAsia="en-US"/>
        </w:rPr>
        <w:t xml:space="preserve"> Scopul, obiectivele şi indicatorii de evaluare ai proiectului</w:t>
      </w:r>
      <w:r w:rsidR="00816A1B" w:rsidRPr="00EE3081">
        <w:rPr>
          <w:b/>
          <w:bCs/>
          <w:color w:val="000000" w:themeColor="text1"/>
          <w:lang w:eastAsia="en-US"/>
        </w:rPr>
        <w:t>;</w:t>
      </w:r>
    </w:p>
    <w:p w:rsidR="003D399D" w:rsidRPr="00EE3081" w:rsidRDefault="00CF131B" w:rsidP="003D1A0F">
      <w:pPr>
        <w:jc w:val="both"/>
        <w:rPr>
          <w:b/>
          <w:bCs/>
          <w:color w:val="000000" w:themeColor="text1"/>
          <w:lang w:eastAsia="en-US"/>
        </w:rPr>
      </w:pPr>
      <w:r w:rsidRPr="00EE3081">
        <w:rPr>
          <w:b/>
          <w:bCs/>
          <w:color w:val="000000" w:themeColor="text1"/>
          <w:lang w:eastAsia="en-US"/>
        </w:rPr>
        <w:t>Anexa nr. 3 -</w:t>
      </w:r>
      <w:r w:rsidR="003D399D" w:rsidRPr="00EE3081">
        <w:rPr>
          <w:b/>
          <w:bCs/>
          <w:color w:val="000000" w:themeColor="text1"/>
          <w:lang w:eastAsia="en-US"/>
        </w:rPr>
        <w:t xml:space="preserve"> Declaraţia de imparţialitate</w:t>
      </w:r>
      <w:r w:rsidR="00E43826" w:rsidRPr="00EE3081">
        <w:rPr>
          <w:b/>
          <w:bCs/>
          <w:color w:val="000000" w:themeColor="text1"/>
          <w:lang w:eastAsia="en-US"/>
        </w:rPr>
        <w:t xml:space="preserve"> a beneficiarului în implementarea proiectului;</w:t>
      </w:r>
    </w:p>
    <w:p w:rsidR="008B262B" w:rsidRPr="00EE3081" w:rsidRDefault="00CF131B" w:rsidP="003D1A0F">
      <w:pPr>
        <w:jc w:val="both"/>
        <w:rPr>
          <w:b/>
          <w:bCs/>
          <w:color w:val="000000" w:themeColor="text1"/>
          <w:lang w:eastAsia="en-US"/>
        </w:rPr>
      </w:pPr>
      <w:r w:rsidRPr="00EE3081">
        <w:rPr>
          <w:b/>
          <w:bCs/>
          <w:color w:val="000000" w:themeColor="text1"/>
          <w:lang w:eastAsia="en-US"/>
        </w:rPr>
        <w:t>Anexa nr. 4 -</w:t>
      </w:r>
      <w:r w:rsidR="003D399D" w:rsidRPr="00EE3081">
        <w:rPr>
          <w:b/>
          <w:bCs/>
          <w:color w:val="000000" w:themeColor="text1"/>
          <w:lang w:eastAsia="en-US"/>
        </w:rPr>
        <w:t xml:space="preserve"> Declaraţie privind depunerea tuturor documentelor solicitate</w:t>
      </w:r>
      <w:r w:rsidR="005D58B1" w:rsidRPr="00EE3081">
        <w:rPr>
          <w:b/>
          <w:bCs/>
          <w:color w:val="000000" w:themeColor="text1"/>
          <w:lang w:eastAsia="en-US"/>
        </w:rPr>
        <w:t xml:space="preserve"> (va fi considerată adresă de înaintare şi va însoţi plicul original)</w:t>
      </w:r>
      <w:r w:rsidR="00816A1B" w:rsidRPr="00EE3081">
        <w:rPr>
          <w:b/>
          <w:bCs/>
          <w:color w:val="000000" w:themeColor="text1"/>
          <w:lang w:eastAsia="en-US"/>
        </w:rPr>
        <w:t>;</w:t>
      </w:r>
    </w:p>
    <w:p w:rsidR="00500D89" w:rsidRPr="00EE3081" w:rsidRDefault="00500D89" w:rsidP="003D1A0F">
      <w:pPr>
        <w:jc w:val="both"/>
        <w:rPr>
          <w:b/>
          <w:bCs/>
          <w:color w:val="000000" w:themeColor="text1"/>
          <w:lang w:eastAsia="en-US"/>
        </w:rPr>
      </w:pPr>
      <w:r w:rsidRPr="00EE3081">
        <w:rPr>
          <w:b/>
          <w:bCs/>
          <w:color w:val="000000" w:themeColor="text1"/>
          <w:lang w:eastAsia="en-US"/>
        </w:rPr>
        <w:t xml:space="preserve"> </w:t>
      </w:r>
      <w:r w:rsidR="00CF131B" w:rsidRPr="00EE3081">
        <w:rPr>
          <w:b/>
          <w:bCs/>
          <w:color w:val="000000" w:themeColor="text1"/>
          <w:lang w:eastAsia="en-US"/>
        </w:rPr>
        <w:t>Anexa nr. 5 -</w:t>
      </w:r>
      <w:r w:rsidRPr="00EE3081">
        <w:rPr>
          <w:b/>
          <w:bCs/>
          <w:color w:val="000000" w:themeColor="text1"/>
          <w:lang w:eastAsia="en-US"/>
        </w:rPr>
        <w:t xml:space="preserve"> Declaraţie de imparţialitate – </w:t>
      </w:r>
      <w:r w:rsidR="000E7E13" w:rsidRPr="00EE3081">
        <w:rPr>
          <w:b/>
          <w:bCs/>
          <w:color w:val="000000" w:themeColor="text1"/>
          <w:lang w:eastAsia="en-US"/>
        </w:rPr>
        <w:t>pentru membrii comisiei de evaluare și selecționare/soluționare a contestațiilor</w:t>
      </w:r>
      <w:r w:rsidR="00816A1B" w:rsidRPr="00EE3081">
        <w:rPr>
          <w:b/>
          <w:bCs/>
          <w:color w:val="000000" w:themeColor="text1"/>
          <w:lang w:eastAsia="en-US"/>
        </w:rPr>
        <w:t>;</w:t>
      </w:r>
    </w:p>
    <w:p w:rsidR="00E23076" w:rsidRPr="00EE3081" w:rsidRDefault="00500D89" w:rsidP="003D1A0F">
      <w:pPr>
        <w:jc w:val="both"/>
        <w:rPr>
          <w:b/>
          <w:bCs/>
          <w:color w:val="000000" w:themeColor="text1"/>
          <w:lang w:eastAsia="en-US"/>
        </w:rPr>
      </w:pPr>
      <w:r w:rsidRPr="00EE3081">
        <w:rPr>
          <w:b/>
          <w:bCs/>
          <w:color w:val="000000" w:themeColor="text1"/>
          <w:lang w:eastAsia="en-US"/>
        </w:rPr>
        <w:t>Anexa n</w:t>
      </w:r>
      <w:r w:rsidR="008B262B" w:rsidRPr="00EE3081">
        <w:rPr>
          <w:b/>
          <w:bCs/>
          <w:color w:val="000000" w:themeColor="text1"/>
          <w:lang w:eastAsia="en-US"/>
        </w:rPr>
        <w:t xml:space="preserve">r. </w:t>
      </w:r>
      <w:r w:rsidRPr="00EE3081">
        <w:rPr>
          <w:b/>
          <w:bCs/>
          <w:color w:val="000000" w:themeColor="text1"/>
          <w:lang w:eastAsia="en-US"/>
        </w:rPr>
        <w:t>6</w:t>
      </w:r>
      <w:r w:rsidR="00CF131B" w:rsidRPr="00EE3081">
        <w:rPr>
          <w:b/>
          <w:bCs/>
          <w:color w:val="000000" w:themeColor="text1"/>
          <w:lang w:eastAsia="en-US"/>
        </w:rPr>
        <w:t xml:space="preserve"> -</w:t>
      </w:r>
      <w:r w:rsidRPr="00EE3081">
        <w:rPr>
          <w:b/>
          <w:bCs/>
          <w:color w:val="000000" w:themeColor="text1"/>
          <w:lang w:eastAsia="en-US"/>
        </w:rPr>
        <w:t xml:space="preserve"> Raport de activitate pe anul </w:t>
      </w:r>
      <w:r w:rsidR="00D72538" w:rsidRPr="00EE3081">
        <w:rPr>
          <w:b/>
          <w:bCs/>
          <w:color w:val="000000" w:themeColor="text1"/>
          <w:lang w:eastAsia="en-US"/>
        </w:rPr>
        <w:t>precedent</w:t>
      </w:r>
      <w:r w:rsidR="00816A1B" w:rsidRPr="00EE3081">
        <w:rPr>
          <w:b/>
          <w:bCs/>
          <w:color w:val="000000" w:themeColor="text1"/>
          <w:lang w:eastAsia="en-US"/>
        </w:rPr>
        <w:t>;</w:t>
      </w:r>
    </w:p>
    <w:p w:rsidR="009E30D3" w:rsidRPr="00EE3081" w:rsidRDefault="009E30D3" w:rsidP="003D1A0F">
      <w:pPr>
        <w:jc w:val="both"/>
        <w:rPr>
          <w:b/>
          <w:bCs/>
          <w:color w:val="000000" w:themeColor="text1"/>
          <w:lang w:eastAsia="en-US"/>
        </w:rPr>
      </w:pPr>
      <w:r w:rsidRPr="00EE3081">
        <w:rPr>
          <w:b/>
          <w:bCs/>
          <w:color w:val="000000" w:themeColor="text1"/>
          <w:lang w:eastAsia="en-US"/>
        </w:rPr>
        <w:t>Anexa nr. 7  - Formular pentru raportări finale</w:t>
      </w:r>
      <w:r w:rsidR="00816A1B" w:rsidRPr="00EE3081">
        <w:rPr>
          <w:b/>
          <w:bCs/>
          <w:color w:val="000000" w:themeColor="text1"/>
          <w:lang w:eastAsia="en-US"/>
        </w:rPr>
        <w:t>;</w:t>
      </w:r>
      <w:r w:rsidRPr="00EE3081">
        <w:rPr>
          <w:b/>
          <w:bCs/>
          <w:color w:val="000000" w:themeColor="text1"/>
          <w:lang w:eastAsia="en-US"/>
        </w:rPr>
        <w:t xml:space="preserve">                                      </w:t>
      </w:r>
    </w:p>
    <w:p w:rsidR="009E30D3" w:rsidRPr="00EE3081" w:rsidRDefault="009E30D3" w:rsidP="003D1A0F">
      <w:pPr>
        <w:jc w:val="both"/>
        <w:rPr>
          <w:b/>
          <w:bCs/>
          <w:color w:val="000000" w:themeColor="text1"/>
          <w:lang w:eastAsia="en-US"/>
        </w:rPr>
      </w:pPr>
      <w:r w:rsidRPr="00EE3081">
        <w:rPr>
          <w:b/>
          <w:bCs/>
          <w:color w:val="000000" w:themeColor="text1"/>
          <w:lang w:eastAsia="en-US"/>
        </w:rPr>
        <w:t>Anexa nr. 8  - Declarație de conformitate – pentru proiectele sportive</w:t>
      </w:r>
      <w:r w:rsidR="00816A1B" w:rsidRPr="00EE3081">
        <w:rPr>
          <w:b/>
          <w:bCs/>
          <w:color w:val="000000" w:themeColor="text1"/>
          <w:lang w:eastAsia="en-US"/>
        </w:rPr>
        <w:t>;</w:t>
      </w:r>
    </w:p>
    <w:p w:rsidR="003D399D" w:rsidRPr="00EE3081" w:rsidRDefault="008412D8" w:rsidP="003D1A0F">
      <w:pPr>
        <w:jc w:val="both"/>
        <w:rPr>
          <w:b/>
          <w:bCs/>
          <w:color w:val="000000" w:themeColor="text1"/>
          <w:lang w:eastAsia="en-US"/>
        </w:rPr>
      </w:pPr>
      <w:r w:rsidRPr="00EE3081">
        <w:rPr>
          <w:b/>
          <w:bCs/>
          <w:color w:val="000000" w:themeColor="text1"/>
          <w:lang w:eastAsia="en-US"/>
        </w:rPr>
        <w:t>Anexa</w:t>
      </w:r>
      <w:r w:rsidR="00EA2719" w:rsidRPr="00EE3081">
        <w:rPr>
          <w:b/>
          <w:bCs/>
          <w:color w:val="000000" w:themeColor="text1"/>
          <w:lang w:eastAsia="en-US"/>
        </w:rPr>
        <w:t xml:space="preserve"> nr. </w:t>
      </w:r>
      <w:r w:rsidR="00816A1B" w:rsidRPr="00EE3081">
        <w:rPr>
          <w:b/>
          <w:bCs/>
          <w:color w:val="000000" w:themeColor="text1"/>
          <w:lang w:eastAsia="en-US"/>
        </w:rPr>
        <w:t>9 - Declaraț</w:t>
      </w:r>
      <w:r w:rsidRPr="00EE3081">
        <w:rPr>
          <w:b/>
          <w:bCs/>
          <w:color w:val="000000" w:themeColor="text1"/>
          <w:lang w:eastAsia="en-US"/>
        </w:rPr>
        <w:t>ia de conformitate</w:t>
      </w:r>
      <w:r w:rsidR="00171A02" w:rsidRPr="00EE3081">
        <w:rPr>
          <w:b/>
          <w:bCs/>
          <w:color w:val="000000" w:themeColor="text1"/>
          <w:lang w:eastAsia="en-US"/>
        </w:rPr>
        <w:t xml:space="preserve"> pentru proiecte</w:t>
      </w:r>
      <w:r w:rsidR="008566FB" w:rsidRPr="00EE3081">
        <w:rPr>
          <w:b/>
          <w:bCs/>
          <w:color w:val="000000" w:themeColor="text1"/>
          <w:lang w:eastAsia="en-US"/>
        </w:rPr>
        <w:t>le din domeniul Acțiuni social/</w:t>
      </w:r>
      <w:r w:rsidR="00816A1B" w:rsidRPr="00EE3081">
        <w:rPr>
          <w:b/>
          <w:bCs/>
          <w:color w:val="000000" w:themeColor="text1"/>
          <w:lang w:eastAsia="en-US"/>
        </w:rPr>
        <w:t>culturale și de tineret</w:t>
      </w:r>
    </w:p>
    <w:p w:rsidR="00715430" w:rsidRPr="00EE3081" w:rsidRDefault="001C1A17" w:rsidP="00C2169E">
      <w:pPr>
        <w:jc w:val="both"/>
        <w:rPr>
          <w:b/>
          <w:bCs/>
          <w:color w:val="000000" w:themeColor="text1"/>
          <w:lang w:eastAsia="en-US"/>
        </w:rPr>
      </w:pPr>
      <w:r w:rsidRPr="00EE3081">
        <w:rPr>
          <w:b/>
          <w:bCs/>
          <w:color w:val="000000" w:themeColor="text1"/>
          <w:lang w:eastAsia="en-US"/>
        </w:rPr>
        <w:t>A</w:t>
      </w:r>
      <w:r w:rsidR="00DD7B32" w:rsidRPr="00EE3081">
        <w:rPr>
          <w:b/>
          <w:bCs/>
          <w:color w:val="000000" w:themeColor="text1"/>
          <w:lang w:eastAsia="en-US"/>
        </w:rPr>
        <w:t>nexa nr. 10 – Bugetul rectificat</w:t>
      </w:r>
      <w:r w:rsidR="00816A1B" w:rsidRPr="00EE3081">
        <w:rPr>
          <w:b/>
          <w:bCs/>
          <w:color w:val="000000" w:themeColor="text1"/>
          <w:lang w:eastAsia="en-US"/>
        </w:rPr>
        <w:t>.</w:t>
      </w:r>
      <w:bookmarkStart w:id="4" w:name="do|ax3|liD|pt3|pa1"/>
    </w:p>
    <w:p w:rsidR="00694E52" w:rsidRPr="00EE3081" w:rsidRDefault="00694E52" w:rsidP="00C2169E">
      <w:pPr>
        <w:jc w:val="both"/>
        <w:rPr>
          <w:b/>
          <w:bCs/>
          <w:color w:val="000000" w:themeColor="text1"/>
          <w:lang w:eastAsia="en-US"/>
        </w:rPr>
      </w:pPr>
    </w:p>
    <w:p w:rsidR="00694E52" w:rsidRPr="00EE3081" w:rsidRDefault="00694E52" w:rsidP="00C2169E">
      <w:pPr>
        <w:jc w:val="both"/>
        <w:rPr>
          <w:b/>
          <w:bCs/>
          <w:color w:val="000000" w:themeColor="text1"/>
          <w:lang w:eastAsia="en-US"/>
        </w:rPr>
      </w:pPr>
    </w:p>
    <w:p w:rsidR="00694E52" w:rsidRPr="00EE3081" w:rsidRDefault="00694E52" w:rsidP="00C2169E">
      <w:pPr>
        <w:jc w:val="both"/>
        <w:rPr>
          <w:b/>
          <w:bCs/>
          <w:color w:val="000000" w:themeColor="text1"/>
          <w:lang w:eastAsia="en-US"/>
        </w:rPr>
      </w:pPr>
    </w:p>
    <w:p w:rsidR="00694E52" w:rsidRPr="00EE3081" w:rsidRDefault="00694E52" w:rsidP="00C2169E">
      <w:pPr>
        <w:jc w:val="both"/>
        <w:rPr>
          <w:b/>
          <w:bCs/>
          <w:color w:val="000000" w:themeColor="text1"/>
          <w:lang w:eastAsia="en-US"/>
        </w:rPr>
      </w:pPr>
    </w:p>
    <w:p w:rsidR="00694E52" w:rsidRPr="00EE3081" w:rsidRDefault="00694E52" w:rsidP="00C2169E">
      <w:pPr>
        <w:jc w:val="both"/>
        <w:rPr>
          <w:b/>
          <w:bCs/>
          <w:color w:val="000000" w:themeColor="text1"/>
          <w:lang w:eastAsia="en-US"/>
        </w:rPr>
      </w:pPr>
    </w:p>
    <w:p w:rsidR="00694E52" w:rsidRPr="00EE3081" w:rsidRDefault="00694E52" w:rsidP="00C2169E">
      <w:pPr>
        <w:jc w:val="both"/>
        <w:rPr>
          <w:b/>
          <w:bCs/>
          <w:color w:val="000000" w:themeColor="text1"/>
          <w:lang w:eastAsia="en-US"/>
        </w:rPr>
      </w:pPr>
    </w:p>
    <w:p w:rsidR="00694E52" w:rsidRPr="00EE3081" w:rsidRDefault="00694E52" w:rsidP="00694E52">
      <w:pPr>
        <w:jc w:val="center"/>
        <w:rPr>
          <w:b/>
          <w:bCs/>
          <w:color w:val="000000" w:themeColor="text1"/>
          <w:lang w:val="en-GB" w:eastAsia="en-US"/>
        </w:rPr>
      </w:pPr>
      <w:r w:rsidRPr="00EE3081">
        <w:rPr>
          <w:b/>
          <w:bCs/>
          <w:color w:val="000000" w:themeColor="text1"/>
          <w:lang w:val="en-GB" w:eastAsia="en-US"/>
        </w:rPr>
        <w:t>Director Executiv,</w:t>
      </w:r>
      <w:r w:rsidRPr="00EE3081">
        <w:rPr>
          <w:b/>
          <w:bCs/>
          <w:color w:val="000000" w:themeColor="text1"/>
          <w:lang w:val="en-GB" w:eastAsia="en-US"/>
        </w:rPr>
        <w:tab/>
      </w:r>
      <w:r w:rsidRPr="00EE3081">
        <w:rPr>
          <w:b/>
          <w:bCs/>
          <w:color w:val="000000" w:themeColor="text1"/>
          <w:lang w:val="en-GB" w:eastAsia="en-US"/>
        </w:rPr>
        <w:tab/>
      </w:r>
      <w:r w:rsidRPr="00EE3081">
        <w:rPr>
          <w:b/>
          <w:bCs/>
          <w:color w:val="000000" w:themeColor="text1"/>
          <w:lang w:val="en-GB" w:eastAsia="en-US"/>
        </w:rPr>
        <w:tab/>
        <w:t xml:space="preserve">Director Executiv, </w:t>
      </w:r>
      <w:r w:rsidRPr="00EE3081">
        <w:rPr>
          <w:b/>
          <w:bCs/>
          <w:color w:val="000000" w:themeColor="text1"/>
          <w:lang w:val="en-GB" w:eastAsia="en-US"/>
        </w:rPr>
        <w:tab/>
      </w:r>
      <w:r w:rsidRPr="00EE3081">
        <w:rPr>
          <w:b/>
          <w:bCs/>
          <w:color w:val="000000" w:themeColor="text1"/>
          <w:lang w:val="en-GB" w:eastAsia="en-US"/>
        </w:rPr>
        <w:tab/>
      </w:r>
      <w:r w:rsidRPr="00EE3081">
        <w:rPr>
          <w:b/>
          <w:bCs/>
          <w:color w:val="000000" w:themeColor="text1"/>
          <w:lang w:val="en-GB" w:eastAsia="en-US"/>
        </w:rPr>
        <w:tab/>
        <w:t>Șef Serviciu,</w:t>
      </w:r>
    </w:p>
    <w:p w:rsidR="00694E52" w:rsidRPr="00EE3081" w:rsidRDefault="00694E52" w:rsidP="00694E52">
      <w:pPr>
        <w:jc w:val="center"/>
        <w:rPr>
          <w:b/>
          <w:bCs/>
          <w:color w:val="000000" w:themeColor="text1"/>
          <w:lang w:val="en-GB" w:eastAsia="en-US"/>
        </w:rPr>
      </w:pPr>
      <w:r w:rsidRPr="00EE3081">
        <w:rPr>
          <w:b/>
          <w:bCs/>
          <w:color w:val="000000" w:themeColor="text1"/>
          <w:lang w:val="en-US" w:eastAsia="en-US"/>
        </w:rPr>
        <w:t xml:space="preserve">          </w:t>
      </w:r>
      <w:r w:rsidR="008B5703" w:rsidRPr="00EE3081">
        <w:rPr>
          <w:b/>
          <w:bCs/>
          <w:color w:val="000000" w:themeColor="text1"/>
          <w:lang w:val="en-US" w:eastAsia="en-US"/>
        </w:rPr>
        <w:t xml:space="preserve"> </w:t>
      </w:r>
      <w:r w:rsidRPr="00EE3081">
        <w:rPr>
          <w:b/>
          <w:bCs/>
          <w:color w:val="000000" w:themeColor="text1"/>
          <w:lang w:val="en-US" w:eastAsia="en-US"/>
        </w:rPr>
        <w:t xml:space="preserve"> Nicoleta ANTON</w:t>
      </w:r>
      <w:r w:rsidRPr="00EE3081">
        <w:rPr>
          <w:b/>
          <w:bCs/>
          <w:color w:val="000000" w:themeColor="text1"/>
          <w:lang w:val="en-GB" w:eastAsia="en-US"/>
        </w:rPr>
        <w:t xml:space="preserve"> </w:t>
      </w:r>
      <w:r w:rsidRPr="00EE3081">
        <w:rPr>
          <w:b/>
          <w:bCs/>
          <w:color w:val="000000" w:themeColor="text1"/>
          <w:lang w:val="en-GB" w:eastAsia="en-US"/>
        </w:rPr>
        <w:tab/>
      </w:r>
      <w:r w:rsidRPr="00EE3081">
        <w:rPr>
          <w:b/>
          <w:bCs/>
          <w:color w:val="000000" w:themeColor="text1"/>
          <w:lang w:val="en-GB" w:eastAsia="en-US"/>
        </w:rPr>
        <w:tab/>
        <w:t xml:space="preserve">         Alina MUNTEANU</w:t>
      </w:r>
      <w:r w:rsidRPr="00EE3081">
        <w:rPr>
          <w:b/>
          <w:bCs/>
          <w:i/>
          <w:color w:val="000000" w:themeColor="text1"/>
          <w:lang w:val="en-GB" w:eastAsia="en-US"/>
        </w:rPr>
        <w:tab/>
        <w:t xml:space="preserve">           </w:t>
      </w:r>
      <w:r w:rsidRPr="00EE3081">
        <w:rPr>
          <w:b/>
          <w:bCs/>
          <w:color w:val="000000" w:themeColor="text1"/>
          <w:lang w:val="en-GB" w:eastAsia="en-US"/>
        </w:rPr>
        <w:t>Octavian Angelin LAZĂR</w:t>
      </w: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EE3081" w:rsidRPr="00EE3081" w:rsidRDefault="00EE3081" w:rsidP="008D3CFD">
      <w:pPr>
        <w:jc w:val="right"/>
        <w:rPr>
          <w:b/>
          <w:bCs/>
          <w:color w:val="000000" w:themeColor="text1"/>
          <w:lang w:eastAsia="en-US"/>
        </w:rPr>
      </w:pPr>
    </w:p>
    <w:p w:rsidR="00EE3081" w:rsidRPr="00EE3081" w:rsidRDefault="00EE3081" w:rsidP="008D3CFD">
      <w:pPr>
        <w:jc w:val="right"/>
        <w:rPr>
          <w:b/>
          <w:bCs/>
          <w:color w:val="000000" w:themeColor="text1"/>
          <w:lang w:eastAsia="en-US"/>
        </w:rPr>
      </w:pPr>
    </w:p>
    <w:p w:rsidR="00EE3081" w:rsidRPr="00EE3081" w:rsidRDefault="00EE3081"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D3CFD">
      <w:pPr>
        <w:jc w:val="right"/>
        <w:rPr>
          <w:b/>
          <w:bCs/>
          <w:color w:val="000000" w:themeColor="text1"/>
          <w:lang w:eastAsia="en-US"/>
        </w:rPr>
      </w:pPr>
    </w:p>
    <w:p w:rsidR="00242A84" w:rsidRPr="00EE3081" w:rsidRDefault="00242A84" w:rsidP="00843F98">
      <w:pPr>
        <w:rPr>
          <w:b/>
          <w:bCs/>
          <w:color w:val="000000" w:themeColor="text1"/>
          <w:lang w:eastAsia="en-US"/>
        </w:rPr>
      </w:pPr>
    </w:p>
    <w:p w:rsidR="00962EF7" w:rsidRPr="00EE3081" w:rsidRDefault="00962EF7" w:rsidP="00843F98">
      <w:pPr>
        <w:rPr>
          <w:b/>
          <w:bCs/>
          <w:color w:val="000000" w:themeColor="text1"/>
          <w:lang w:eastAsia="en-US"/>
        </w:rPr>
      </w:pPr>
    </w:p>
    <w:p w:rsidR="00962EF7" w:rsidRPr="00EE3081" w:rsidRDefault="00962EF7" w:rsidP="00843F98">
      <w:pPr>
        <w:rPr>
          <w:b/>
          <w:bCs/>
          <w:color w:val="000000" w:themeColor="text1"/>
          <w:lang w:eastAsia="en-US"/>
        </w:rPr>
      </w:pPr>
    </w:p>
    <w:p w:rsidR="00962EF7" w:rsidRPr="00EE3081" w:rsidRDefault="00962EF7" w:rsidP="00843F98">
      <w:pPr>
        <w:rPr>
          <w:b/>
          <w:bCs/>
          <w:color w:val="000000" w:themeColor="text1"/>
          <w:lang w:eastAsia="en-US"/>
        </w:rPr>
      </w:pPr>
    </w:p>
    <w:p w:rsidR="00962EF7" w:rsidRPr="00EE3081" w:rsidRDefault="00962EF7" w:rsidP="00843F98">
      <w:pPr>
        <w:rPr>
          <w:b/>
          <w:bCs/>
          <w:color w:val="000000" w:themeColor="text1"/>
          <w:lang w:eastAsia="en-US"/>
        </w:rPr>
      </w:pPr>
    </w:p>
    <w:p w:rsidR="00843F98" w:rsidRPr="00EE3081" w:rsidRDefault="00843F98" w:rsidP="00843F98">
      <w:pPr>
        <w:rPr>
          <w:b/>
          <w:bCs/>
          <w:color w:val="000000" w:themeColor="text1"/>
          <w:lang w:eastAsia="en-US"/>
        </w:rPr>
      </w:pPr>
    </w:p>
    <w:p w:rsidR="008D3CFD" w:rsidRPr="00EE3081" w:rsidRDefault="008D3CFD" w:rsidP="008D3CFD">
      <w:pPr>
        <w:jc w:val="right"/>
        <w:rPr>
          <w:b/>
          <w:bCs/>
          <w:color w:val="000000" w:themeColor="text1"/>
          <w:lang w:eastAsia="en-US"/>
        </w:rPr>
      </w:pPr>
      <w:r w:rsidRPr="00EE3081">
        <w:rPr>
          <w:b/>
          <w:bCs/>
          <w:color w:val="000000" w:themeColor="text1"/>
          <w:lang w:eastAsia="en-US"/>
        </w:rPr>
        <w:t>ANEXA Nr. 1</w:t>
      </w:r>
    </w:p>
    <w:p w:rsidR="008D3CFD" w:rsidRPr="00EE3081" w:rsidRDefault="008552FB" w:rsidP="00C73CED">
      <w:pPr>
        <w:jc w:val="right"/>
        <w:rPr>
          <w:b/>
          <w:bCs/>
          <w:color w:val="000000" w:themeColor="text1"/>
          <w:lang w:eastAsia="en-US"/>
        </w:rPr>
      </w:pPr>
      <w:r w:rsidRPr="00EE3081">
        <w:rPr>
          <w:b/>
          <w:bCs/>
          <w:color w:val="000000" w:themeColor="text1"/>
          <w:lang w:eastAsia="en-US"/>
        </w:rPr>
        <w:t xml:space="preserve"> </w:t>
      </w:r>
      <w:r w:rsidR="008D3CFD" w:rsidRPr="00EE3081">
        <w:rPr>
          <w:b/>
          <w:bCs/>
          <w:color w:val="000000" w:themeColor="text1"/>
          <w:lang w:eastAsia="en-US"/>
        </w:rPr>
        <w:t>la Ghidul solicitantului</w:t>
      </w:r>
    </w:p>
    <w:p w:rsidR="001F4F47" w:rsidRPr="00EE3081" w:rsidRDefault="001F4F47" w:rsidP="00C73CED">
      <w:pPr>
        <w:jc w:val="right"/>
        <w:rPr>
          <w:b/>
          <w:bCs/>
          <w:color w:val="000000" w:themeColor="text1"/>
          <w:lang w:eastAsia="en-US"/>
        </w:rPr>
      </w:pPr>
    </w:p>
    <w:p w:rsidR="008D3CFD" w:rsidRPr="00EE3081" w:rsidRDefault="008D3CFD" w:rsidP="001F4F47">
      <w:pPr>
        <w:jc w:val="center"/>
        <w:rPr>
          <w:b/>
          <w:bCs/>
          <w:color w:val="000000" w:themeColor="text1"/>
          <w:lang w:eastAsia="en-US"/>
        </w:rPr>
      </w:pPr>
      <w:r w:rsidRPr="00EE3081">
        <w:rPr>
          <w:b/>
          <w:bCs/>
          <w:color w:val="000000" w:themeColor="text1"/>
          <w:lang w:eastAsia="en-US"/>
        </w:rPr>
        <w:t xml:space="preserve">CERERE DE </w:t>
      </w:r>
      <w:r w:rsidR="00816A1B" w:rsidRPr="00EE3081">
        <w:rPr>
          <w:b/>
          <w:bCs/>
          <w:color w:val="000000" w:themeColor="text1"/>
          <w:lang w:eastAsia="en-US"/>
        </w:rPr>
        <w:t xml:space="preserve"> FINANȚ</w:t>
      </w:r>
      <w:r w:rsidR="001F4F47" w:rsidRPr="00EE3081">
        <w:rPr>
          <w:b/>
          <w:bCs/>
          <w:color w:val="000000" w:themeColor="text1"/>
          <w:lang w:eastAsia="en-US"/>
        </w:rPr>
        <w:t>ARE – SPORT</w:t>
      </w:r>
    </w:p>
    <w:p w:rsidR="001F4F47" w:rsidRPr="00EE3081" w:rsidRDefault="001F4F47" w:rsidP="001F4F47">
      <w:pPr>
        <w:autoSpaceDE w:val="0"/>
        <w:autoSpaceDN w:val="0"/>
        <w:adjustRightInd w:val="0"/>
        <w:rPr>
          <w:rFonts w:ascii="Courier New" w:hAnsi="Courier New" w:cs="Courier New"/>
          <w:color w:val="000000" w:themeColor="text1"/>
        </w:rPr>
      </w:pPr>
    </w:p>
    <w:p w:rsidR="001F4F47" w:rsidRPr="00EE3081" w:rsidRDefault="001F4F47" w:rsidP="001F4F47">
      <w:pPr>
        <w:autoSpaceDE w:val="0"/>
        <w:autoSpaceDN w:val="0"/>
        <w:adjustRightInd w:val="0"/>
        <w:rPr>
          <w:color w:val="000000" w:themeColor="text1"/>
        </w:rPr>
      </w:pPr>
      <w:r w:rsidRPr="00EE3081">
        <w:rPr>
          <w:rFonts w:ascii="Courier New" w:hAnsi="Courier New" w:cs="Courier New"/>
          <w:color w:val="000000" w:themeColor="text1"/>
        </w:rPr>
        <w:t xml:space="preserve">    </w:t>
      </w:r>
      <w:r w:rsidRPr="00EE3081">
        <w:rPr>
          <w:color w:val="000000" w:themeColor="text1"/>
        </w:rPr>
        <w:t>Nr. ............ din .........................</w:t>
      </w:r>
    </w:p>
    <w:p w:rsidR="001F4F47" w:rsidRPr="00EE3081" w:rsidRDefault="001F4F47" w:rsidP="001F4F47">
      <w:pPr>
        <w:autoSpaceDE w:val="0"/>
        <w:autoSpaceDN w:val="0"/>
        <w:adjustRightInd w:val="0"/>
        <w:rPr>
          <w:color w:val="000000" w:themeColor="text1"/>
        </w:rPr>
      </w:pPr>
    </w:p>
    <w:p w:rsidR="001F4F47" w:rsidRPr="00EE3081" w:rsidRDefault="001F4F47" w:rsidP="001F4F47">
      <w:pPr>
        <w:autoSpaceDE w:val="0"/>
        <w:autoSpaceDN w:val="0"/>
        <w:adjustRightInd w:val="0"/>
        <w:rPr>
          <w:b/>
          <w:color w:val="000000" w:themeColor="text1"/>
          <w:u w:val="single"/>
        </w:rPr>
      </w:pPr>
      <w:r w:rsidRPr="00EE3081">
        <w:rPr>
          <w:color w:val="000000" w:themeColor="text1"/>
        </w:rPr>
        <w:t xml:space="preserve">   </w:t>
      </w:r>
      <w:r w:rsidRPr="00EE3081">
        <w:rPr>
          <w:color w:val="000000" w:themeColor="text1"/>
          <w:u w:val="single"/>
        </w:rPr>
        <w:t xml:space="preserve"> </w:t>
      </w:r>
      <w:r w:rsidRPr="00EE3081">
        <w:rPr>
          <w:b/>
          <w:color w:val="000000" w:themeColor="text1"/>
          <w:u w:val="single"/>
        </w:rPr>
        <w:t xml:space="preserve">A. Date </w:t>
      </w:r>
      <w:r w:rsidR="00B133EF" w:rsidRPr="00EE3081">
        <w:rPr>
          <w:b/>
          <w:color w:val="000000" w:themeColor="text1"/>
          <w:u w:val="single"/>
        </w:rPr>
        <w:t>privind solicitantul</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w:t>
      </w:r>
      <w:r w:rsidR="00B133EF" w:rsidRPr="00EE3081">
        <w:rPr>
          <w:color w:val="000000" w:themeColor="text1"/>
        </w:rPr>
        <w:t>1. Denumirea solicitantului</w:t>
      </w:r>
      <w:r w:rsidRPr="00EE3081">
        <w:rPr>
          <w:color w:val="000000" w:themeColor="text1"/>
        </w:rPr>
        <w:t xml:space="preserve">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2. Adresa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3. Certificat de identitate sportivă nr.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4. Cont nr. ..........., deschis la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5. Cod fiscal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6. Alte date de identificare: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Telefon ............     Fax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E-mail .............     Web ....................................</w:t>
      </w:r>
    </w:p>
    <w:p w:rsidR="001F4F47" w:rsidRPr="00EE3081" w:rsidRDefault="001F4F47" w:rsidP="00D4475E">
      <w:pPr>
        <w:autoSpaceDE w:val="0"/>
        <w:autoSpaceDN w:val="0"/>
        <w:adjustRightInd w:val="0"/>
        <w:jc w:val="both"/>
        <w:rPr>
          <w:color w:val="000000" w:themeColor="text1"/>
        </w:rPr>
      </w:pPr>
      <w:r w:rsidRPr="00EE3081">
        <w:rPr>
          <w:color w:val="000000" w:themeColor="text1"/>
        </w:rPr>
        <w:t xml:space="preserve">    7. Echipa responsabilă de d</w:t>
      </w:r>
      <w:r w:rsidR="00D4475E" w:rsidRPr="00EE3081">
        <w:rPr>
          <w:color w:val="000000" w:themeColor="text1"/>
        </w:rPr>
        <w:t xml:space="preserve">erularea proiectului (numele şi </w:t>
      </w:r>
      <w:r w:rsidRPr="00EE3081">
        <w:rPr>
          <w:color w:val="000000" w:themeColor="text1"/>
        </w:rPr>
        <w:t>prenumele,</w:t>
      </w:r>
      <w:r w:rsidR="00816A1B" w:rsidRPr="00EE3081">
        <w:rPr>
          <w:color w:val="000000" w:themeColor="text1"/>
        </w:rPr>
        <w:t xml:space="preserve"> </w:t>
      </w:r>
      <w:r w:rsidRPr="00EE3081">
        <w:rPr>
          <w:color w:val="000000" w:themeColor="text1"/>
        </w:rPr>
        <w:t>funcţia în cadrul structurii</w:t>
      </w:r>
      <w:r w:rsidR="006E106A" w:rsidRPr="00EE3081">
        <w:rPr>
          <w:color w:val="000000" w:themeColor="text1"/>
        </w:rPr>
        <w:t xml:space="preserve"> sportive, telefon)</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7.1. Coordonator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7.2. Responsabil financiar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7.3. Responsabil cu probleme tehnice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7.4. Alţi membri, după caz ......................................</w:t>
      </w:r>
    </w:p>
    <w:p w:rsidR="001F4F47" w:rsidRPr="00EE3081" w:rsidRDefault="001F4F47" w:rsidP="001F4F47">
      <w:pPr>
        <w:autoSpaceDE w:val="0"/>
        <w:autoSpaceDN w:val="0"/>
        <w:adjustRightInd w:val="0"/>
        <w:rPr>
          <w:color w:val="000000" w:themeColor="text1"/>
        </w:rPr>
      </w:pPr>
    </w:p>
    <w:p w:rsidR="001F4F47" w:rsidRPr="00EE3081" w:rsidRDefault="001F4F47" w:rsidP="001F4F47">
      <w:pPr>
        <w:autoSpaceDE w:val="0"/>
        <w:autoSpaceDN w:val="0"/>
        <w:adjustRightInd w:val="0"/>
        <w:rPr>
          <w:b/>
          <w:color w:val="000000" w:themeColor="text1"/>
          <w:u w:val="single"/>
        </w:rPr>
      </w:pPr>
      <w:r w:rsidRPr="00EE3081">
        <w:rPr>
          <w:b/>
          <w:color w:val="000000" w:themeColor="text1"/>
        </w:rPr>
        <w:t xml:space="preserve">    </w:t>
      </w:r>
      <w:r w:rsidRPr="00EE3081">
        <w:rPr>
          <w:b/>
          <w:color w:val="000000" w:themeColor="text1"/>
          <w:u w:val="single"/>
        </w:rPr>
        <w:t>B. Date privind proiectul</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1. Denumirea proiectului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2. Scopul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3. Obiective specific</w:t>
      </w:r>
      <w:r w:rsidR="006E106A" w:rsidRPr="00EE3081">
        <w:rPr>
          <w:color w:val="000000" w:themeColor="text1"/>
        </w:rPr>
        <w:t>e.....................</w:t>
      </w:r>
      <w:r w:rsidRPr="00EE3081">
        <w:rPr>
          <w:color w:val="000000" w:themeColor="text1"/>
        </w:rPr>
        <w:t>......................</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4. Activităţi/acţiuni din cadrul proiectului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5. Perioada de derulare/acţiune/activitate.......................</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6. Locul de desfăşurare/acţiune/activitate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7. Participanţi (numărul şi structura)/acţiune/activitate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8. Costurile estimate ale proiectului (se va detalia pe acţiuni/activităţi, categorii de cheltuieli şi surse de finanţare), conform tabelului </w:t>
      </w:r>
      <w:r w:rsidR="00D4475E" w:rsidRPr="00EE3081">
        <w:rPr>
          <w:color w:val="000000" w:themeColor="text1"/>
        </w:rPr>
        <w:t xml:space="preserve">prezentat în </w:t>
      </w:r>
      <w:r w:rsidR="006E106A" w:rsidRPr="00EE3081">
        <w:rPr>
          <w:b/>
          <w:color w:val="000000" w:themeColor="text1"/>
        </w:rPr>
        <w:t>ANEXA 2 B</w:t>
      </w:r>
      <w:r w:rsidR="006828F2" w:rsidRPr="00EE3081">
        <w:rPr>
          <w:b/>
          <w:color w:val="000000" w:themeColor="text1"/>
        </w:rPr>
        <w:t xml:space="preserve"> la contractul cadru </w:t>
      </w:r>
    </w:p>
    <w:p w:rsidR="006828F2" w:rsidRPr="00EE3081" w:rsidRDefault="006828F2" w:rsidP="001F4F47">
      <w:pPr>
        <w:autoSpaceDE w:val="0"/>
        <w:autoSpaceDN w:val="0"/>
        <w:adjustRightInd w:val="0"/>
        <w:rPr>
          <w:color w:val="000000" w:themeColor="text1"/>
        </w:rPr>
      </w:pPr>
    </w:p>
    <w:p w:rsidR="001F4F47" w:rsidRPr="00EE3081" w:rsidRDefault="001F4F47" w:rsidP="008A0BDE">
      <w:pPr>
        <w:pStyle w:val="Titlu2"/>
        <w:jc w:val="both"/>
        <w:rPr>
          <w:rFonts w:ascii="Times New Roman" w:hAnsi="Times New Roman"/>
          <w:b w:val="0"/>
          <w:color w:val="000000" w:themeColor="text1"/>
          <w:sz w:val="24"/>
        </w:rPr>
      </w:pPr>
      <w:r w:rsidRPr="00EE3081">
        <w:rPr>
          <w:rFonts w:ascii="Times New Roman" w:hAnsi="Times New Roman"/>
          <w:b w:val="0"/>
          <w:color w:val="000000" w:themeColor="text1"/>
          <w:sz w:val="24"/>
        </w:rPr>
        <w:t xml:space="preserve">    *) Categoriile de cheltuieli ce se pot finanţa din fonduri publice pentru proiecte sunt cele prevăzute în </w:t>
      </w:r>
      <w:r w:rsidR="00BD510E" w:rsidRPr="00EE3081">
        <w:rPr>
          <w:rFonts w:ascii="Times New Roman" w:hAnsi="Times New Roman"/>
          <w:b w:val="0"/>
          <w:color w:val="000000" w:themeColor="text1"/>
          <w:sz w:val="24"/>
        </w:rPr>
        <w:t>Normele financiare pentru activitatea sportivă,</w:t>
      </w:r>
      <w:r w:rsidRPr="00EE3081">
        <w:rPr>
          <w:rFonts w:ascii="Times New Roman" w:hAnsi="Times New Roman"/>
          <w:b w:val="0"/>
          <w:color w:val="000000" w:themeColor="text1"/>
          <w:sz w:val="24"/>
        </w:rPr>
        <w:t xml:space="preserve"> aprobate prin Hotărârea Guvernului nr. </w:t>
      </w:r>
      <w:r w:rsidR="00BD510E" w:rsidRPr="00EE3081">
        <w:rPr>
          <w:rFonts w:ascii="Times New Roman" w:hAnsi="Times New Roman"/>
          <w:b w:val="0"/>
          <w:color w:val="000000" w:themeColor="text1"/>
          <w:sz w:val="24"/>
        </w:rPr>
        <w:t>1447/2007</w:t>
      </w:r>
      <w:r w:rsidRPr="00EE3081">
        <w:rPr>
          <w:rFonts w:ascii="Times New Roman" w:hAnsi="Times New Roman"/>
          <w:b w:val="0"/>
          <w:color w:val="000000" w:themeColor="text1"/>
          <w:sz w:val="24"/>
        </w:rPr>
        <w:t>.</w:t>
      </w:r>
    </w:p>
    <w:p w:rsidR="00CD238D" w:rsidRPr="00EE3081" w:rsidRDefault="00CD238D" w:rsidP="00CD238D">
      <w:pPr>
        <w:autoSpaceDE w:val="0"/>
        <w:autoSpaceDN w:val="0"/>
        <w:adjustRightInd w:val="0"/>
        <w:rPr>
          <w:color w:val="000000" w:themeColor="text1"/>
        </w:rPr>
      </w:pPr>
      <w:r w:rsidRPr="00EE3081">
        <w:rPr>
          <w:color w:val="000000" w:themeColor="text1"/>
        </w:rPr>
        <w:t xml:space="preserve">     9. Clasament la zi și/sau clasamentul sezonului competițional recent încheiat (pentru cluburile sportive de drept privat – sporturi de echipă)</w:t>
      </w:r>
    </w:p>
    <w:p w:rsidR="00CD238D" w:rsidRPr="00EE3081" w:rsidRDefault="00CD238D" w:rsidP="00CD238D">
      <w:pPr>
        <w:autoSpaceDE w:val="0"/>
        <w:autoSpaceDN w:val="0"/>
        <w:adjustRightInd w:val="0"/>
        <w:rPr>
          <w:color w:val="000000" w:themeColor="text1"/>
        </w:rPr>
      </w:pPr>
      <w:r w:rsidRPr="00EE3081">
        <w:rPr>
          <w:color w:val="000000" w:themeColor="text1"/>
        </w:rPr>
        <w:t xml:space="preserve">    10. Competiții oficiale organizate în ultimul sezon competițional (pentru asociațiile județene pe ramură de sport);</w:t>
      </w:r>
    </w:p>
    <w:p w:rsidR="00CD238D" w:rsidRPr="00EE3081" w:rsidRDefault="00CD238D" w:rsidP="00CD238D">
      <w:pPr>
        <w:autoSpaceDE w:val="0"/>
        <w:autoSpaceDN w:val="0"/>
        <w:adjustRightInd w:val="0"/>
        <w:rPr>
          <w:color w:val="000000" w:themeColor="text1"/>
        </w:rPr>
      </w:pPr>
      <w:r w:rsidRPr="00EE3081">
        <w:rPr>
          <w:color w:val="000000" w:themeColor="text1"/>
        </w:rPr>
        <w:t xml:space="preserve">    11. Performanțe deosebite ale sportivilor în ultimul sezon competițional (pentru cluburile sportive de drept privat – sporturi individuale)</w:t>
      </w:r>
    </w:p>
    <w:p w:rsidR="00CD238D" w:rsidRPr="00EE3081" w:rsidRDefault="00CD238D" w:rsidP="00CD238D">
      <w:pPr>
        <w:autoSpaceDE w:val="0"/>
        <w:autoSpaceDN w:val="0"/>
        <w:adjustRightInd w:val="0"/>
        <w:rPr>
          <w:color w:val="000000" w:themeColor="text1"/>
        </w:rPr>
      </w:pPr>
    </w:p>
    <w:p w:rsidR="001F4F47" w:rsidRPr="00EE3081" w:rsidRDefault="001F4F47" w:rsidP="001F4F47">
      <w:pPr>
        <w:autoSpaceDE w:val="0"/>
        <w:autoSpaceDN w:val="0"/>
        <w:adjustRightInd w:val="0"/>
        <w:rPr>
          <w:color w:val="000000" w:themeColor="text1"/>
        </w:rPr>
      </w:pPr>
    </w:p>
    <w:p w:rsidR="001F4F47" w:rsidRPr="00EE3081" w:rsidRDefault="001F4F47" w:rsidP="00816A1B">
      <w:pPr>
        <w:autoSpaceDE w:val="0"/>
        <w:autoSpaceDN w:val="0"/>
        <w:adjustRightInd w:val="0"/>
        <w:jc w:val="both"/>
        <w:rPr>
          <w:b/>
          <w:color w:val="000000" w:themeColor="text1"/>
          <w:u w:val="single"/>
        </w:rPr>
      </w:pPr>
      <w:r w:rsidRPr="00EE3081">
        <w:rPr>
          <w:color w:val="000000" w:themeColor="text1"/>
        </w:rPr>
        <w:t xml:space="preserve">    </w:t>
      </w:r>
      <w:r w:rsidRPr="00EE3081">
        <w:rPr>
          <w:b/>
          <w:color w:val="000000" w:themeColor="text1"/>
          <w:u w:val="single"/>
        </w:rPr>
        <w:t>C. Resurse umane şi financiare ale structurii sp</w:t>
      </w:r>
      <w:r w:rsidR="00816A1B" w:rsidRPr="00EE3081">
        <w:rPr>
          <w:b/>
          <w:color w:val="000000" w:themeColor="text1"/>
          <w:u w:val="single"/>
        </w:rPr>
        <w:t xml:space="preserve">ortive, angrenate în realizarea </w:t>
      </w:r>
      <w:r w:rsidRPr="00EE3081">
        <w:rPr>
          <w:b/>
          <w:color w:val="000000" w:themeColor="text1"/>
          <w:u w:val="single"/>
        </w:rPr>
        <w:t>acţiunilor/activităţilor din cadrul proiectului</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1. Resurse umane</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1.1. Număr de personal salariat - total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din care antrenori (pentru cluburile sportive)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1.2. Număr de secţii pe ramură de sport (pentru cluburile sportive) .......</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1.3. Număr de sportivi legitimaţi pe secţii ...............................</w:t>
      </w:r>
    </w:p>
    <w:p w:rsidR="001F4F47" w:rsidRPr="00EE3081" w:rsidRDefault="001F4F47" w:rsidP="001F4F47">
      <w:pPr>
        <w:autoSpaceDE w:val="0"/>
        <w:autoSpaceDN w:val="0"/>
        <w:adjustRightInd w:val="0"/>
        <w:rPr>
          <w:strike/>
          <w:color w:val="000000" w:themeColor="text1"/>
        </w:rPr>
      </w:pPr>
      <w:r w:rsidRPr="00EE3081">
        <w:rPr>
          <w:color w:val="000000" w:themeColor="text1"/>
        </w:rPr>
        <w:t xml:space="preserve">    1.4. Număr de cluburi sportive afiliate la asociaţia pe ramură de sport ju</w:t>
      </w:r>
      <w:r w:rsidR="00991F8D" w:rsidRPr="00EE3081">
        <w:rPr>
          <w:color w:val="000000" w:themeColor="text1"/>
        </w:rPr>
        <w:t>deţeană</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1.5. Număr de asociaţii fără personalitate juridică afiliate la asociaţ</w:t>
      </w:r>
      <w:r w:rsidR="006E106A" w:rsidRPr="00EE3081">
        <w:rPr>
          <w:color w:val="000000" w:themeColor="text1"/>
        </w:rPr>
        <w:t>ia pe ramură de sport judeţeană</w:t>
      </w:r>
      <w:r w:rsidRPr="00EE3081">
        <w:rPr>
          <w:color w:val="000000" w:themeColor="text1"/>
        </w:rPr>
        <w:t>............................</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2. Resurse financiare</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2.1. Venituri proprii realizate în anul precedent - total ................. lei (RON),</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din care:</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 donaţii, sponsorizări ......................................... lei (RON)</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 venituri din activităţi economice (închirieri, prestări de servicii, reclamă, publicitate etc.) .......................................... lei (RON)</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 cotizaţii, taxe, penalităţi etc. .............................. lei (RON)</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 alte venituri ................................................. lei (RON)</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2.2. Venituri proprii estimate a se realiza în anul curent - total ........ lei (RON), din care:</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 donaţii, sponsorizări ......................................... lei (RON)</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 venituri din activităţi economice (prestări de servicii, închirieri, reclamă, publicitate</w:t>
      </w:r>
      <w:r w:rsidR="006E106A" w:rsidRPr="00EE3081">
        <w:rPr>
          <w:color w:val="000000" w:themeColor="text1"/>
        </w:rPr>
        <w:t xml:space="preserve"> etc</w:t>
      </w:r>
      <w:r w:rsidRPr="00EE3081">
        <w:rPr>
          <w:color w:val="000000" w:themeColor="text1"/>
        </w:rPr>
        <w:t xml:space="preserve"> </w:t>
      </w:r>
      <w:r w:rsidR="00816A1B" w:rsidRPr="00EE3081">
        <w:rPr>
          <w:color w:val="000000" w:themeColor="text1"/>
        </w:rPr>
        <w:t xml:space="preserve">................................................ </w:t>
      </w:r>
      <w:r w:rsidRPr="00EE3081">
        <w:rPr>
          <w:color w:val="000000" w:themeColor="text1"/>
        </w:rPr>
        <w:t>lei (RON)</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 cotizaţii, taxe, penalităţi etc. .............................. lei (RON)</w:t>
      </w:r>
    </w:p>
    <w:p w:rsidR="001F4F47" w:rsidRPr="00EE3081" w:rsidRDefault="001F4F47" w:rsidP="001F4F47">
      <w:pPr>
        <w:autoSpaceDE w:val="0"/>
        <w:autoSpaceDN w:val="0"/>
        <w:adjustRightInd w:val="0"/>
        <w:rPr>
          <w:color w:val="000000" w:themeColor="text1"/>
        </w:rPr>
      </w:pPr>
      <w:r w:rsidRPr="00EE3081">
        <w:rPr>
          <w:color w:val="000000" w:themeColor="text1"/>
        </w:rPr>
        <w:t xml:space="preserve">    - alte venituri ................................................. lei (RON)</w:t>
      </w:r>
    </w:p>
    <w:p w:rsidR="001F4F47" w:rsidRPr="00EE3081" w:rsidRDefault="001F4F47" w:rsidP="001F4F47">
      <w:pPr>
        <w:jc w:val="center"/>
        <w:rPr>
          <w:color w:val="000000" w:themeColor="text1"/>
          <w:lang w:eastAsia="en-US"/>
        </w:rPr>
      </w:pPr>
    </w:p>
    <w:p w:rsidR="008D3CFD" w:rsidRPr="00EE3081" w:rsidRDefault="005D58B1" w:rsidP="008D3CFD">
      <w:pPr>
        <w:jc w:val="both"/>
        <w:rPr>
          <w:color w:val="000000" w:themeColor="text1"/>
          <w:u w:val="single"/>
          <w:lang w:eastAsia="en-US"/>
        </w:rPr>
      </w:pPr>
      <w:r w:rsidRPr="00EE3081">
        <w:rPr>
          <w:b/>
          <w:bCs/>
          <w:color w:val="000000" w:themeColor="text1"/>
          <w:lang w:eastAsia="en-US"/>
        </w:rPr>
        <w:t>D</w:t>
      </w:r>
      <w:r w:rsidR="008D3CFD" w:rsidRPr="00EE3081">
        <w:rPr>
          <w:b/>
          <w:bCs/>
          <w:color w:val="000000" w:themeColor="text1"/>
          <w:lang w:eastAsia="en-US"/>
        </w:rPr>
        <w:t xml:space="preserve">) </w:t>
      </w:r>
      <w:r w:rsidR="006E106A" w:rsidRPr="00EE3081">
        <w:rPr>
          <w:b/>
          <w:bCs/>
          <w:color w:val="000000" w:themeColor="text1"/>
          <w:lang w:eastAsia="en-US"/>
        </w:rPr>
        <w:t xml:space="preserve"> </w:t>
      </w:r>
      <w:r w:rsidR="006E106A" w:rsidRPr="00EE3081">
        <w:rPr>
          <w:b/>
          <w:bCs/>
          <w:color w:val="000000" w:themeColor="text1"/>
          <w:u w:val="single"/>
          <w:lang w:eastAsia="en-US"/>
        </w:rPr>
        <w:t>DATE NECESARE ÎN PROCESUL DE EVALUARE</w:t>
      </w:r>
      <w:bookmarkStart w:id="5" w:name="do|ax3|liB|pt1"/>
      <w:bookmarkEnd w:id="5"/>
    </w:p>
    <w:p w:rsidR="00C73CED" w:rsidRPr="00EE3081" w:rsidRDefault="002160D9" w:rsidP="008D3CFD">
      <w:pPr>
        <w:jc w:val="both"/>
        <w:rPr>
          <w:color w:val="000000" w:themeColor="text1"/>
          <w:lang w:eastAsia="en-US"/>
        </w:rPr>
      </w:pPr>
      <w:r w:rsidRPr="00EE3081">
        <w:rPr>
          <w:b/>
          <w:color w:val="000000" w:themeColor="text1"/>
          <w:lang w:eastAsia="en-US"/>
        </w:rPr>
        <w:t>I.</w:t>
      </w:r>
      <w:r w:rsidR="00E730CC" w:rsidRPr="00EE3081">
        <w:rPr>
          <w:color w:val="000000" w:themeColor="text1"/>
          <w:lang w:eastAsia="en-US"/>
        </w:rPr>
        <w:t>Scurtă</w:t>
      </w:r>
      <w:r w:rsidR="008D3CFD" w:rsidRPr="00EE3081">
        <w:rPr>
          <w:color w:val="000000" w:themeColor="text1"/>
          <w:lang w:eastAsia="en-US"/>
        </w:rPr>
        <w:t xml:space="preserve"> descriere a proiectului – max</w:t>
      </w:r>
      <w:r w:rsidR="00C73CED" w:rsidRPr="00EE3081">
        <w:rPr>
          <w:color w:val="000000" w:themeColor="text1"/>
          <w:lang w:eastAsia="en-US"/>
        </w:rPr>
        <w:t>.</w:t>
      </w:r>
      <w:r w:rsidR="00816A1B" w:rsidRPr="00EE3081">
        <w:rPr>
          <w:color w:val="000000" w:themeColor="text1"/>
          <w:lang w:eastAsia="en-US"/>
        </w:rPr>
        <w:t xml:space="preserve"> 20 râ</w:t>
      </w:r>
      <w:r w:rsidR="008D3CFD" w:rsidRPr="00EE3081">
        <w:rPr>
          <w:color w:val="000000" w:themeColor="text1"/>
          <w:lang w:eastAsia="en-US"/>
        </w:rPr>
        <w:t>nduri</w:t>
      </w:r>
    </w:p>
    <w:p w:rsidR="002160D9" w:rsidRPr="00EE3081" w:rsidRDefault="002160D9" w:rsidP="008D3CFD">
      <w:pPr>
        <w:jc w:val="both"/>
        <w:rPr>
          <w:color w:val="000000" w:themeColor="text1"/>
          <w:lang w:eastAsia="en-US"/>
        </w:rPr>
      </w:pPr>
    </w:p>
    <w:p w:rsidR="008D3CFD" w:rsidRPr="00EE3081" w:rsidRDefault="002160D9" w:rsidP="008D3CFD">
      <w:pPr>
        <w:jc w:val="both"/>
        <w:rPr>
          <w:color w:val="000000" w:themeColor="text1"/>
          <w:lang w:eastAsia="en-US"/>
        </w:rPr>
      </w:pPr>
      <w:r w:rsidRPr="00EE3081">
        <w:rPr>
          <w:b/>
          <w:color w:val="000000" w:themeColor="text1"/>
          <w:lang w:eastAsia="en-US"/>
        </w:rPr>
        <w:t>II</w:t>
      </w:r>
      <w:r w:rsidRPr="00EE3081">
        <w:rPr>
          <w:color w:val="000000" w:themeColor="text1"/>
          <w:lang w:eastAsia="en-US"/>
        </w:rPr>
        <w:t>.</w:t>
      </w:r>
      <w:r w:rsidR="008D3CFD" w:rsidRPr="00EE3081">
        <w:rPr>
          <w:color w:val="000000" w:themeColor="text1"/>
          <w:lang w:eastAsia="en-US"/>
        </w:rPr>
        <w:t xml:space="preserve"> Amploarea proiectului:</w:t>
      </w:r>
    </w:p>
    <w:p w:rsidR="008D3CFD" w:rsidRPr="00EE3081" w:rsidRDefault="008D3CFD" w:rsidP="008D3CFD">
      <w:pPr>
        <w:jc w:val="both"/>
        <w:rPr>
          <w:color w:val="000000" w:themeColor="text1"/>
          <w:lang w:eastAsia="en-US"/>
        </w:rPr>
      </w:pPr>
      <w:r w:rsidRPr="00EE3081">
        <w:rPr>
          <w:color w:val="000000" w:themeColor="text1"/>
          <w:lang w:eastAsia="en-US"/>
        </w:rPr>
        <w:t>-</w:t>
      </w:r>
      <w:r w:rsidR="00EA2719" w:rsidRPr="00EE3081">
        <w:rPr>
          <w:color w:val="000000" w:themeColor="text1"/>
          <w:lang w:eastAsia="en-US"/>
        </w:rPr>
        <w:t xml:space="preserve"> </w:t>
      </w:r>
      <w:r w:rsidRPr="00EE3081">
        <w:rPr>
          <w:color w:val="000000" w:themeColor="text1"/>
          <w:lang w:eastAsia="en-US"/>
        </w:rPr>
        <w:t>caracter local</w:t>
      </w:r>
      <w:r w:rsidR="002160D9" w:rsidRPr="00EE3081">
        <w:rPr>
          <w:color w:val="000000" w:themeColor="text1"/>
          <w:lang w:eastAsia="en-US"/>
        </w:rPr>
        <w:t>;</w:t>
      </w:r>
    </w:p>
    <w:p w:rsidR="008D3CFD" w:rsidRPr="00EE3081" w:rsidRDefault="00816A1B" w:rsidP="008D3CFD">
      <w:pPr>
        <w:jc w:val="both"/>
        <w:rPr>
          <w:color w:val="000000" w:themeColor="text1"/>
          <w:lang w:eastAsia="en-US"/>
        </w:rPr>
      </w:pPr>
      <w:r w:rsidRPr="00EE3081">
        <w:rPr>
          <w:color w:val="000000" w:themeColor="text1"/>
          <w:lang w:eastAsia="en-US"/>
        </w:rPr>
        <w:t>-</w:t>
      </w:r>
      <w:r w:rsidR="00EA2719" w:rsidRPr="00EE3081">
        <w:rPr>
          <w:color w:val="000000" w:themeColor="text1"/>
          <w:lang w:eastAsia="en-US"/>
        </w:rPr>
        <w:t xml:space="preserve"> </w:t>
      </w:r>
      <w:r w:rsidRPr="00EE3081">
        <w:rPr>
          <w:color w:val="000000" w:themeColor="text1"/>
          <w:lang w:eastAsia="en-US"/>
        </w:rPr>
        <w:t>caracter județ</w:t>
      </w:r>
      <w:r w:rsidR="008D3CFD" w:rsidRPr="00EE3081">
        <w:rPr>
          <w:color w:val="000000" w:themeColor="text1"/>
          <w:lang w:eastAsia="en-US"/>
        </w:rPr>
        <w:t>ean</w:t>
      </w:r>
      <w:r w:rsidR="00E715DC" w:rsidRPr="00EE3081">
        <w:rPr>
          <w:color w:val="000000" w:themeColor="text1"/>
          <w:lang w:eastAsia="en-US"/>
        </w:rPr>
        <w:t>;</w:t>
      </w:r>
      <w:r w:rsidR="008D3CFD" w:rsidRPr="00EE3081">
        <w:rPr>
          <w:color w:val="000000" w:themeColor="text1"/>
          <w:lang w:eastAsia="en-US"/>
        </w:rPr>
        <w:t xml:space="preserve"> </w:t>
      </w:r>
    </w:p>
    <w:p w:rsidR="00E715DC" w:rsidRPr="00EE3081" w:rsidRDefault="00E715DC" w:rsidP="008D3CFD">
      <w:pPr>
        <w:jc w:val="both"/>
        <w:rPr>
          <w:color w:val="000000" w:themeColor="text1"/>
          <w:lang w:eastAsia="en-US"/>
        </w:rPr>
      </w:pPr>
      <w:r w:rsidRPr="00EE3081">
        <w:rPr>
          <w:color w:val="000000" w:themeColor="text1"/>
          <w:lang w:eastAsia="en-US"/>
        </w:rPr>
        <w:t>-</w:t>
      </w:r>
      <w:r w:rsidR="00EA2719" w:rsidRPr="00EE3081">
        <w:rPr>
          <w:color w:val="000000" w:themeColor="text1"/>
          <w:lang w:eastAsia="en-US"/>
        </w:rPr>
        <w:t xml:space="preserve"> </w:t>
      </w:r>
      <w:r w:rsidRPr="00EE3081">
        <w:rPr>
          <w:color w:val="000000" w:themeColor="text1"/>
          <w:lang w:eastAsia="en-US"/>
        </w:rPr>
        <w:t>regional;</w:t>
      </w:r>
    </w:p>
    <w:p w:rsidR="008D3CFD" w:rsidRPr="00EE3081" w:rsidRDefault="00816A1B" w:rsidP="008D3CFD">
      <w:pPr>
        <w:jc w:val="both"/>
        <w:rPr>
          <w:color w:val="000000" w:themeColor="text1"/>
          <w:lang w:eastAsia="en-US"/>
        </w:rPr>
      </w:pPr>
      <w:r w:rsidRPr="00EE3081">
        <w:rPr>
          <w:color w:val="000000" w:themeColor="text1"/>
          <w:lang w:eastAsia="en-US"/>
        </w:rPr>
        <w:t>-</w:t>
      </w:r>
      <w:r w:rsidR="00EA2719" w:rsidRPr="00EE3081">
        <w:rPr>
          <w:color w:val="000000" w:themeColor="text1"/>
          <w:lang w:eastAsia="en-US"/>
        </w:rPr>
        <w:t xml:space="preserve"> </w:t>
      </w:r>
      <w:r w:rsidRPr="00EE3081">
        <w:rPr>
          <w:color w:val="000000" w:themeColor="text1"/>
          <w:lang w:eastAsia="en-US"/>
        </w:rPr>
        <w:t>caracter naț</w:t>
      </w:r>
      <w:r w:rsidR="008D3CFD" w:rsidRPr="00EE3081">
        <w:rPr>
          <w:color w:val="000000" w:themeColor="text1"/>
          <w:lang w:eastAsia="en-US"/>
        </w:rPr>
        <w:t>ional</w:t>
      </w:r>
      <w:r w:rsidR="002160D9" w:rsidRPr="00EE3081">
        <w:rPr>
          <w:color w:val="000000" w:themeColor="text1"/>
          <w:lang w:eastAsia="en-US"/>
        </w:rPr>
        <w:t>;</w:t>
      </w:r>
      <w:r w:rsidR="008D3CFD" w:rsidRPr="00EE3081">
        <w:rPr>
          <w:color w:val="000000" w:themeColor="text1"/>
          <w:lang w:eastAsia="en-US"/>
        </w:rPr>
        <w:t xml:space="preserve"> </w:t>
      </w:r>
    </w:p>
    <w:p w:rsidR="002160D9" w:rsidRPr="00EE3081" w:rsidRDefault="006828F2" w:rsidP="008D3CFD">
      <w:pPr>
        <w:jc w:val="both"/>
        <w:rPr>
          <w:color w:val="000000" w:themeColor="text1"/>
          <w:lang w:eastAsia="en-US"/>
        </w:rPr>
      </w:pPr>
      <w:r w:rsidRPr="00EE3081">
        <w:rPr>
          <w:color w:val="000000" w:themeColor="text1"/>
          <w:lang w:eastAsia="en-US"/>
        </w:rPr>
        <w:t>-</w:t>
      </w:r>
      <w:r w:rsidR="00EA2719" w:rsidRPr="00EE3081">
        <w:rPr>
          <w:color w:val="000000" w:themeColor="text1"/>
          <w:lang w:eastAsia="en-US"/>
        </w:rPr>
        <w:t xml:space="preserve"> </w:t>
      </w:r>
      <w:r w:rsidR="00816A1B" w:rsidRPr="00EE3081">
        <w:rPr>
          <w:color w:val="000000" w:themeColor="text1"/>
          <w:lang w:eastAsia="en-US"/>
        </w:rPr>
        <w:t>caracter internaț</w:t>
      </w:r>
      <w:r w:rsidR="008D3CFD" w:rsidRPr="00EE3081">
        <w:rPr>
          <w:color w:val="000000" w:themeColor="text1"/>
          <w:lang w:eastAsia="en-US"/>
        </w:rPr>
        <w:t>ional</w:t>
      </w:r>
      <w:r w:rsidR="002160D9" w:rsidRPr="00EE3081">
        <w:rPr>
          <w:color w:val="000000" w:themeColor="text1"/>
          <w:lang w:eastAsia="en-US"/>
        </w:rPr>
        <w:t>;</w:t>
      </w:r>
    </w:p>
    <w:p w:rsidR="00C73CED" w:rsidRPr="00EE3081" w:rsidRDefault="00816A1B" w:rsidP="008D3CFD">
      <w:pPr>
        <w:jc w:val="both"/>
        <w:rPr>
          <w:color w:val="000000" w:themeColor="text1"/>
          <w:lang w:eastAsia="en-US"/>
        </w:rPr>
      </w:pPr>
      <w:r w:rsidRPr="00EE3081">
        <w:rPr>
          <w:color w:val="000000" w:themeColor="text1"/>
          <w:lang w:eastAsia="en-US"/>
        </w:rPr>
        <w:t>Bifaț</w:t>
      </w:r>
      <w:r w:rsidR="008D3CFD" w:rsidRPr="00EE3081">
        <w:rPr>
          <w:color w:val="000000" w:themeColor="text1"/>
          <w:lang w:eastAsia="en-US"/>
        </w:rPr>
        <w:t>i amploarea proiectului propus</w:t>
      </w:r>
    </w:p>
    <w:p w:rsidR="006E106A" w:rsidRPr="00EE3081" w:rsidRDefault="006E106A" w:rsidP="008D3CFD">
      <w:pPr>
        <w:jc w:val="both"/>
        <w:rPr>
          <w:color w:val="000000" w:themeColor="text1"/>
          <w:lang w:eastAsia="en-US"/>
        </w:rPr>
      </w:pPr>
    </w:p>
    <w:p w:rsidR="00C73CED" w:rsidRPr="00EE3081" w:rsidRDefault="002160D9" w:rsidP="008D3CFD">
      <w:pPr>
        <w:jc w:val="both"/>
        <w:rPr>
          <w:color w:val="000000" w:themeColor="text1"/>
          <w:lang w:eastAsia="en-US"/>
        </w:rPr>
      </w:pPr>
      <w:r w:rsidRPr="00EE3081">
        <w:rPr>
          <w:b/>
          <w:color w:val="000000" w:themeColor="text1"/>
          <w:lang w:eastAsia="en-US"/>
        </w:rPr>
        <w:t>III.</w:t>
      </w:r>
      <w:r w:rsidRPr="00EE3081">
        <w:rPr>
          <w:color w:val="000000" w:themeColor="text1"/>
          <w:lang w:eastAsia="en-US"/>
        </w:rPr>
        <w:t xml:space="preserve">  </w:t>
      </w:r>
      <w:r w:rsidR="00C73CED" w:rsidRPr="00EE3081">
        <w:rPr>
          <w:color w:val="000000" w:themeColor="text1"/>
          <w:lang w:eastAsia="en-US"/>
        </w:rPr>
        <w:t xml:space="preserve"> -</w:t>
      </w:r>
      <w:r w:rsidR="00816A1B" w:rsidRPr="00EE3081">
        <w:rPr>
          <w:color w:val="000000" w:themeColor="text1"/>
          <w:lang w:eastAsia="en-US"/>
        </w:rPr>
        <w:t xml:space="preserve"> </w:t>
      </w:r>
      <w:r w:rsidR="00C73CED" w:rsidRPr="00EE3081">
        <w:rPr>
          <w:color w:val="000000" w:themeColor="text1"/>
          <w:lang w:eastAsia="en-US"/>
        </w:rPr>
        <w:t>data începerii</w:t>
      </w:r>
      <w:r w:rsidR="006E106A" w:rsidRPr="00EE3081">
        <w:rPr>
          <w:color w:val="000000" w:themeColor="text1"/>
          <w:lang w:eastAsia="en-US"/>
        </w:rPr>
        <w:t xml:space="preserve"> implementării</w:t>
      </w:r>
      <w:r w:rsidR="00A624B6" w:rsidRPr="00EE3081">
        <w:rPr>
          <w:color w:val="000000" w:themeColor="text1"/>
          <w:lang w:eastAsia="en-US"/>
        </w:rPr>
        <w:t xml:space="preserve"> </w:t>
      </w:r>
      <w:r w:rsidR="00D4475E" w:rsidRPr="00EE3081">
        <w:rPr>
          <w:color w:val="000000" w:themeColor="text1"/>
          <w:lang w:eastAsia="en-US"/>
        </w:rPr>
        <w:t>_______</w:t>
      </w:r>
      <w:r w:rsidR="00C73CED" w:rsidRPr="00EE3081">
        <w:rPr>
          <w:color w:val="000000" w:themeColor="text1"/>
          <w:lang w:eastAsia="en-US"/>
        </w:rPr>
        <w:t>;</w:t>
      </w:r>
    </w:p>
    <w:p w:rsidR="00C73CED" w:rsidRPr="00EE3081" w:rsidRDefault="00C73CED" w:rsidP="008D3CFD">
      <w:pPr>
        <w:jc w:val="both"/>
        <w:rPr>
          <w:color w:val="000000" w:themeColor="text1"/>
          <w:lang w:eastAsia="en-US"/>
        </w:rPr>
      </w:pPr>
      <w:r w:rsidRPr="00EE3081">
        <w:rPr>
          <w:color w:val="000000" w:themeColor="text1"/>
          <w:lang w:eastAsia="en-US"/>
        </w:rPr>
        <w:t xml:space="preserve">     </w:t>
      </w:r>
      <w:r w:rsidR="006828F2" w:rsidRPr="00EE3081">
        <w:rPr>
          <w:color w:val="000000" w:themeColor="text1"/>
          <w:lang w:eastAsia="en-US"/>
        </w:rPr>
        <w:t xml:space="preserve">  </w:t>
      </w:r>
      <w:r w:rsidRPr="00EE3081">
        <w:rPr>
          <w:color w:val="000000" w:themeColor="text1"/>
          <w:lang w:eastAsia="en-US"/>
        </w:rPr>
        <w:t xml:space="preserve"> - data finalizării</w:t>
      </w:r>
      <w:r w:rsidR="006E106A" w:rsidRPr="00EE3081">
        <w:rPr>
          <w:color w:val="000000" w:themeColor="text1"/>
          <w:lang w:eastAsia="en-US"/>
        </w:rPr>
        <w:t xml:space="preserve"> implementării</w:t>
      </w:r>
      <w:r w:rsidR="00A624B6" w:rsidRPr="00EE3081">
        <w:rPr>
          <w:color w:val="000000" w:themeColor="text1"/>
          <w:lang w:eastAsia="en-US"/>
        </w:rPr>
        <w:t xml:space="preserve"> </w:t>
      </w:r>
      <w:r w:rsidR="00D4475E" w:rsidRPr="00EE3081">
        <w:rPr>
          <w:color w:val="000000" w:themeColor="text1"/>
          <w:lang w:eastAsia="en-US"/>
        </w:rPr>
        <w:t>______</w:t>
      </w:r>
      <w:r w:rsidRPr="00EE3081">
        <w:rPr>
          <w:color w:val="000000" w:themeColor="text1"/>
          <w:lang w:eastAsia="en-US"/>
        </w:rPr>
        <w:t>;</w:t>
      </w:r>
    </w:p>
    <w:p w:rsidR="006E106A" w:rsidRPr="00EE3081" w:rsidRDefault="006E106A" w:rsidP="008D3CFD">
      <w:pPr>
        <w:jc w:val="both"/>
        <w:rPr>
          <w:color w:val="000000" w:themeColor="text1"/>
          <w:lang w:eastAsia="en-US"/>
        </w:rPr>
      </w:pPr>
    </w:p>
    <w:p w:rsidR="008D3CFD" w:rsidRPr="00EE3081" w:rsidRDefault="002160D9" w:rsidP="008D3CFD">
      <w:pPr>
        <w:jc w:val="both"/>
        <w:rPr>
          <w:color w:val="000000" w:themeColor="text1"/>
          <w:lang w:eastAsia="en-US"/>
        </w:rPr>
      </w:pPr>
      <w:r w:rsidRPr="00EE3081">
        <w:rPr>
          <w:b/>
          <w:bCs/>
          <w:color w:val="000000" w:themeColor="text1"/>
          <w:lang w:eastAsia="en-US"/>
        </w:rPr>
        <w:t>IV</w:t>
      </w:r>
      <w:r w:rsidR="008D3CFD" w:rsidRPr="00EE3081">
        <w:rPr>
          <w:b/>
          <w:bCs/>
          <w:color w:val="000000" w:themeColor="text1"/>
          <w:lang w:eastAsia="en-US"/>
        </w:rPr>
        <w:t xml:space="preserve">. </w:t>
      </w:r>
      <w:r w:rsidR="008D3CFD" w:rsidRPr="00EE3081">
        <w:rPr>
          <w:b/>
          <w:color w:val="000000" w:themeColor="text1"/>
          <w:lang w:eastAsia="en-US"/>
        </w:rPr>
        <w:t>Costurile estimate ale proiectului</w:t>
      </w:r>
    </w:p>
    <w:p w:rsidR="008D3CFD" w:rsidRPr="00EE3081" w:rsidRDefault="00816A1B" w:rsidP="008D3CFD">
      <w:pPr>
        <w:jc w:val="both"/>
        <w:rPr>
          <w:color w:val="000000" w:themeColor="text1"/>
          <w:lang w:eastAsia="en-US"/>
        </w:rPr>
      </w:pPr>
      <w:r w:rsidRPr="00EE3081">
        <w:rPr>
          <w:color w:val="000000" w:themeColor="text1"/>
          <w:lang w:eastAsia="en-US"/>
        </w:rPr>
        <w:t>a) suma totală</w:t>
      </w:r>
      <w:r w:rsidR="008D3CFD" w:rsidRPr="00EE3081">
        <w:rPr>
          <w:color w:val="000000" w:themeColor="text1"/>
          <w:lang w:eastAsia="en-US"/>
        </w:rPr>
        <w:t xml:space="preserve"> a proiectului;</w:t>
      </w:r>
    </w:p>
    <w:p w:rsidR="008D3CFD" w:rsidRPr="00EE3081" w:rsidRDefault="00816A1B" w:rsidP="008D3CFD">
      <w:pPr>
        <w:jc w:val="both"/>
        <w:rPr>
          <w:color w:val="000000" w:themeColor="text1"/>
          <w:lang w:eastAsia="en-US"/>
        </w:rPr>
      </w:pPr>
      <w:r w:rsidRPr="00EE3081">
        <w:rPr>
          <w:color w:val="000000" w:themeColor="text1"/>
          <w:lang w:eastAsia="en-US"/>
        </w:rPr>
        <w:t>b) suma solicitată de la Consiliul Județ</w:t>
      </w:r>
      <w:r w:rsidR="008D3CFD" w:rsidRPr="00EE3081">
        <w:rPr>
          <w:color w:val="000000" w:themeColor="text1"/>
          <w:lang w:eastAsia="en-US"/>
        </w:rPr>
        <w:t>ean Tulcea</w:t>
      </w:r>
      <w:r w:rsidRPr="00EE3081">
        <w:rPr>
          <w:color w:val="000000" w:themeColor="text1"/>
          <w:lang w:eastAsia="en-US"/>
        </w:rPr>
        <w:t xml:space="preserve"> - sumă fixă ș</w:t>
      </w:r>
      <w:r w:rsidR="002160D9" w:rsidRPr="00EE3081">
        <w:rPr>
          <w:color w:val="000000" w:themeColor="text1"/>
          <w:lang w:eastAsia="en-US"/>
        </w:rPr>
        <w:t>i procent</w:t>
      </w:r>
    </w:p>
    <w:p w:rsidR="008D3CFD" w:rsidRPr="00EE3081" w:rsidRDefault="00816A1B" w:rsidP="008D3CFD">
      <w:pPr>
        <w:jc w:val="both"/>
        <w:rPr>
          <w:color w:val="000000" w:themeColor="text1"/>
          <w:lang w:eastAsia="en-US"/>
        </w:rPr>
      </w:pPr>
      <w:r w:rsidRPr="00EE3081">
        <w:rPr>
          <w:color w:val="000000" w:themeColor="text1"/>
          <w:lang w:eastAsia="en-US"/>
        </w:rPr>
        <w:t>c) cofinanțare proprie, sumă fixă ș</w:t>
      </w:r>
      <w:r w:rsidR="008D3CFD" w:rsidRPr="00EE3081">
        <w:rPr>
          <w:color w:val="000000" w:themeColor="text1"/>
          <w:lang w:eastAsia="en-US"/>
        </w:rPr>
        <w:t>i procent</w:t>
      </w:r>
    </w:p>
    <w:p w:rsidR="008D3CFD" w:rsidRPr="00EE3081" w:rsidRDefault="00816A1B" w:rsidP="008D3CFD">
      <w:pPr>
        <w:jc w:val="both"/>
        <w:rPr>
          <w:color w:val="000000" w:themeColor="text1"/>
          <w:lang w:eastAsia="en-US"/>
        </w:rPr>
      </w:pPr>
      <w:r w:rsidRPr="00EE3081">
        <w:rPr>
          <w:color w:val="000000" w:themeColor="text1"/>
          <w:lang w:eastAsia="en-US"/>
        </w:rPr>
        <w:t>d) numărul de parteneri sau alț</w:t>
      </w:r>
      <w:r w:rsidR="008D3CFD" w:rsidRPr="00EE3081">
        <w:rPr>
          <w:color w:val="000000" w:themeColor="text1"/>
          <w:lang w:eastAsia="en-US"/>
        </w:rPr>
        <w:t>i sponsori</w:t>
      </w:r>
    </w:p>
    <w:p w:rsidR="00D4475E" w:rsidRPr="00EE3081" w:rsidRDefault="00D4475E" w:rsidP="008D3CFD">
      <w:pPr>
        <w:jc w:val="both"/>
        <w:rPr>
          <w:color w:val="000000" w:themeColor="text1"/>
          <w:lang w:eastAsia="en-US"/>
        </w:rPr>
      </w:pPr>
    </w:p>
    <w:p w:rsidR="008D3CFD" w:rsidRPr="00EE3081" w:rsidRDefault="002160D9" w:rsidP="008D3CFD">
      <w:pPr>
        <w:jc w:val="both"/>
        <w:rPr>
          <w:b/>
          <w:color w:val="000000" w:themeColor="text1"/>
          <w:lang w:eastAsia="en-US"/>
        </w:rPr>
      </w:pPr>
      <w:r w:rsidRPr="00EE3081">
        <w:rPr>
          <w:b/>
          <w:color w:val="000000" w:themeColor="text1"/>
          <w:lang w:eastAsia="en-US"/>
        </w:rPr>
        <w:t>V</w:t>
      </w:r>
      <w:r w:rsidR="00816A1B" w:rsidRPr="00EE3081">
        <w:rPr>
          <w:b/>
          <w:color w:val="000000" w:themeColor="text1"/>
          <w:lang w:eastAsia="en-US"/>
        </w:rPr>
        <w:t>. Experiența managerială</w:t>
      </w:r>
      <w:r w:rsidR="008D3CFD" w:rsidRPr="00EE3081">
        <w:rPr>
          <w:b/>
          <w:color w:val="000000" w:themeColor="text1"/>
          <w:lang w:eastAsia="en-US"/>
        </w:rPr>
        <w:t xml:space="preserve"> a Solicitantului</w:t>
      </w:r>
    </w:p>
    <w:p w:rsidR="008D3CFD" w:rsidRPr="00EE3081" w:rsidRDefault="008D3CFD" w:rsidP="008D3CFD">
      <w:pPr>
        <w:jc w:val="both"/>
        <w:rPr>
          <w:color w:val="000000" w:themeColor="text1"/>
          <w:lang w:eastAsia="en-US"/>
        </w:rPr>
      </w:pPr>
      <w:r w:rsidRPr="00EE3081">
        <w:rPr>
          <w:color w:val="000000" w:themeColor="text1"/>
          <w:lang w:eastAsia="en-US"/>
        </w:rPr>
        <w:t>Enume</w:t>
      </w:r>
      <w:r w:rsidR="00816A1B" w:rsidRPr="00EE3081">
        <w:rPr>
          <w:color w:val="000000" w:themeColor="text1"/>
          <w:lang w:eastAsia="en-US"/>
        </w:rPr>
        <w:t>rarea proiectelor implementate î</w:t>
      </w:r>
      <w:r w:rsidRPr="00EE3081">
        <w:rPr>
          <w:color w:val="000000" w:themeColor="text1"/>
          <w:lang w:eastAsia="en-US"/>
        </w:rPr>
        <w:t>n ultimii doi ani, astfel:</w:t>
      </w:r>
    </w:p>
    <w:p w:rsidR="008D3CFD" w:rsidRPr="00EE3081" w:rsidRDefault="00816A1B" w:rsidP="008D3CFD">
      <w:pPr>
        <w:jc w:val="both"/>
        <w:rPr>
          <w:color w:val="000000" w:themeColor="text1"/>
          <w:lang w:eastAsia="en-US"/>
        </w:rPr>
      </w:pPr>
      <w:r w:rsidRPr="00EE3081">
        <w:rPr>
          <w:color w:val="000000" w:themeColor="text1"/>
          <w:lang w:eastAsia="en-US"/>
        </w:rPr>
        <w:t>Numele proiectului, suma totală</w:t>
      </w:r>
      <w:r w:rsidR="008D3CFD" w:rsidRPr="00EE3081">
        <w:rPr>
          <w:color w:val="000000" w:themeColor="text1"/>
          <w:lang w:eastAsia="en-US"/>
        </w:rPr>
        <w:t xml:space="preserve"> a</w:t>
      </w:r>
      <w:r w:rsidRPr="00EE3081">
        <w:rPr>
          <w:color w:val="000000" w:themeColor="text1"/>
          <w:lang w:eastAsia="en-US"/>
        </w:rPr>
        <w:t xml:space="preserve"> proiectului, Autoritatea Finanț</w:t>
      </w:r>
      <w:r w:rsidR="008D3CFD" w:rsidRPr="00EE3081">
        <w:rPr>
          <w:color w:val="000000" w:themeColor="text1"/>
          <w:lang w:eastAsia="en-US"/>
        </w:rPr>
        <w:t>atoare</w:t>
      </w:r>
    </w:p>
    <w:p w:rsidR="00D4475E" w:rsidRPr="00EE3081" w:rsidRDefault="00D4475E" w:rsidP="008D3CFD">
      <w:pPr>
        <w:jc w:val="both"/>
        <w:rPr>
          <w:color w:val="000000" w:themeColor="text1"/>
          <w:lang w:eastAsia="en-US"/>
        </w:rPr>
      </w:pPr>
    </w:p>
    <w:p w:rsidR="008D3CFD" w:rsidRPr="00EE3081" w:rsidRDefault="002160D9" w:rsidP="008D3CFD">
      <w:pPr>
        <w:jc w:val="both"/>
        <w:rPr>
          <w:b/>
          <w:color w:val="000000" w:themeColor="text1"/>
          <w:lang w:eastAsia="en-US"/>
        </w:rPr>
      </w:pPr>
      <w:r w:rsidRPr="00EE3081">
        <w:rPr>
          <w:b/>
          <w:color w:val="000000" w:themeColor="text1"/>
          <w:lang w:eastAsia="en-US"/>
        </w:rPr>
        <w:t>VI</w:t>
      </w:r>
      <w:r w:rsidR="00816A1B" w:rsidRPr="00EE3081">
        <w:rPr>
          <w:b/>
          <w:color w:val="000000" w:themeColor="text1"/>
          <w:lang w:eastAsia="en-US"/>
        </w:rPr>
        <w:t>. Enumerați numărul partenerilor î</w:t>
      </w:r>
      <w:r w:rsidR="008D3CFD" w:rsidRPr="00EE3081">
        <w:rPr>
          <w:b/>
          <w:color w:val="000000" w:themeColor="text1"/>
          <w:lang w:eastAsia="en-US"/>
        </w:rPr>
        <w:t xml:space="preserve">n implementarea proiectului </w:t>
      </w:r>
      <w:r w:rsidRPr="00EE3081">
        <w:rPr>
          <w:b/>
          <w:color w:val="000000" w:themeColor="text1"/>
          <w:lang w:eastAsia="en-US"/>
        </w:rPr>
        <w:t>p</w:t>
      </w:r>
      <w:r w:rsidR="00816A1B" w:rsidRPr="00EE3081">
        <w:rPr>
          <w:b/>
          <w:color w:val="000000" w:themeColor="text1"/>
          <w:lang w:eastAsia="en-US"/>
        </w:rPr>
        <w:t>ropus ș</w:t>
      </w:r>
      <w:r w:rsidRPr="00EE3081">
        <w:rPr>
          <w:b/>
          <w:color w:val="000000" w:themeColor="text1"/>
          <w:lang w:eastAsia="en-US"/>
        </w:rPr>
        <w:t xml:space="preserve">i/ </w:t>
      </w:r>
      <w:r w:rsidR="00816A1B" w:rsidRPr="00EE3081">
        <w:rPr>
          <w:b/>
          <w:color w:val="000000" w:themeColor="text1"/>
          <w:lang w:eastAsia="en-US"/>
        </w:rPr>
        <w:t>sau numă</w:t>
      </w:r>
      <w:r w:rsidR="008D3CFD" w:rsidRPr="00EE3081">
        <w:rPr>
          <w:b/>
          <w:color w:val="000000" w:themeColor="text1"/>
          <w:lang w:eastAsia="en-US"/>
        </w:rPr>
        <w:t>rul de sponsori</w:t>
      </w:r>
    </w:p>
    <w:p w:rsidR="008D3CFD" w:rsidRPr="00EE3081" w:rsidRDefault="008D3CFD" w:rsidP="008D3CFD">
      <w:pPr>
        <w:jc w:val="both"/>
        <w:rPr>
          <w:color w:val="000000" w:themeColor="text1"/>
          <w:lang w:eastAsia="en-US"/>
        </w:rPr>
      </w:pPr>
      <w:r w:rsidRPr="00EE3081">
        <w:rPr>
          <w:color w:val="000000" w:themeColor="text1"/>
          <w:lang w:eastAsia="en-US"/>
        </w:rPr>
        <w:t>Solicitantul va anexa contracte de sponsorizare, acorduri de pe</w:t>
      </w:r>
      <w:r w:rsidR="00816A1B" w:rsidRPr="00EE3081">
        <w:rPr>
          <w:color w:val="000000" w:themeColor="text1"/>
          <w:lang w:eastAsia="en-US"/>
        </w:rPr>
        <w:t>rteneriat sau scrisori de intenț</w:t>
      </w:r>
      <w:r w:rsidRPr="00EE3081">
        <w:rPr>
          <w:color w:val="000000" w:themeColor="text1"/>
          <w:lang w:eastAsia="en-US"/>
        </w:rPr>
        <w:t>ie privind sponsorizarea evenimentului/proiectului</w:t>
      </w:r>
      <w:bookmarkStart w:id="6" w:name="do|ax3|liB|pt8|pa1"/>
      <w:bookmarkEnd w:id="6"/>
      <w:r w:rsidR="00816A1B" w:rsidRPr="00EE3081">
        <w:rPr>
          <w:color w:val="000000" w:themeColor="text1"/>
          <w:lang w:eastAsia="en-US"/>
        </w:rPr>
        <w:t xml:space="preserve"> propus la finanț</w:t>
      </w:r>
      <w:r w:rsidR="00E43826" w:rsidRPr="00EE3081">
        <w:rPr>
          <w:color w:val="000000" w:themeColor="text1"/>
          <w:lang w:eastAsia="en-US"/>
        </w:rPr>
        <w:t>are.</w:t>
      </w:r>
    </w:p>
    <w:p w:rsidR="002160D9" w:rsidRPr="00EE3081" w:rsidRDefault="002160D9" w:rsidP="008D3CFD">
      <w:pPr>
        <w:jc w:val="both"/>
        <w:rPr>
          <w:color w:val="000000" w:themeColor="text1"/>
          <w:lang w:eastAsia="en-US"/>
        </w:rPr>
      </w:pPr>
    </w:p>
    <w:p w:rsidR="00856BC7" w:rsidRPr="00EE3081" w:rsidRDefault="00856BC7" w:rsidP="008D3CFD">
      <w:pPr>
        <w:jc w:val="both"/>
        <w:rPr>
          <w:color w:val="000000" w:themeColor="text1"/>
          <w:lang w:eastAsia="en-US"/>
        </w:rPr>
      </w:pPr>
    </w:p>
    <w:p w:rsidR="00E75515" w:rsidRPr="00EE3081" w:rsidRDefault="00E75515" w:rsidP="008D3CFD">
      <w:pPr>
        <w:jc w:val="both"/>
        <w:rPr>
          <w:color w:val="000000" w:themeColor="text1"/>
          <w:lang w:eastAsia="en-US"/>
        </w:rPr>
      </w:pPr>
    </w:p>
    <w:p w:rsidR="008D3CFD" w:rsidRPr="00EE3081" w:rsidRDefault="00791D76" w:rsidP="008D3CFD">
      <w:pPr>
        <w:tabs>
          <w:tab w:val="left" w:pos="988"/>
          <w:tab w:val="left" w:pos="6279"/>
          <w:tab w:val="left" w:pos="7602"/>
        </w:tabs>
        <w:jc w:val="both"/>
        <w:rPr>
          <w:b/>
          <w:bCs/>
          <w:color w:val="000000" w:themeColor="text1"/>
          <w:lang w:eastAsia="en-US"/>
        </w:rPr>
      </w:pPr>
      <w:r w:rsidRPr="00EE3081">
        <w:rPr>
          <w:b/>
          <w:bCs/>
          <w:color w:val="000000" w:themeColor="text1"/>
          <w:lang w:eastAsia="en-US"/>
        </w:rPr>
        <w:t xml:space="preserve"> </w:t>
      </w:r>
      <w:r w:rsidRPr="00EE3081">
        <w:rPr>
          <w:b/>
          <w:bCs/>
          <w:color w:val="000000" w:themeColor="text1"/>
          <w:lang w:eastAsia="en-US"/>
        </w:rPr>
        <w:tab/>
        <w:t>Data</w:t>
      </w:r>
      <w:r w:rsidRPr="00EE3081">
        <w:rPr>
          <w:b/>
          <w:bCs/>
          <w:color w:val="000000" w:themeColor="text1"/>
          <w:lang w:eastAsia="en-US"/>
        </w:rPr>
        <w:tab/>
        <w:t xml:space="preserve">    Semnă</w:t>
      </w:r>
      <w:r w:rsidR="008D3CFD" w:rsidRPr="00EE3081">
        <w:rPr>
          <w:b/>
          <w:bCs/>
          <w:color w:val="000000" w:themeColor="text1"/>
          <w:lang w:eastAsia="en-US"/>
        </w:rPr>
        <w:t xml:space="preserve">tura </w:t>
      </w:r>
    </w:p>
    <w:p w:rsidR="008D3CFD" w:rsidRPr="00EE3081" w:rsidRDefault="008D3CFD" w:rsidP="00D4475E">
      <w:pPr>
        <w:tabs>
          <w:tab w:val="left" w:pos="7602"/>
        </w:tabs>
        <w:jc w:val="both"/>
        <w:rPr>
          <w:b/>
          <w:bCs/>
          <w:color w:val="000000" w:themeColor="text1"/>
          <w:lang w:eastAsia="en-US"/>
        </w:rPr>
      </w:pPr>
      <w:r w:rsidRPr="00EE3081">
        <w:rPr>
          <w:b/>
          <w:bCs/>
          <w:color w:val="000000" w:themeColor="text1"/>
          <w:lang w:eastAsia="en-US"/>
        </w:rPr>
        <w:t xml:space="preserve">                                                                                </w:t>
      </w:r>
      <w:r w:rsidR="00D92ACA" w:rsidRPr="00EE3081">
        <w:rPr>
          <w:b/>
          <w:bCs/>
          <w:color w:val="000000" w:themeColor="text1"/>
          <w:lang w:eastAsia="en-US"/>
        </w:rPr>
        <w:t xml:space="preserve">        </w:t>
      </w:r>
      <w:r w:rsidR="00791D76" w:rsidRPr="00EE3081">
        <w:rPr>
          <w:b/>
          <w:bCs/>
          <w:color w:val="000000" w:themeColor="text1"/>
          <w:lang w:eastAsia="en-US"/>
        </w:rPr>
        <w:t xml:space="preserve"> r</w:t>
      </w:r>
      <w:r w:rsidR="00A624B6" w:rsidRPr="00EE3081">
        <w:rPr>
          <w:b/>
          <w:bCs/>
          <w:color w:val="000000" w:themeColor="text1"/>
          <w:lang w:eastAsia="en-US"/>
        </w:rPr>
        <w:t>eprezentantului legal al asociaț</w:t>
      </w:r>
      <w:r w:rsidRPr="00EE3081">
        <w:rPr>
          <w:b/>
          <w:bCs/>
          <w:color w:val="000000" w:themeColor="text1"/>
          <w:lang w:eastAsia="en-US"/>
        </w:rPr>
        <w:t xml:space="preserve">iei </w:t>
      </w:r>
    </w:p>
    <w:p w:rsidR="00E43826" w:rsidRPr="00EE3081" w:rsidRDefault="00E43826" w:rsidP="00D4475E">
      <w:pPr>
        <w:tabs>
          <w:tab w:val="left" w:pos="7602"/>
        </w:tabs>
        <w:jc w:val="both"/>
        <w:rPr>
          <w:b/>
          <w:bCs/>
          <w:color w:val="000000" w:themeColor="text1"/>
          <w:lang w:eastAsia="en-US"/>
        </w:rPr>
      </w:pPr>
    </w:p>
    <w:p w:rsidR="00D92ACA" w:rsidRPr="00EE3081" w:rsidRDefault="00D92ACA" w:rsidP="00D4475E">
      <w:pPr>
        <w:tabs>
          <w:tab w:val="left" w:pos="7602"/>
        </w:tabs>
        <w:jc w:val="both"/>
        <w:rPr>
          <w:b/>
          <w:bCs/>
          <w:color w:val="000000" w:themeColor="text1"/>
          <w:lang w:eastAsia="en-US"/>
        </w:rPr>
      </w:pPr>
    </w:p>
    <w:p w:rsidR="00D92ACA" w:rsidRPr="00EE3081" w:rsidRDefault="00D92ACA" w:rsidP="00D4475E">
      <w:pPr>
        <w:tabs>
          <w:tab w:val="left" w:pos="7602"/>
        </w:tabs>
        <w:jc w:val="both"/>
        <w:rPr>
          <w:b/>
          <w:bCs/>
          <w:color w:val="000000" w:themeColor="text1"/>
          <w:lang w:eastAsia="en-US"/>
        </w:rPr>
      </w:pPr>
    </w:p>
    <w:p w:rsidR="00D92ACA" w:rsidRPr="00EE3081" w:rsidRDefault="00D92ACA" w:rsidP="00D4475E">
      <w:pPr>
        <w:tabs>
          <w:tab w:val="left" w:pos="7602"/>
        </w:tabs>
        <w:jc w:val="both"/>
        <w:rPr>
          <w:b/>
          <w:bCs/>
          <w:color w:val="000000" w:themeColor="text1"/>
          <w:lang w:eastAsia="en-US"/>
        </w:rPr>
      </w:pPr>
    </w:p>
    <w:p w:rsidR="00D92ACA" w:rsidRPr="00EE3081" w:rsidRDefault="00D92ACA" w:rsidP="00D4475E">
      <w:pPr>
        <w:tabs>
          <w:tab w:val="left" w:pos="7602"/>
        </w:tabs>
        <w:jc w:val="both"/>
        <w:rPr>
          <w:b/>
          <w:bCs/>
          <w:color w:val="000000" w:themeColor="text1"/>
          <w:lang w:eastAsia="en-US"/>
        </w:rPr>
      </w:pPr>
    </w:p>
    <w:p w:rsidR="00D92ACA" w:rsidRPr="00EE3081" w:rsidRDefault="00D92ACA" w:rsidP="00D4475E">
      <w:pPr>
        <w:tabs>
          <w:tab w:val="left" w:pos="7602"/>
        </w:tabs>
        <w:jc w:val="both"/>
        <w:rPr>
          <w:b/>
          <w:bCs/>
          <w:color w:val="000000" w:themeColor="text1"/>
          <w:lang w:eastAsia="en-US"/>
        </w:rPr>
      </w:pPr>
    </w:p>
    <w:p w:rsidR="00D92ACA" w:rsidRPr="00EE3081" w:rsidRDefault="00D92ACA" w:rsidP="00D4475E">
      <w:pPr>
        <w:tabs>
          <w:tab w:val="left" w:pos="7602"/>
        </w:tabs>
        <w:jc w:val="both"/>
        <w:rPr>
          <w:b/>
          <w:bCs/>
          <w:color w:val="000000" w:themeColor="text1"/>
          <w:lang w:eastAsia="en-US"/>
        </w:rPr>
      </w:pPr>
    </w:p>
    <w:p w:rsidR="00EE3081" w:rsidRPr="00EE3081" w:rsidRDefault="00EE3081" w:rsidP="00D4475E">
      <w:pPr>
        <w:tabs>
          <w:tab w:val="left" w:pos="7602"/>
        </w:tabs>
        <w:jc w:val="both"/>
        <w:rPr>
          <w:b/>
          <w:bCs/>
          <w:color w:val="000000" w:themeColor="text1"/>
          <w:lang w:eastAsia="en-US"/>
        </w:rPr>
      </w:pPr>
    </w:p>
    <w:p w:rsidR="00EE3081" w:rsidRPr="00EE3081" w:rsidRDefault="00EE3081" w:rsidP="00D4475E">
      <w:pPr>
        <w:tabs>
          <w:tab w:val="left" w:pos="7602"/>
        </w:tabs>
        <w:jc w:val="both"/>
        <w:rPr>
          <w:b/>
          <w:bCs/>
          <w:color w:val="000000" w:themeColor="text1"/>
          <w:lang w:eastAsia="en-US"/>
        </w:rPr>
      </w:pPr>
    </w:p>
    <w:p w:rsidR="00D92ACA" w:rsidRPr="00EE3081" w:rsidRDefault="00D92ACA" w:rsidP="00D4475E">
      <w:pPr>
        <w:tabs>
          <w:tab w:val="left" w:pos="7602"/>
        </w:tabs>
        <w:jc w:val="both"/>
        <w:rPr>
          <w:b/>
          <w:bCs/>
          <w:color w:val="000000" w:themeColor="text1"/>
          <w:lang w:eastAsia="en-US"/>
        </w:rPr>
      </w:pPr>
    </w:p>
    <w:p w:rsidR="00D92ACA" w:rsidRPr="00EE3081" w:rsidRDefault="00D92ACA" w:rsidP="00D4475E">
      <w:pPr>
        <w:tabs>
          <w:tab w:val="left" w:pos="7602"/>
        </w:tabs>
        <w:jc w:val="both"/>
        <w:rPr>
          <w:b/>
          <w:bCs/>
          <w:color w:val="000000" w:themeColor="text1"/>
          <w:lang w:eastAsia="en-US"/>
        </w:rPr>
      </w:pPr>
    </w:p>
    <w:p w:rsidR="008D0A57" w:rsidRPr="00EE3081" w:rsidRDefault="008D0A57" w:rsidP="008D3CFD">
      <w:pPr>
        <w:jc w:val="both"/>
        <w:rPr>
          <w:b/>
          <w:bCs/>
          <w:color w:val="000000" w:themeColor="text1"/>
          <w:u w:val="single"/>
          <w:lang w:eastAsia="en-US"/>
        </w:rPr>
      </w:pPr>
    </w:p>
    <w:p w:rsidR="008D3CFD" w:rsidRPr="00EE3081" w:rsidRDefault="005D58B1" w:rsidP="008D3CFD">
      <w:pPr>
        <w:jc w:val="both"/>
        <w:rPr>
          <w:b/>
          <w:color w:val="000000" w:themeColor="text1"/>
          <w:u w:val="single"/>
          <w:lang w:eastAsia="en-US"/>
        </w:rPr>
      </w:pPr>
      <w:r w:rsidRPr="00EE3081">
        <w:rPr>
          <w:b/>
          <w:bCs/>
          <w:color w:val="000000" w:themeColor="text1"/>
          <w:u w:val="single"/>
          <w:lang w:eastAsia="en-US"/>
        </w:rPr>
        <w:t>E</w:t>
      </w:r>
      <w:r w:rsidR="008D3CFD" w:rsidRPr="00EE3081">
        <w:rPr>
          <w:b/>
          <w:bCs/>
          <w:color w:val="000000" w:themeColor="text1"/>
          <w:u w:val="single"/>
          <w:lang w:eastAsia="en-US"/>
        </w:rPr>
        <w:t xml:space="preserve">) </w:t>
      </w:r>
      <w:r w:rsidR="008D3CFD" w:rsidRPr="00EE3081">
        <w:rPr>
          <w:b/>
          <w:color w:val="000000" w:themeColor="text1"/>
          <w:u w:val="single"/>
          <w:lang w:eastAsia="en-US"/>
        </w:rPr>
        <w:t>La prezenta cerere de finanţare se anexează în mod obligatoriu următoarele documente:</w:t>
      </w:r>
    </w:p>
    <w:p w:rsidR="008D3CFD" w:rsidRPr="00EE3081" w:rsidRDefault="00D4475E" w:rsidP="008D3CFD">
      <w:pPr>
        <w:jc w:val="both"/>
        <w:rPr>
          <w:color w:val="000000" w:themeColor="text1"/>
          <w:lang w:eastAsia="en-US"/>
        </w:rPr>
      </w:pPr>
      <w:r w:rsidRPr="00EE3081">
        <w:rPr>
          <w:color w:val="000000" w:themeColor="text1"/>
          <w:lang w:eastAsia="en-US"/>
        </w:rPr>
        <w:t>a)</w:t>
      </w:r>
      <w:r w:rsidR="00A624B6" w:rsidRPr="00EE3081">
        <w:rPr>
          <w:color w:val="000000" w:themeColor="text1"/>
          <w:lang w:eastAsia="en-US"/>
        </w:rPr>
        <w:t xml:space="preserve"> </w:t>
      </w:r>
      <w:r w:rsidRPr="00EE3081">
        <w:rPr>
          <w:color w:val="000000" w:themeColor="text1"/>
          <w:lang w:eastAsia="en-US"/>
        </w:rPr>
        <w:t>anexa nr.</w:t>
      </w:r>
      <w:r w:rsidR="008D3CFD" w:rsidRPr="00EE3081">
        <w:rPr>
          <w:color w:val="000000" w:themeColor="text1"/>
          <w:lang w:eastAsia="en-US"/>
        </w:rPr>
        <w:t xml:space="preserve">3 la </w:t>
      </w:r>
      <w:r w:rsidR="00816A1B" w:rsidRPr="00EE3081">
        <w:rPr>
          <w:color w:val="000000" w:themeColor="text1"/>
          <w:lang w:eastAsia="en-US"/>
        </w:rPr>
        <w:t>ghidul solicitantului – Declarația de imparț</w:t>
      </w:r>
      <w:r w:rsidR="008D3CFD" w:rsidRPr="00EE3081">
        <w:rPr>
          <w:color w:val="000000" w:themeColor="text1"/>
          <w:lang w:eastAsia="en-US"/>
        </w:rPr>
        <w:t>ialitate;</w:t>
      </w:r>
    </w:p>
    <w:p w:rsidR="008D3CFD" w:rsidRPr="00EE3081" w:rsidRDefault="00D4475E" w:rsidP="008D3CFD">
      <w:pPr>
        <w:jc w:val="both"/>
        <w:rPr>
          <w:color w:val="000000" w:themeColor="text1"/>
          <w:lang w:eastAsia="en-US"/>
        </w:rPr>
      </w:pPr>
      <w:r w:rsidRPr="00EE3081">
        <w:rPr>
          <w:color w:val="000000" w:themeColor="text1"/>
          <w:lang w:eastAsia="en-US"/>
        </w:rPr>
        <w:t>b)</w:t>
      </w:r>
      <w:r w:rsidR="00816A1B" w:rsidRPr="00EE3081">
        <w:rPr>
          <w:color w:val="000000" w:themeColor="text1"/>
          <w:lang w:eastAsia="en-US"/>
        </w:rPr>
        <w:t xml:space="preserve"> </w:t>
      </w:r>
      <w:r w:rsidRPr="00EE3081">
        <w:rPr>
          <w:color w:val="000000" w:themeColor="text1"/>
          <w:lang w:eastAsia="en-US"/>
        </w:rPr>
        <w:t>anexa nr.</w:t>
      </w:r>
      <w:r w:rsidR="00816A1B" w:rsidRPr="00EE3081">
        <w:rPr>
          <w:color w:val="000000" w:themeColor="text1"/>
          <w:lang w:eastAsia="en-US"/>
        </w:rPr>
        <w:t xml:space="preserve"> </w:t>
      </w:r>
      <w:r w:rsidR="00150010" w:rsidRPr="00EE3081">
        <w:rPr>
          <w:color w:val="000000" w:themeColor="text1"/>
          <w:lang w:eastAsia="en-US"/>
        </w:rPr>
        <w:t>4 la ghidul solicitantului – D</w:t>
      </w:r>
      <w:r w:rsidR="008D3CFD" w:rsidRPr="00EE3081">
        <w:rPr>
          <w:color w:val="000000" w:themeColor="text1"/>
          <w:lang w:eastAsia="en-US"/>
        </w:rPr>
        <w:t>eclaraţia depunerii tuturor actelor necesare susţinerii proiectului</w:t>
      </w:r>
      <w:r w:rsidR="00E43826" w:rsidRPr="00EE3081">
        <w:rPr>
          <w:color w:val="000000" w:themeColor="text1"/>
          <w:lang w:eastAsia="en-US"/>
        </w:rPr>
        <w:t xml:space="preserve"> (va fi considerată adresă de înaintare şi va însoţi plicul original)</w:t>
      </w:r>
      <w:r w:rsidR="008D3CFD" w:rsidRPr="00EE3081">
        <w:rPr>
          <w:color w:val="000000" w:themeColor="text1"/>
          <w:lang w:eastAsia="en-US"/>
        </w:rPr>
        <w:t>;</w:t>
      </w:r>
    </w:p>
    <w:p w:rsidR="008D3CFD" w:rsidRPr="00EE3081" w:rsidRDefault="00D4475E" w:rsidP="008D3CFD">
      <w:pPr>
        <w:jc w:val="both"/>
        <w:rPr>
          <w:color w:val="000000" w:themeColor="text1"/>
          <w:lang w:eastAsia="en-US"/>
        </w:rPr>
      </w:pPr>
      <w:r w:rsidRPr="00EE3081">
        <w:rPr>
          <w:color w:val="000000" w:themeColor="text1"/>
          <w:lang w:eastAsia="en-US"/>
        </w:rPr>
        <w:t>c)</w:t>
      </w:r>
      <w:r w:rsidR="00A624B6" w:rsidRPr="00EE3081">
        <w:rPr>
          <w:color w:val="000000" w:themeColor="text1"/>
          <w:lang w:eastAsia="en-US"/>
        </w:rPr>
        <w:t xml:space="preserve"> </w:t>
      </w:r>
      <w:r w:rsidRPr="00EE3081">
        <w:rPr>
          <w:color w:val="000000" w:themeColor="text1"/>
          <w:lang w:eastAsia="en-US"/>
        </w:rPr>
        <w:t>anexa nr.</w:t>
      </w:r>
      <w:r w:rsidR="00816A1B" w:rsidRPr="00EE3081">
        <w:rPr>
          <w:color w:val="000000" w:themeColor="text1"/>
          <w:lang w:eastAsia="en-US"/>
        </w:rPr>
        <w:t xml:space="preserve"> </w:t>
      </w:r>
      <w:r w:rsidR="008D3CFD" w:rsidRPr="00EE3081">
        <w:rPr>
          <w:color w:val="000000" w:themeColor="text1"/>
          <w:lang w:eastAsia="en-US"/>
        </w:rPr>
        <w:t>6 la ghidul solicitantului</w:t>
      </w:r>
      <w:r w:rsidRPr="00EE3081">
        <w:rPr>
          <w:color w:val="000000" w:themeColor="text1"/>
          <w:lang w:eastAsia="en-US"/>
        </w:rPr>
        <w:t xml:space="preserve"> </w:t>
      </w:r>
      <w:r w:rsidR="008D3CFD" w:rsidRPr="00EE3081">
        <w:rPr>
          <w:color w:val="000000" w:themeColor="text1"/>
          <w:lang w:eastAsia="en-US"/>
        </w:rPr>
        <w:t>- raport de activ</w:t>
      </w:r>
      <w:r w:rsidR="00EA2719" w:rsidRPr="00EE3081">
        <w:rPr>
          <w:color w:val="000000" w:themeColor="text1"/>
          <w:lang w:eastAsia="en-US"/>
        </w:rPr>
        <w:t>itate pe anul anterior</w:t>
      </w:r>
      <w:r w:rsidR="001C27C0" w:rsidRPr="00EE3081">
        <w:rPr>
          <w:color w:val="000000" w:themeColor="text1"/>
          <w:lang w:eastAsia="en-US"/>
        </w:rPr>
        <w:t>, exceptând solicitanţii înfiinţaţi în anul pentru care se solicită finanțarea</w:t>
      </w:r>
      <w:r w:rsidR="00EA2719" w:rsidRPr="00EE3081">
        <w:rPr>
          <w:color w:val="000000" w:themeColor="text1"/>
          <w:lang w:eastAsia="en-US"/>
        </w:rPr>
        <w:t>;</w:t>
      </w:r>
      <w:r w:rsidR="00A624B6" w:rsidRPr="00EE3081">
        <w:rPr>
          <w:color w:val="000000" w:themeColor="text1"/>
          <w:lang w:eastAsia="en-US"/>
        </w:rPr>
        <w:t xml:space="preserve"> </w:t>
      </w:r>
    </w:p>
    <w:p w:rsidR="008D3CFD" w:rsidRPr="00EE3081" w:rsidRDefault="008D3CFD" w:rsidP="008D3CFD">
      <w:pPr>
        <w:jc w:val="both"/>
        <w:rPr>
          <w:color w:val="000000" w:themeColor="text1"/>
          <w:lang w:eastAsia="en-US"/>
        </w:rPr>
      </w:pPr>
      <w:r w:rsidRPr="00EE3081">
        <w:rPr>
          <w:color w:val="000000" w:themeColor="text1"/>
          <w:lang w:eastAsia="en-US"/>
        </w:rPr>
        <w:t>d)</w:t>
      </w:r>
      <w:r w:rsidR="00A624B6" w:rsidRPr="00EE3081">
        <w:rPr>
          <w:color w:val="000000" w:themeColor="text1"/>
          <w:lang w:eastAsia="en-US"/>
        </w:rPr>
        <w:t xml:space="preserve"> </w:t>
      </w:r>
      <w:r w:rsidRPr="00EE3081">
        <w:rPr>
          <w:color w:val="000000" w:themeColor="text1"/>
          <w:lang w:eastAsia="en-US"/>
        </w:rPr>
        <w:t>anexa nr. 8 la ghidul solicitantului – declaraţia de conformitate;</w:t>
      </w:r>
    </w:p>
    <w:p w:rsidR="00DF6752" w:rsidRPr="00EE3081" w:rsidRDefault="008D3CFD" w:rsidP="00DF6752">
      <w:pPr>
        <w:tabs>
          <w:tab w:val="left" w:pos="1256"/>
        </w:tabs>
        <w:jc w:val="both"/>
        <w:rPr>
          <w:b/>
          <w:bCs/>
          <w:color w:val="000000" w:themeColor="text1"/>
          <w:lang w:eastAsia="en-US"/>
        </w:rPr>
      </w:pPr>
      <w:r w:rsidRPr="00EE3081">
        <w:rPr>
          <w:color w:val="000000" w:themeColor="text1"/>
          <w:lang w:eastAsia="en-US"/>
        </w:rPr>
        <w:t>e)</w:t>
      </w:r>
      <w:r w:rsidR="00A624B6" w:rsidRPr="00EE3081">
        <w:rPr>
          <w:color w:val="000000" w:themeColor="text1"/>
          <w:lang w:eastAsia="en-US"/>
        </w:rPr>
        <w:t xml:space="preserve"> </w:t>
      </w:r>
      <w:r w:rsidRPr="00EE3081">
        <w:rPr>
          <w:color w:val="000000" w:themeColor="text1"/>
          <w:lang w:eastAsia="en-US"/>
        </w:rPr>
        <w:t>anexa nr. 2A la contractul cadru</w:t>
      </w:r>
      <w:r w:rsidR="00816A1B" w:rsidRPr="00EE3081">
        <w:rPr>
          <w:color w:val="000000" w:themeColor="text1"/>
          <w:lang w:eastAsia="en-US"/>
        </w:rPr>
        <w:t xml:space="preserve"> </w:t>
      </w:r>
      <w:r w:rsidRPr="00EE3081">
        <w:rPr>
          <w:color w:val="000000" w:themeColor="text1"/>
          <w:lang w:eastAsia="en-US"/>
        </w:rPr>
        <w:t>-</w:t>
      </w:r>
      <w:r w:rsidR="00DF6752" w:rsidRPr="00EE3081">
        <w:rPr>
          <w:b/>
          <w:bCs/>
          <w:color w:val="000000" w:themeColor="text1"/>
          <w:lang w:eastAsia="en-US"/>
        </w:rPr>
        <w:t xml:space="preserve"> </w:t>
      </w:r>
      <w:r w:rsidR="00DF6752" w:rsidRPr="00EE3081">
        <w:rPr>
          <w:bCs/>
          <w:color w:val="000000" w:themeColor="text1"/>
          <w:lang w:eastAsia="en-US"/>
        </w:rPr>
        <w:t>Descrierea activităţilor din cadrul proiectului</w:t>
      </w:r>
      <w:r w:rsidR="00DF6752" w:rsidRPr="00EE3081">
        <w:rPr>
          <w:color w:val="000000" w:themeColor="text1"/>
          <w:lang w:eastAsia="en-US"/>
        </w:rPr>
        <w:t>;</w:t>
      </w:r>
    </w:p>
    <w:p w:rsidR="00047512" w:rsidRPr="00EE3081" w:rsidRDefault="008D3CFD" w:rsidP="00047512">
      <w:pPr>
        <w:tabs>
          <w:tab w:val="left" w:pos="1244"/>
        </w:tabs>
        <w:jc w:val="both"/>
        <w:rPr>
          <w:bCs/>
          <w:color w:val="000000" w:themeColor="text1"/>
          <w:lang w:eastAsia="en-US"/>
        </w:rPr>
      </w:pPr>
      <w:r w:rsidRPr="00EE3081">
        <w:rPr>
          <w:color w:val="000000" w:themeColor="text1"/>
          <w:lang w:eastAsia="en-US"/>
        </w:rPr>
        <w:t>f)</w:t>
      </w:r>
      <w:r w:rsidR="00A624B6" w:rsidRPr="00EE3081">
        <w:rPr>
          <w:color w:val="000000" w:themeColor="text1"/>
          <w:lang w:eastAsia="en-US"/>
        </w:rPr>
        <w:t xml:space="preserve"> </w:t>
      </w:r>
      <w:r w:rsidRPr="00EE3081">
        <w:rPr>
          <w:color w:val="000000" w:themeColor="text1"/>
          <w:lang w:eastAsia="en-US"/>
        </w:rPr>
        <w:t xml:space="preserve">anexa nr. 2B la contractul cadru – </w:t>
      </w:r>
      <w:r w:rsidR="00047512" w:rsidRPr="00EE3081">
        <w:rPr>
          <w:bCs/>
          <w:color w:val="000000" w:themeColor="text1"/>
          <w:lang w:eastAsia="en-US"/>
        </w:rPr>
        <w:t>Bugetul proiectului pe activităţi</w:t>
      </w:r>
      <w:r w:rsidR="00047512" w:rsidRPr="00EE3081">
        <w:rPr>
          <w:color w:val="000000" w:themeColor="text1"/>
          <w:lang w:eastAsia="en-US"/>
        </w:rPr>
        <w:t>;</w:t>
      </w:r>
    </w:p>
    <w:p w:rsidR="008D3CFD" w:rsidRPr="00EE3081" w:rsidRDefault="008D3CFD" w:rsidP="008D3CFD">
      <w:pPr>
        <w:jc w:val="both"/>
        <w:rPr>
          <w:color w:val="000000" w:themeColor="text1"/>
          <w:lang w:eastAsia="en-US"/>
        </w:rPr>
      </w:pPr>
      <w:r w:rsidRPr="00EE3081">
        <w:rPr>
          <w:color w:val="000000" w:themeColor="text1"/>
          <w:lang w:eastAsia="en-US"/>
        </w:rPr>
        <w:t>g)</w:t>
      </w:r>
      <w:r w:rsidR="00A624B6" w:rsidRPr="00EE3081">
        <w:rPr>
          <w:color w:val="000000" w:themeColor="text1"/>
          <w:lang w:eastAsia="en-US"/>
        </w:rPr>
        <w:t xml:space="preserve"> </w:t>
      </w:r>
      <w:r w:rsidRPr="00EE3081">
        <w:rPr>
          <w:color w:val="000000" w:themeColor="text1"/>
          <w:lang w:eastAsia="en-US"/>
        </w:rPr>
        <w:t>anexa nr. 2C la contrac</w:t>
      </w:r>
      <w:r w:rsidR="00A624B6" w:rsidRPr="00EE3081">
        <w:rPr>
          <w:color w:val="000000" w:themeColor="text1"/>
          <w:lang w:eastAsia="en-US"/>
        </w:rPr>
        <w:t>tul cadru – Scopul, obiectivele</w:t>
      </w:r>
      <w:r w:rsidRPr="00EE3081">
        <w:rPr>
          <w:color w:val="000000" w:themeColor="text1"/>
          <w:lang w:eastAsia="en-US"/>
        </w:rPr>
        <w:t xml:space="preserve"> şi indicatorii de evaluare ai proiectului;</w:t>
      </w:r>
    </w:p>
    <w:p w:rsidR="008D3CFD" w:rsidRPr="00EE3081" w:rsidRDefault="00D4475E" w:rsidP="008D3CFD">
      <w:pPr>
        <w:jc w:val="both"/>
        <w:rPr>
          <w:color w:val="000000" w:themeColor="text1"/>
          <w:lang w:eastAsia="en-US"/>
        </w:rPr>
      </w:pPr>
      <w:r w:rsidRPr="00EE3081">
        <w:rPr>
          <w:color w:val="000000" w:themeColor="text1"/>
          <w:lang w:eastAsia="en-US"/>
        </w:rPr>
        <w:t>h</w:t>
      </w:r>
      <w:r w:rsidR="00A624B6" w:rsidRPr="00EE3081">
        <w:rPr>
          <w:color w:val="000000" w:themeColor="text1"/>
          <w:lang w:eastAsia="en-US"/>
        </w:rPr>
        <w:t>) bilanț</w:t>
      </w:r>
      <w:r w:rsidR="008D3CFD" w:rsidRPr="00EE3081">
        <w:rPr>
          <w:color w:val="000000" w:themeColor="text1"/>
          <w:lang w:eastAsia="en-US"/>
        </w:rPr>
        <w:t>ul co</w:t>
      </w:r>
      <w:r w:rsidR="00A624B6" w:rsidRPr="00EE3081">
        <w:rPr>
          <w:color w:val="000000" w:themeColor="text1"/>
          <w:lang w:eastAsia="en-US"/>
        </w:rPr>
        <w:t>ntabil anual (contul de profit și pierderi, balanța anuală</w:t>
      </w:r>
      <w:r w:rsidR="008D3CFD" w:rsidRPr="00EE3081">
        <w:rPr>
          <w:color w:val="000000" w:themeColor="text1"/>
          <w:lang w:eastAsia="en-US"/>
        </w:rPr>
        <w:t xml:space="preserve"> pentru ultimul an fin</w:t>
      </w:r>
      <w:r w:rsidR="00A624B6" w:rsidRPr="00EE3081">
        <w:rPr>
          <w:color w:val="000000" w:themeColor="text1"/>
          <w:lang w:eastAsia="en-US"/>
        </w:rPr>
        <w:t>anciar pentru care a fost depusă</w:t>
      </w:r>
      <w:r w:rsidR="008D3CFD" w:rsidRPr="00EE3081">
        <w:rPr>
          <w:color w:val="000000" w:themeColor="text1"/>
          <w:lang w:eastAsia="en-US"/>
        </w:rPr>
        <w:t xml:space="preserve"> situ</w:t>
      </w:r>
      <w:r w:rsidR="00A624B6" w:rsidRPr="00EE3081">
        <w:rPr>
          <w:color w:val="000000" w:themeColor="text1"/>
          <w:lang w:eastAsia="en-US"/>
        </w:rPr>
        <w:t>ația financiară</w:t>
      </w:r>
      <w:r w:rsidR="008D3CFD" w:rsidRPr="00EE3081">
        <w:rPr>
          <w:color w:val="000000" w:themeColor="text1"/>
          <w:lang w:eastAsia="en-US"/>
        </w:rPr>
        <w:t>), vizat de r</w:t>
      </w:r>
      <w:r w:rsidR="00A624B6" w:rsidRPr="00EE3081">
        <w:rPr>
          <w:color w:val="000000" w:themeColor="text1"/>
          <w:lang w:eastAsia="en-US"/>
        </w:rPr>
        <w:t>eprezentantul legal al organizaț</w:t>
      </w:r>
      <w:r w:rsidR="008D3CFD" w:rsidRPr="00EE3081">
        <w:rPr>
          <w:color w:val="000000" w:themeColor="text1"/>
          <w:lang w:eastAsia="en-US"/>
        </w:rPr>
        <w:t>iei solicitante;</w:t>
      </w:r>
    </w:p>
    <w:p w:rsidR="008D3CFD" w:rsidRPr="00EE3081" w:rsidRDefault="00D4475E" w:rsidP="008D3CFD">
      <w:pPr>
        <w:jc w:val="both"/>
        <w:rPr>
          <w:color w:val="000000" w:themeColor="text1"/>
          <w:lang w:val="fr-FR"/>
        </w:rPr>
      </w:pPr>
      <w:r w:rsidRPr="00EE3081">
        <w:rPr>
          <w:color w:val="000000" w:themeColor="text1"/>
          <w:lang w:val="fr-FR"/>
        </w:rPr>
        <w:t>i</w:t>
      </w:r>
      <w:r w:rsidR="008D3CFD" w:rsidRPr="00EE3081">
        <w:rPr>
          <w:color w:val="000000" w:themeColor="text1"/>
          <w:lang w:val="fr-FR"/>
        </w:rPr>
        <w:t>)</w:t>
      </w:r>
      <w:r w:rsidR="00A624B6" w:rsidRPr="00EE3081">
        <w:rPr>
          <w:color w:val="000000" w:themeColor="text1"/>
          <w:lang w:val="fr-FR"/>
        </w:rPr>
        <w:t xml:space="preserve"> </w:t>
      </w:r>
      <w:r w:rsidR="00816A1B" w:rsidRPr="00EE3081">
        <w:rPr>
          <w:color w:val="000000" w:themeColor="text1"/>
          <w:lang w:val="fr-FR"/>
        </w:rPr>
        <w:t>certificatul de înregistrare î</w:t>
      </w:r>
      <w:r w:rsidR="008D3CFD" w:rsidRPr="00EE3081">
        <w:rPr>
          <w:color w:val="000000" w:themeColor="text1"/>
          <w:lang w:val="fr-FR"/>
        </w:rPr>
        <w:t>n Reg</w:t>
      </w:r>
      <w:r w:rsidR="00816A1B" w:rsidRPr="00EE3081">
        <w:rPr>
          <w:color w:val="000000" w:themeColor="text1"/>
          <w:lang w:val="fr-FR"/>
        </w:rPr>
        <w:t>istrul persoanelor juridice fără</w:t>
      </w:r>
      <w:r w:rsidR="008D3CFD" w:rsidRPr="00EE3081">
        <w:rPr>
          <w:color w:val="000000" w:themeColor="text1"/>
          <w:lang w:val="fr-FR"/>
        </w:rPr>
        <w:t xml:space="preserve"> scop patrimonial;</w:t>
      </w:r>
    </w:p>
    <w:p w:rsidR="008D3CFD" w:rsidRPr="00EE3081" w:rsidRDefault="00D4475E" w:rsidP="008D3CFD">
      <w:pPr>
        <w:jc w:val="both"/>
        <w:rPr>
          <w:color w:val="000000" w:themeColor="text1"/>
          <w:lang w:val="fr-FR"/>
        </w:rPr>
      </w:pPr>
      <w:r w:rsidRPr="00EE3081">
        <w:rPr>
          <w:color w:val="000000" w:themeColor="text1"/>
          <w:lang w:val="fr-FR"/>
        </w:rPr>
        <w:t>j</w:t>
      </w:r>
      <w:r w:rsidR="008D3CFD" w:rsidRPr="00EE3081">
        <w:rPr>
          <w:color w:val="000000" w:themeColor="text1"/>
          <w:lang w:val="fr-FR"/>
        </w:rPr>
        <w:t>)</w:t>
      </w:r>
      <w:r w:rsidR="00A624B6" w:rsidRPr="00EE3081">
        <w:rPr>
          <w:color w:val="000000" w:themeColor="text1"/>
          <w:lang w:val="fr-FR"/>
        </w:rPr>
        <w:t xml:space="preserve"> </w:t>
      </w:r>
      <w:r w:rsidR="00816A1B" w:rsidRPr="00EE3081">
        <w:rPr>
          <w:color w:val="000000" w:themeColor="text1"/>
          <w:lang w:val="fr-FR"/>
        </w:rPr>
        <w:t>dovada afilierii la Federația Națională de Specialitate sau la Asociaț</w:t>
      </w:r>
      <w:r w:rsidR="008D3CFD" w:rsidRPr="00EE3081">
        <w:rPr>
          <w:color w:val="000000" w:themeColor="text1"/>
          <w:lang w:val="fr-FR"/>
        </w:rPr>
        <w:t xml:space="preserve">ia </w:t>
      </w:r>
      <w:r w:rsidR="00816A1B" w:rsidRPr="00EE3081">
        <w:rPr>
          <w:color w:val="000000" w:themeColor="text1"/>
          <w:lang w:val="fr-FR"/>
        </w:rPr>
        <w:t>județeană pe</w:t>
      </w:r>
      <w:r w:rsidRPr="00EE3081">
        <w:rPr>
          <w:color w:val="000000" w:themeColor="text1"/>
          <w:lang w:val="fr-FR"/>
        </w:rPr>
        <w:t xml:space="preserve"> ramura </w:t>
      </w:r>
      <w:r w:rsidR="002160D9" w:rsidRPr="00EE3081">
        <w:rPr>
          <w:color w:val="000000" w:themeColor="text1"/>
          <w:lang w:val="fr-FR"/>
        </w:rPr>
        <w:t>de sport</w:t>
      </w:r>
      <w:r w:rsidR="008D3CFD" w:rsidRPr="00EE3081">
        <w:rPr>
          <w:color w:val="000000" w:themeColor="text1"/>
          <w:lang w:val="fr-FR"/>
        </w:rPr>
        <w:t>;</w:t>
      </w:r>
    </w:p>
    <w:p w:rsidR="008D3CFD" w:rsidRPr="00EE3081" w:rsidRDefault="00D4475E" w:rsidP="008D3CFD">
      <w:pPr>
        <w:jc w:val="both"/>
        <w:rPr>
          <w:color w:val="000000" w:themeColor="text1"/>
          <w:lang w:val="fr-FR"/>
        </w:rPr>
      </w:pPr>
      <w:r w:rsidRPr="00EE3081">
        <w:rPr>
          <w:color w:val="000000" w:themeColor="text1"/>
          <w:lang w:val="fr-FR"/>
        </w:rPr>
        <w:t>k</w:t>
      </w:r>
      <w:r w:rsidR="008D3CFD" w:rsidRPr="00EE3081">
        <w:rPr>
          <w:color w:val="000000" w:themeColor="text1"/>
          <w:lang w:val="fr-FR"/>
        </w:rPr>
        <w:t>)</w:t>
      </w:r>
      <w:r w:rsidR="00A624B6" w:rsidRPr="00EE3081">
        <w:rPr>
          <w:color w:val="000000" w:themeColor="text1"/>
          <w:lang w:val="fr-FR"/>
        </w:rPr>
        <w:t xml:space="preserve"> </w:t>
      </w:r>
      <w:r w:rsidR="00D03F2F" w:rsidRPr="00EE3081">
        <w:rPr>
          <w:color w:val="000000" w:themeColor="text1"/>
          <w:lang w:val="fr-FR"/>
        </w:rPr>
        <w:t>certificat fiscal care atestă că solicitantul nu are obligații exigibile că</w:t>
      </w:r>
      <w:r w:rsidR="008D3CFD" w:rsidRPr="00EE3081">
        <w:rPr>
          <w:color w:val="000000" w:themeColor="text1"/>
          <w:lang w:val="fr-FR"/>
        </w:rPr>
        <w:t>tre bugetul local;</w:t>
      </w:r>
    </w:p>
    <w:p w:rsidR="008D3CFD" w:rsidRPr="00EE3081" w:rsidRDefault="00D4475E" w:rsidP="008D3CFD">
      <w:pPr>
        <w:jc w:val="both"/>
        <w:rPr>
          <w:color w:val="000000" w:themeColor="text1"/>
          <w:lang w:val="fr-FR"/>
        </w:rPr>
      </w:pPr>
      <w:r w:rsidRPr="00EE3081">
        <w:rPr>
          <w:color w:val="000000" w:themeColor="text1"/>
          <w:lang w:val="fr-FR"/>
        </w:rPr>
        <w:t>l</w:t>
      </w:r>
      <w:r w:rsidR="008D3CFD" w:rsidRPr="00EE3081">
        <w:rPr>
          <w:color w:val="000000" w:themeColor="text1"/>
          <w:lang w:val="fr-FR"/>
        </w:rPr>
        <w:t>)</w:t>
      </w:r>
      <w:r w:rsidR="00A624B6" w:rsidRPr="00EE3081">
        <w:rPr>
          <w:color w:val="000000" w:themeColor="text1"/>
          <w:lang w:val="fr-FR"/>
        </w:rPr>
        <w:t xml:space="preserve"> </w:t>
      </w:r>
      <w:r w:rsidR="00D03F2F" w:rsidRPr="00EE3081">
        <w:rPr>
          <w:color w:val="000000" w:themeColor="text1"/>
          <w:lang w:val="fr-FR"/>
        </w:rPr>
        <w:t>certificat fiscal care atestă că solicitantul nu are obligații exigibile că</w:t>
      </w:r>
      <w:r w:rsidR="008D3CFD" w:rsidRPr="00EE3081">
        <w:rPr>
          <w:color w:val="000000" w:themeColor="text1"/>
          <w:lang w:val="fr-FR"/>
        </w:rPr>
        <w:t>tre bugetul de stat</w:t>
      </w:r>
      <w:r w:rsidR="008B01B4" w:rsidRPr="00EE3081">
        <w:rPr>
          <w:color w:val="000000" w:themeColor="text1"/>
          <w:lang w:val="fr-FR"/>
        </w:rPr>
        <w:t>, inclusiv către bugetul asigurărilor sociale de stat</w:t>
      </w:r>
      <w:r w:rsidR="008D3CFD" w:rsidRPr="00EE3081">
        <w:rPr>
          <w:color w:val="000000" w:themeColor="text1"/>
          <w:lang w:val="fr-FR"/>
        </w:rPr>
        <w:t>;</w:t>
      </w:r>
    </w:p>
    <w:p w:rsidR="008D3CFD" w:rsidRPr="00EE3081" w:rsidRDefault="00D4475E" w:rsidP="008D3CFD">
      <w:pPr>
        <w:jc w:val="both"/>
        <w:rPr>
          <w:color w:val="000000" w:themeColor="text1"/>
          <w:lang w:val="fr-FR"/>
        </w:rPr>
      </w:pPr>
      <w:r w:rsidRPr="00EE3081">
        <w:rPr>
          <w:color w:val="000000" w:themeColor="text1"/>
          <w:lang w:val="fr-FR"/>
        </w:rPr>
        <w:t>m</w:t>
      </w:r>
      <w:r w:rsidR="008D3CFD" w:rsidRPr="00EE3081">
        <w:rPr>
          <w:color w:val="000000" w:themeColor="text1"/>
          <w:lang w:val="fr-FR"/>
        </w:rPr>
        <w:t>)</w:t>
      </w:r>
      <w:r w:rsidR="00A624B6" w:rsidRPr="00EE3081">
        <w:rPr>
          <w:color w:val="000000" w:themeColor="text1"/>
          <w:lang w:val="fr-FR"/>
        </w:rPr>
        <w:t xml:space="preserve"> </w:t>
      </w:r>
      <w:r w:rsidR="008D3CFD" w:rsidRPr="00EE3081">
        <w:rPr>
          <w:color w:val="000000" w:themeColor="text1"/>
          <w:lang w:val="fr-FR"/>
        </w:rPr>
        <w:t>CV-ul managerului de proiect;</w:t>
      </w:r>
    </w:p>
    <w:p w:rsidR="008D3CFD" w:rsidRPr="00EE3081" w:rsidRDefault="00D4475E" w:rsidP="008D3CFD">
      <w:pPr>
        <w:jc w:val="both"/>
        <w:rPr>
          <w:color w:val="000000" w:themeColor="text1"/>
          <w:lang w:val="fr-FR"/>
        </w:rPr>
      </w:pPr>
      <w:r w:rsidRPr="00EE3081">
        <w:rPr>
          <w:color w:val="000000" w:themeColor="text1"/>
          <w:lang w:val="fr-FR"/>
        </w:rPr>
        <w:t>n</w:t>
      </w:r>
      <w:r w:rsidR="008D3CFD" w:rsidRPr="00EE3081">
        <w:rPr>
          <w:color w:val="000000" w:themeColor="text1"/>
          <w:lang w:val="fr-FR"/>
        </w:rPr>
        <w:t>)</w:t>
      </w:r>
      <w:r w:rsidR="006828F2" w:rsidRPr="00EE3081">
        <w:rPr>
          <w:color w:val="000000" w:themeColor="text1"/>
          <w:lang w:val="fr-FR"/>
        </w:rPr>
        <w:t xml:space="preserve"> </w:t>
      </w:r>
      <w:r w:rsidR="00D03F2F" w:rsidRPr="00EE3081">
        <w:rPr>
          <w:color w:val="000000" w:themeColor="text1"/>
          <w:lang w:val="fr-FR"/>
        </w:rPr>
        <w:t>specificații tehnice dacă se efectuează lucră</w:t>
      </w:r>
      <w:r w:rsidR="008D3CFD" w:rsidRPr="00EE3081">
        <w:rPr>
          <w:color w:val="000000" w:themeColor="text1"/>
          <w:lang w:val="fr-FR"/>
        </w:rPr>
        <w:t>ri, bugetul detaliat</w:t>
      </w:r>
      <w:r w:rsidR="00D03F2F" w:rsidRPr="00EE3081">
        <w:rPr>
          <w:color w:val="000000" w:themeColor="text1"/>
          <w:lang w:val="fr-FR"/>
        </w:rPr>
        <w:t xml:space="preserve"> al lucră</w:t>
      </w:r>
      <w:r w:rsidR="002160D9" w:rsidRPr="00EE3081">
        <w:rPr>
          <w:color w:val="000000" w:themeColor="text1"/>
          <w:lang w:val="fr-FR"/>
        </w:rPr>
        <w:t>rilor</w:t>
      </w:r>
      <w:r w:rsidR="008D3CFD" w:rsidRPr="00EE3081">
        <w:rPr>
          <w:color w:val="000000" w:themeColor="text1"/>
          <w:lang w:val="fr-FR"/>
        </w:rPr>
        <w:t>;</w:t>
      </w:r>
    </w:p>
    <w:p w:rsidR="008D3CFD" w:rsidRPr="00EE3081" w:rsidRDefault="00D4475E" w:rsidP="008D3CFD">
      <w:pPr>
        <w:jc w:val="both"/>
        <w:rPr>
          <w:color w:val="000000" w:themeColor="text1"/>
          <w:lang w:val="fr-FR"/>
        </w:rPr>
      </w:pPr>
      <w:r w:rsidRPr="00EE3081">
        <w:rPr>
          <w:color w:val="000000" w:themeColor="text1"/>
          <w:lang w:val="fr-FR"/>
        </w:rPr>
        <w:t>o</w:t>
      </w:r>
      <w:r w:rsidR="00D03F2F" w:rsidRPr="00EE3081">
        <w:rPr>
          <w:color w:val="000000" w:themeColor="text1"/>
          <w:lang w:val="fr-FR"/>
        </w:rPr>
        <w:t>) dovada contribuț</w:t>
      </w:r>
      <w:r w:rsidR="008D3CFD" w:rsidRPr="00EE3081">
        <w:rPr>
          <w:color w:val="000000" w:themeColor="text1"/>
          <w:lang w:val="fr-FR"/>
        </w:rPr>
        <w:t>iei</w:t>
      </w:r>
      <w:r w:rsidR="006828F2" w:rsidRPr="00EE3081">
        <w:rPr>
          <w:color w:val="000000" w:themeColor="text1"/>
          <w:lang w:val="fr-FR"/>
        </w:rPr>
        <w:t xml:space="preserve"> financiare de minimum 10%;</w:t>
      </w:r>
    </w:p>
    <w:p w:rsidR="008D3CFD" w:rsidRPr="00EE3081" w:rsidRDefault="00D03F2F" w:rsidP="008D3CFD">
      <w:pPr>
        <w:tabs>
          <w:tab w:val="left" w:pos="1155"/>
        </w:tabs>
        <w:jc w:val="both"/>
        <w:rPr>
          <w:color w:val="000000" w:themeColor="text1"/>
          <w:lang w:val="fr-FR"/>
        </w:rPr>
      </w:pPr>
      <w:r w:rsidRPr="00EE3081">
        <w:rPr>
          <w:color w:val="000000" w:themeColor="text1"/>
          <w:lang w:val="fr-FR"/>
        </w:rPr>
        <w:t>p) copii ștampilate, datate ș</w:t>
      </w:r>
      <w:r w:rsidR="0064052C" w:rsidRPr="00EE3081">
        <w:rPr>
          <w:color w:val="000000" w:themeColor="text1"/>
          <w:lang w:val="fr-FR"/>
        </w:rPr>
        <w:t>i certificate conform cu originalul</w:t>
      </w:r>
      <w:r w:rsidR="006828F2" w:rsidRPr="00EE3081">
        <w:rPr>
          <w:color w:val="000000" w:themeColor="text1"/>
          <w:lang w:val="fr-FR"/>
        </w:rPr>
        <w:t>,</w:t>
      </w:r>
      <w:r w:rsidRPr="00EE3081">
        <w:rPr>
          <w:color w:val="000000" w:themeColor="text1"/>
          <w:lang w:val="fr-FR"/>
        </w:rPr>
        <w:t xml:space="preserve"> ale statutului ș</w:t>
      </w:r>
      <w:r w:rsidR="0064052C" w:rsidRPr="00EE3081">
        <w:rPr>
          <w:color w:val="000000" w:themeColor="text1"/>
          <w:lang w:val="fr-FR"/>
        </w:rPr>
        <w:t>i actului d</w:t>
      </w:r>
      <w:r w:rsidR="006828F2" w:rsidRPr="00EE3081">
        <w:rPr>
          <w:color w:val="000000" w:themeColor="text1"/>
          <w:lang w:val="fr-FR"/>
        </w:rPr>
        <w:t>e înființare ale solicitantului;</w:t>
      </w:r>
    </w:p>
    <w:p w:rsidR="00BE160A" w:rsidRPr="00EE3081" w:rsidRDefault="00BE160A" w:rsidP="00BE160A">
      <w:pPr>
        <w:jc w:val="both"/>
        <w:rPr>
          <w:color w:val="000000" w:themeColor="text1"/>
          <w:lang w:eastAsia="en-US"/>
        </w:rPr>
      </w:pPr>
      <w:r w:rsidRPr="00EE3081">
        <w:rPr>
          <w:color w:val="000000" w:themeColor="text1"/>
        </w:rPr>
        <w:t>r)</w:t>
      </w:r>
      <w:r w:rsidR="00D03F2F" w:rsidRPr="00EE3081">
        <w:rPr>
          <w:color w:val="000000" w:themeColor="text1"/>
        </w:rPr>
        <w:t xml:space="preserve"> </w:t>
      </w:r>
      <w:r w:rsidRPr="00EE3081">
        <w:rPr>
          <w:color w:val="000000" w:themeColor="text1"/>
          <w:lang w:eastAsia="en-US"/>
        </w:rPr>
        <w:t>contracte</w:t>
      </w:r>
      <w:r w:rsidR="004B55C3" w:rsidRPr="00EE3081">
        <w:rPr>
          <w:color w:val="000000" w:themeColor="text1"/>
          <w:lang w:eastAsia="en-US"/>
        </w:rPr>
        <w:t xml:space="preserve"> de sponsorizare, acorduri de pa</w:t>
      </w:r>
      <w:r w:rsidR="00D03F2F" w:rsidRPr="00EE3081">
        <w:rPr>
          <w:color w:val="000000" w:themeColor="text1"/>
          <w:lang w:eastAsia="en-US"/>
        </w:rPr>
        <w:t>rteneriat sau scrisori de intenț</w:t>
      </w:r>
      <w:r w:rsidRPr="00EE3081">
        <w:rPr>
          <w:color w:val="000000" w:themeColor="text1"/>
          <w:lang w:eastAsia="en-US"/>
        </w:rPr>
        <w:t>ie privind sponsorizarea evenimentu</w:t>
      </w:r>
      <w:r w:rsidR="00D03F2F" w:rsidRPr="00EE3081">
        <w:rPr>
          <w:color w:val="000000" w:themeColor="text1"/>
          <w:lang w:eastAsia="en-US"/>
        </w:rPr>
        <w:t>lui/proiectului propus la finanț</w:t>
      </w:r>
      <w:r w:rsidRPr="00EE3081">
        <w:rPr>
          <w:color w:val="000000" w:themeColor="text1"/>
          <w:lang w:eastAsia="en-US"/>
        </w:rPr>
        <w:t>are</w:t>
      </w:r>
      <w:r w:rsidR="008B01B4" w:rsidRPr="00EE3081">
        <w:rPr>
          <w:color w:val="000000" w:themeColor="text1"/>
          <w:lang w:eastAsia="en-US"/>
        </w:rPr>
        <w:t xml:space="preserve"> (dacă e cazul, necesare în procesul de evaluare)</w:t>
      </w:r>
      <w:r w:rsidRPr="00EE3081">
        <w:rPr>
          <w:color w:val="000000" w:themeColor="text1"/>
          <w:lang w:eastAsia="en-US"/>
        </w:rPr>
        <w:t>;</w:t>
      </w:r>
    </w:p>
    <w:p w:rsidR="005155F4" w:rsidRPr="00EE3081" w:rsidRDefault="005155F4" w:rsidP="00BE160A">
      <w:pPr>
        <w:jc w:val="both"/>
        <w:rPr>
          <w:color w:val="000000" w:themeColor="text1"/>
          <w:lang w:eastAsia="en-US"/>
        </w:rPr>
      </w:pPr>
      <w:r w:rsidRPr="00EE3081">
        <w:rPr>
          <w:color w:val="000000" w:themeColor="text1"/>
          <w:lang w:eastAsia="en-US"/>
        </w:rPr>
        <w:t>s) Certificatul de Identitate Sportivă -  copie;</w:t>
      </w:r>
    </w:p>
    <w:p w:rsidR="00DA0E0A" w:rsidRPr="00EE3081" w:rsidRDefault="005155F4" w:rsidP="00BE160A">
      <w:pPr>
        <w:jc w:val="both"/>
        <w:rPr>
          <w:color w:val="000000" w:themeColor="text1"/>
          <w:lang w:eastAsia="en-US"/>
        </w:rPr>
      </w:pPr>
      <w:r w:rsidRPr="00EE3081">
        <w:rPr>
          <w:color w:val="000000" w:themeColor="text1"/>
          <w:lang w:eastAsia="en-US"/>
        </w:rPr>
        <w:t>t) dovada proprietăţii imobilului/terenului, în cazul în care se vor efectua lucrări</w:t>
      </w:r>
      <w:r w:rsidR="00B90B56" w:rsidRPr="00EE3081">
        <w:rPr>
          <w:color w:val="000000" w:themeColor="text1"/>
          <w:lang w:eastAsia="en-US"/>
        </w:rPr>
        <w:t>;</w:t>
      </w:r>
    </w:p>
    <w:p w:rsidR="005155F4" w:rsidRPr="00EE3081" w:rsidRDefault="00DA0E0A" w:rsidP="00BE160A">
      <w:pPr>
        <w:jc w:val="both"/>
        <w:rPr>
          <w:color w:val="000000" w:themeColor="text1"/>
        </w:rPr>
      </w:pPr>
      <w:r w:rsidRPr="00EE3081">
        <w:rPr>
          <w:color w:val="000000" w:themeColor="text1"/>
          <w:lang w:val="fr-FR"/>
        </w:rPr>
        <w:t>u)</w:t>
      </w:r>
      <w:r w:rsidRPr="00EE3081">
        <w:rPr>
          <w:rFonts w:ascii="Calibri" w:eastAsiaTheme="minorHAnsi" w:hAnsi="Calibri" w:cs="Calibri"/>
          <w:color w:val="000000" w:themeColor="text1"/>
          <w:sz w:val="22"/>
          <w:szCs w:val="22"/>
          <w:lang w:eastAsia="en-US"/>
        </w:rPr>
        <w:t xml:space="preserve"> </w:t>
      </w:r>
      <w:r w:rsidRPr="00EE3081">
        <w:rPr>
          <w:color w:val="000000" w:themeColor="text1"/>
        </w:rPr>
        <w:t>Extras la zi din registrul asociațiilor și fundațiilor pentru solicitant, în original sau copie legalizată</w:t>
      </w:r>
      <w:r w:rsidR="005155F4" w:rsidRPr="00EE3081">
        <w:rPr>
          <w:color w:val="000000" w:themeColor="text1"/>
          <w:lang w:eastAsia="en-US"/>
        </w:rPr>
        <w:t>.</w:t>
      </w:r>
    </w:p>
    <w:p w:rsidR="006828F2" w:rsidRPr="00EE3081" w:rsidRDefault="006828F2" w:rsidP="008D3CFD">
      <w:pPr>
        <w:tabs>
          <w:tab w:val="left" w:pos="1155"/>
        </w:tabs>
        <w:jc w:val="both"/>
        <w:rPr>
          <w:color w:val="000000" w:themeColor="text1"/>
        </w:rPr>
      </w:pPr>
    </w:p>
    <w:p w:rsidR="00CA208D" w:rsidRPr="00EE3081" w:rsidRDefault="00816A1B" w:rsidP="00CA208D">
      <w:pPr>
        <w:shd w:val="clear" w:color="auto" w:fill="FFFFFF"/>
        <w:autoSpaceDE w:val="0"/>
        <w:autoSpaceDN w:val="0"/>
        <w:adjustRightInd w:val="0"/>
        <w:jc w:val="both"/>
        <w:rPr>
          <w:b/>
          <w:i/>
          <w:color w:val="000000" w:themeColor="text1"/>
        </w:rPr>
      </w:pPr>
      <w:r w:rsidRPr="00EE3081">
        <w:rPr>
          <w:b/>
          <w:i/>
          <w:color w:val="000000" w:themeColor="text1"/>
          <w:lang w:val="fr-FR"/>
        </w:rPr>
        <w:t>Notă</w:t>
      </w:r>
      <w:r w:rsidR="008D3CFD" w:rsidRPr="00EE3081">
        <w:rPr>
          <w:b/>
          <w:i/>
          <w:color w:val="000000" w:themeColor="text1"/>
        </w:rPr>
        <w:t>: Pentru Domeniul Sport, cererea de finanţare (Anexa nr. 1 la Ghidul Solicitantu</w:t>
      </w:r>
      <w:r w:rsidR="003C696D" w:rsidRPr="00EE3081">
        <w:rPr>
          <w:b/>
          <w:i/>
          <w:color w:val="000000" w:themeColor="text1"/>
        </w:rPr>
        <w:t>lui), împreun</w:t>
      </w:r>
      <w:r w:rsidRPr="00EE3081">
        <w:rPr>
          <w:b/>
          <w:i/>
          <w:color w:val="000000" w:themeColor="text1"/>
        </w:rPr>
        <w:t>ă</w:t>
      </w:r>
      <w:r w:rsidR="00B4533D" w:rsidRPr="00EE3081">
        <w:rPr>
          <w:b/>
          <w:i/>
          <w:color w:val="000000" w:themeColor="text1"/>
        </w:rPr>
        <w:t xml:space="preserve"> cu actele de la litera a) la </w:t>
      </w:r>
      <w:r w:rsidR="006245B6" w:rsidRPr="00EE3081">
        <w:rPr>
          <w:b/>
          <w:i/>
          <w:color w:val="000000" w:themeColor="text1"/>
        </w:rPr>
        <w:t>u</w:t>
      </w:r>
      <w:r w:rsidR="002160D9" w:rsidRPr="00EE3081">
        <w:rPr>
          <w:b/>
          <w:i/>
          <w:color w:val="000000" w:themeColor="text1"/>
        </w:rPr>
        <w:t>)</w:t>
      </w:r>
      <w:r w:rsidR="008D3CFD" w:rsidRPr="00EE3081">
        <w:rPr>
          <w:b/>
          <w:i/>
          <w:color w:val="000000" w:themeColor="text1"/>
        </w:rPr>
        <w:t xml:space="preserve">, obligatorii, constituie </w:t>
      </w:r>
      <w:r w:rsidR="00D03F2F" w:rsidRPr="00EE3081">
        <w:rPr>
          <w:b/>
          <w:i/>
          <w:color w:val="000000" w:themeColor="text1"/>
          <w:u w:val="single"/>
        </w:rPr>
        <w:t>Dosarul de solicitare a finanță</w:t>
      </w:r>
      <w:r w:rsidR="008D3CFD" w:rsidRPr="00EE3081">
        <w:rPr>
          <w:b/>
          <w:i/>
          <w:color w:val="000000" w:themeColor="text1"/>
          <w:u w:val="single"/>
        </w:rPr>
        <w:t>rii</w:t>
      </w:r>
      <w:r w:rsidR="003C696D" w:rsidRPr="00EE3081">
        <w:rPr>
          <w:b/>
          <w:i/>
          <w:color w:val="000000" w:themeColor="text1"/>
        </w:rPr>
        <w:t xml:space="preserve">. </w:t>
      </w:r>
    </w:p>
    <w:p w:rsidR="00CA208D" w:rsidRPr="00EE3081" w:rsidRDefault="003C696D" w:rsidP="00CA208D">
      <w:pPr>
        <w:shd w:val="clear" w:color="auto" w:fill="FFFFFF"/>
        <w:autoSpaceDE w:val="0"/>
        <w:autoSpaceDN w:val="0"/>
        <w:adjustRightInd w:val="0"/>
        <w:jc w:val="both"/>
        <w:rPr>
          <w:b/>
          <w:i/>
          <w:color w:val="000000" w:themeColor="text1"/>
        </w:rPr>
      </w:pPr>
      <w:r w:rsidRPr="00EE3081">
        <w:rPr>
          <w:b/>
          <w:i/>
          <w:color w:val="000000" w:themeColor="text1"/>
        </w:rPr>
        <w:t xml:space="preserve"> </w:t>
      </w:r>
    </w:p>
    <w:p w:rsidR="00787564" w:rsidRPr="00EE3081" w:rsidRDefault="00787564" w:rsidP="003D1A0F">
      <w:pPr>
        <w:jc w:val="both"/>
        <w:rPr>
          <w:b/>
          <w:color w:val="000000" w:themeColor="text1"/>
          <w:lang w:eastAsia="en-US"/>
        </w:rPr>
      </w:pPr>
    </w:p>
    <w:p w:rsidR="00787564" w:rsidRPr="00EE3081" w:rsidRDefault="00863C7E" w:rsidP="00585FCC">
      <w:pPr>
        <w:tabs>
          <w:tab w:val="left" w:pos="472"/>
        </w:tabs>
        <w:jc w:val="both"/>
        <w:rPr>
          <w:b/>
          <w:color w:val="000000" w:themeColor="text1"/>
          <w:lang w:eastAsia="en-US"/>
        </w:rPr>
      </w:pPr>
      <w:r w:rsidRPr="00EE3081">
        <w:rPr>
          <w:b/>
          <w:color w:val="000000" w:themeColor="text1"/>
          <w:lang w:eastAsia="en-US"/>
        </w:rPr>
        <w:tab/>
      </w:r>
    </w:p>
    <w:p w:rsidR="00410123" w:rsidRPr="00EE3081" w:rsidRDefault="00410123" w:rsidP="00410123">
      <w:pPr>
        <w:jc w:val="both"/>
        <w:rPr>
          <w:b/>
          <w:bCs/>
          <w:color w:val="000000" w:themeColor="text1"/>
          <w:lang w:eastAsia="en-US"/>
        </w:rPr>
      </w:pPr>
    </w:p>
    <w:p w:rsidR="00410123" w:rsidRPr="00EE3081" w:rsidRDefault="00410123" w:rsidP="00410123">
      <w:pPr>
        <w:jc w:val="both"/>
        <w:rPr>
          <w:b/>
          <w:bCs/>
          <w:color w:val="000000" w:themeColor="text1"/>
          <w:lang w:eastAsia="en-US"/>
        </w:rPr>
      </w:pPr>
    </w:p>
    <w:p w:rsidR="00787564" w:rsidRPr="00EE3081" w:rsidRDefault="00787564" w:rsidP="003D1A0F">
      <w:pPr>
        <w:jc w:val="both"/>
        <w:rPr>
          <w:b/>
          <w:color w:val="000000" w:themeColor="text1"/>
          <w:lang w:eastAsia="en-US"/>
        </w:rPr>
      </w:pPr>
    </w:p>
    <w:bookmarkEnd w:id="4"/>
    <w:p w:rsidR="00787564" w:rsidRPr="00EE3081" w:rsidRDefault="00787564" w:rsidP="003D1A0F">
      <w:pPr>
        <w:tabs>
          <w:tab w:val="left" w:pos="599"/>
        </w:tabs>
        <w:jc w:val="both"/>
        <w:rPr>
          <w:b/>
          <w:bCs/>
          <w:color w:val="000000" w:themeColor="text1"/>
          <w:lang w:eastAsia="en-US"/>
        </w:rPr>
      </w:pPr>
    </w:p>
    <w:p w:rsidR="00787564" w:rsidRPr="00EE3081" w:rsidRDefault="00787564" w:rsidP="003D1A0F">
      <w:pPr>
        <w:tabs>
          <w:tab w:val="left" w:pos="599"/>
        </w:tabs>
        <w:jc w:val="both"/>
        <w:rPr>
          <w:b/>
          <w:bCs/>
          <w:color w:val="000000" w:themeColor="text1"/>
          <w:lang w:eastAsia="en-US"/>
        </w:rPr>
      </w:pPr>
    </w:p>
    <w:p w:rsidR="00C73CED" w:rsidRPr="00EE3081" w:rsidRDefault="00C73CED" w:rsidP="003D1A0F">
      <w:pPr>
        <w:tabs>
          <w:tab w:val="left" w:pos="599"/>
        </w:tabs>
        <w:jc w:val="both"/>
        <w:rPr>
          <w:b/>
          <w:bCs/>
          <w:color w:val="000000" w:themeColor="text1"/>
          <w:lang w:eastAsia="en-US"/>
        </w:rPr>
      </w:pPr>
    </w:p>
    <w:p w:rsidR="00B4533D" w:rsidRPr="00EE3081" w:rsidRDefault="00B4533D" w:rsidP="003D1A0F">
      <w:pPr>
        <w:tabs>
          <w:tab w:val="left" w:pos="599"/>
        </w:tabs>
        <w:jc w:val="both"/>
        <w:rPr>
          <w:b/>
          <w:bCs/>
          <w:color w:val="000000" w:themeColor="text1"/>
          <w:lang w:eastAsia="en-US"/>
        </w:rPr>
      </w:pPr>
    </w:p>
    <w:p w:rsidR="00753143" w:rsidRPr="00EE3081" w:rsidRDefault="00753143" w:rsidP="000E7A68">
      <w:pPr>
        <w:rPr>
          <w:b/>
          <w:bCs/>
          <w:color w:val="000000" w:themeColor="text1"/>
          <w:lang w:eastAsia="en-US"/>
        </w:rPr>
      </w:pPr>
    </w:p>
    <w:p w:rsidR="003B699C" w:rsidRPr="00EE3081" w:rsidRDefault="003B699C" w:rsidP="000E7A68">
      <w:pPr>
        <w:rPr>
          <w:b/>
          <w:bCs/>
          <w:color w:val="000000" w:themeColor="text1"/>
          <w:lang w:eastAsia="en-US"/>
        </w:rPr>
      </w:pPr>
    </w:p>
    <w:p w:rsidR="003B699C" w:rsidRPr="00EE3081" w:rsidRDefault="003B699C" w:rsidP="000E7A68">
      <w:pPr>
        <w:rPr>
          <w:b/>
          <w:bCs/>
          <w:color w:val="000000" w:themeColor="text1"/>
          <w:lang w:eastAsia="en-US"/>
        </w:rPr>
      </w:pPr>
    </w:p>
    <w:p w:rsidR="003B699C" w:rsidRPr="00EE3081" w:rsidRDefault="003B699C" w:rsidP="000E7A68">
      <w:pPr>
        <w:rPr>
          <w:b/>
          <w:bCs/>
          <w:color w:val="000000" w:themeColor="text1"/>
          <w:lang w:eastAsia="en-US"/>
        </w:rPr>
      </w:pPr>
    </w:p>
    <w:p w:rsidR="008D5967" w:rsidRPr="00EE3081" w:rsidRDefault="008D5967" w:rsidP="00CD238D">
      <w:pPr>
        <w:rPr>
          <w:b/>
          <w:bCs/>
          <w:color w:val="000000" w:themeColor="text1"/>
          <w:lang w:eastAsia="en-US"/>
        </w:rPr>
      </w:pPr>
    </w:p>
    <w:p w:rsidR="00ED687B" w:rsidRPr="00EE3081" w:rsidRDefault="00ED687B" w:rsidP="00C73CED">
      <w:pPr>
        <w:jc w:val="right"/>
        <w:rPr>
          <w:b/>
          <w:bCs/>
          <w:color w:val="000000" w:themeColor="text1"/>
          <w:lang w:eastAsia="en-US"/>
        </w:rPr>
      </w:pPr>
    </w:p>
    <w:p w:rsidR="00856BC7" w:rsidRPr="00EE3081" w:rsidRDefault="00856BC7" w:rsidP="00C73CED">
      <w:pPr>
        <w:jc w:val="right"/>
        <w:rPr>
          <w:b/>
          <w:bCs/>
          <w:color w:val="000000" w:themeColor="text1"/>
          <w:lang w:eastAsia="en-US"/>
        </w:rPr>
      </w:pPr>
    </w:p>
    <w:p w:rsidR="00856BC7" w:rsidRPr="00EE3081" w:rsidRDefault="00856BC7" w:rsidP="00C73CED">
      <w:pPr>
        <w:jc w:val="right"/>
        <w:rPr>
          <w:b/>
          <w:bCs/>
          <w:color w:val="000000" w:themeColor="text1"/>
          <w:lang w:eastAsia="en-US"/>
        </w:rPr>
      </w:pPr>
    </w:p>
    <w:p w:rsidR="001274C4" w:rsidRPr="00EE3081" w:rsidRDefault="001274C4" w:rsidP="00C73CED">
      <w:pPr>
        <w:jc w:val="right"/>
        <w:rPr>
          <w:b/>
          <w:bCs/>
          <w:color w:val="000000" w:themeColor="text1"/>
          <w:lang w:eastAsia="en-US"/>
        </w:rPr>
      </w:pPr>
    </w:p>
    <w:p w:rsidR="001274C4" w:rsidRPr="00EE3081" w:rsidRDefault="001274C4" w:rsidP="00632F5F">
      <w:pPr>
        <w:rPr>
          <w:b/>
          <w:bCs/>
          <w:color w:val="000000" w:themeColor="text1"/>
          <w:lang w:eastAsia="en-US"/>
        </w:rPr>
      </w:pPr>
    </w:p>
    <w:p w:rsidR="00443B76" w:rsidRPr="00EE3081" w:rsidRDefault="00443B76" w:rsidP="00632F5F">
      <w:pPr>
        <w:rPr>
          <w:b/>
          <w:bCs/>
          <w:color w:val="000000" w:themeColor="text1"/>
          <w:lang w:eastAsia="en-US"/>
        </w:rPr>
      </w:pPr>
    </w:p>
    <w:p w:rsidR="00443B76" w:rsidRPr="00EE3081" w:rsidRDefault="00443B76" w:rsidP="00632F5F">
      <w:pPr>
        <w:rPr>
          <w:b/>
          <w:bCs/>
          <w:color w:val="000000" w:themeColor="text1"/>
          <w:lang w:eastAsia="en-US"/>
        </w:rPr>
      </w:pPr>
    </w:p>
    <w:p w:rsidR="00443B76" w:rsidRPr="00EE3081" w:rsidRDefault="00443B76" w:rsidP="00632F5F">
      <w:pPr>
        <w:rPr>
          <w:b/>
          <w:bCs/>
          <w:color w:val="000000" w:themeColor="text1"/>
          <w:lang w:eastAsia="en-US"/>
        </w:rPr>
      </w:pPr>
    </w:p>
    <w:p w:rsidR="00443B76" w:rsidRPr="00EE3081" w:rsidRDefault="00443B76" w:rsidP="00632F5F">
      <w:pPr>
        <w:rPr>
          <w:b/>
          <w:bCs/>
          <w:color w:val="000000" w:themeColor="text1"/>
          <w:lang w:eastAsia="en-US"/>
        </w:rPr>
      </w:pPr>
    </w:p>
    <w:p w:rsidR="00443B76" w:rsidRPr="00EE3081" w:rsidRDefault="00443B76" w:rsidP="00632F5F">
      <w:pPr>
        <w:rPr>
          <w:b/>
          <w:bCs/>
          <w:color w:val="000000" w:themeColor="text1"/>
          <w:lang w:eastAsia="en-US"/>
        </w:rPr>
      </w:pPr>
    </w:p>
    <w:p w:rsidR="006E4B60" w:rsidRPr="00EE3081" w:rsidRDefault="006E4B60" w:rsidP="00C73CED">
      <w:pPr>
        <w:jc w:val="right"/>
        <w:rPr>
          <w:b/>
          <w:bCs/>
          <w:color w:val="000000" w:themeColor="text1"/>
          <w:lang w:eastAsia="en-US"/>
        </w:rPr>
      </w:pPr>
      <w:r w:rsidRPr="00EE3081">
        <w:rPr>
          <w:b/>
          <w:bCs/>
          <w:color w:val="000000" w:themeColor="text1"/>
          <w:lang w:eastAsia="en-US"/>
        </w:rPr>
        <w:t>A</w:t>
      </w:r>
      <w:r w:rsidR="00500C05" w:rsidRPr="00EE3081">
        <w:rPr>
          <w:b/>
          <w:bCs/>
          <w:color w:val="000000" w:themeColor="text1"/>
          <w:lang w:eastAsia="en-US"/>
        </w:rPr>
        <w:t>nexa nr. 1</w:t>
      </w:r>
      <w:r w:rsidRPr="00EE3081">
        <w:rPr>
          <w:b/>
          <w:bCs/>
          <w:color w:val="000000" w:themeColor="text1"/>
          <w:lang w:eastAsia="en-US"/>
        </w:rPr>
        <w:t>A</w:t>
      </w:r>
    </w:p>
    <w:p w:rsidR="006E4B60" w:rsidRPr="00EE3081" w:rsidRDefault="006E4B60" w:rsidP="00C73CED">
      <w:pPr>
        <w:jc w:val="right"/>
        <w:rPr>
          <w:b/>
          <w:bCs/>
          <w:color w:val="000000" w:themeColor="text1"/>
          <w:lang w:eastAsia="en-US"/>
        </w:rPr>
      </w:pPr>
      <w:r w:rsidRPr="00EE3081">
        <w:rPr>
          <w:b/>
          <w:bCs/>
          <w:color w:val="000000" w:themeColor="text1"/>
          <w:lang w:eastAsia="en-US"/>
        </w:rPr>
        <w:t>la Ghidul solicitantului</w:t>
      </w:r>
    </w:p>
    <w:p w:rsidR="00A16802" w:rsidRPr="00EE3081" w:rsidRDefault="00A16802" w:rsidP="00A16802">
      <w:pPr>
        <w:rPr>
          <w:b/>
          <w:bCs/>
          <w:color w:val="000000" w:themeColor="text1"/>
          <w:lang w:eastAsia="en-US"/>
        </w:rPr>
      </w:pPr>
    </w:p>
    <w:p w:rsidR="00A16802" w:rsidRPr="00EE3081" w:rsidRDefault="00791D76" w:rsidP="00A16802">
      <w:pPr>
        <w:jc w:val="center"/>
        <w:rPr>
          <w:b/>
          <w:bCs/>
          <w:color w:val="000000" w:themeColor="text1"/>
          <w:lang w:eastAsia="en-US"/>
        </w:rPr>
      </w:pPr>
      <w:r w:rsidRPr="00EE3081">
        <w:rPr>
          <w:b/>
          <w:bCs/>
          <w:color w:val="000000" w:themeColor="text1"/>
          <w:lang w:eastAsia="en-US"/>
        </w:rPr>
        <w:t>CERERE DE  FINANȚARE – DOMENIUL ACTIVITĂȚ</w:t>
      </w:r>
      <w:r w:rsidR="00A16802" w:rsidRPr="00EE3081">
        <w:rPr>
          <w:b/>
          <w:bCs/>
          <w:color w:val="000000" w:themeColor="text1"/>
          <w:lang w:eastAsia="en-US"/>
        </w:rPr>
        <w:t xml:space="preserve">I </w:t>
      </w:r>
    </w:p>
    <w:p w:rsidR="00A16802" w:rsidRPr="00EE3081" w:rsidRDefault="00ED687B" w:rsidP="00A16802">
      <w:pPr>
        <w:jc w:val="center"/>
        <w:rPr>
          <w:b/>
          <w:bCs/>
          <w:color w:val="000000" w:themeColor="text1"/>
          <w:lang w:eastAsia="en-US"/>
        </w:rPr>
      </w:pPr>
      <w:r w:rsidRPr="00EE3081">
        <w:rPr>
          <w:b/>
          <w:bCs/>
          <w:color w:val="000000" w:themeColor="text1"/>
          <w:lang w:eastAsia="en-US"/>
        </w:rPr>
        <w:t xml:space="preserve">SOCIAL/CULTURALE ȘI DE TINERET </w:t>
      </w:r>
    </w:p>
    <w:p w:rsidR="00A16802" w:rsidRPr="00EE3081" w:rsidRDefault="00A16802" w:rsidP="00A16802">
      <w:pPr>
        <w:autoSpaceDE w:val="0"/>
        <w:autoSpaceDN w:val="0"/>
        <w:adjustRightInd w:val="0"/>
        <w:rPr>
          <w:rFonts w:ascii="Courier New" w:hAnsi="Courier New" w:cs="Courier New"/>
          <w:color w:val="000000" w:themeColor="text1"/>
        </w:rPr>
      </w:pPr>
    </w:p>
    <w:p w:rsidR="00A16802" w:rsidRPr="00EE3081" w:rsidRDefault="00A16802" w:rsidP="00A16802">
      <w:pPr>
        <w:autoSpaceDE w:val="0"/>
        <w:autoSpaceDN w:val="0"/>
        <w:adjustRightInd w:val="0"/>
        <w:rPr>
          <w:rFonts w:ascii="Courier New" w:hAnsi="Courier New" w:cs="Courier New"/>
          <w:color w:val="000000" w:themeColor="text1"/>
        </w:rPr>
      </w:pPr>
    </w:p>
    <w:p w:rsidR="00A16802" w:rsidRPr="00EE3081" w:rsidRDefault="00A16802" w:rsidP="00A16802">
      <w:pPr>
        <w:autoSpaceDE w:val="0"/>
        <w:autoSpaceDN w:val="0"/>
        <w:adjustRightInd w:val="0"/>
        <w:rPr>
          <w:color w:val="000000" w:themeColor="text1"/>
        </w:rPr>
      </w:pPr>
      <w:r w:rsidRPr="00EE3081">
        <w:rPr>
          <w:color w:val="000000" w:themeColor="text1"/>
        </w:rPr>
        <w:t xml:space="preserve">    Nr. ............ din .........................</w:t>
      </w:r>
    </w:p>
    <w:p w:rsidR="00A16802" w:rsidRPr="00EE3081" w:rsidRDefault="00A16802" w:rsidP="00A16802">
      <w:pPr>
        <w:autoSpaceDE w:val="0"/>
        <w:autoSpaceDN w:val="0"/>
        <w:adjustRightInd w:val="0"/>
        <w:rPr>
          <w:color w:val="000000" w:themeColor="text1"/>
        </w:rPr>
      </w:pPr>
    </w:p>
    <w:p w:rsidR="00A16802" w:rsidRPr="00EE3081" w:rsidRDefault="00A16802" w:rsidP="00A16802">
      <w:pPr>
        <w:autoSpaceDE w:val="0"/>
        <w:autoSpaceDN w:val="0"/>
        <w:adjustRightInd w:val="0"/>
        <w:rPr>
          <w:b/>
          <w:color w:val="000000" w:themeColor="text1"/>
        </w:rPr>
      </w:pPr>
      <w:r w:rsidRPr="00EE3081">
        <w:rPr>
          <w:color w:val="000000" w:themeColor="text1"/>
        </w:rPr>
        <w:t xml:space="preserve">   </w:t>
      </w:r>
      <w:r w:rsidRPr="00EE3081">
        <w:rPr>
          <w:color w:val="000000" w:themeColor="text1"/>
          <w:u w:val="single"/>
        </w:rPr>
        <w:t xml:space="preserve"> </w:t>
      </w:r>
      <w:r w:rsidRPr="00EE3081">
        <w:rPr>
          <w:b/>
          <w:color w:val="000000" w:themeColor="text1"/>
          <w:u w:val="single"/>
        </w:rPr>
        <w:t>A. Date privind solicitantul.</w:t>
      </w:r>
      <w:r w:rsidRPr="00EE3081">
        <w:rPr>
          <w:b/>
          <w:color w:val="000000" w:themeColor="text1"/>
        </w:rPr>
        <w:t xml:space="preserve">.................................... </w:t>
      </w:r>
    </w:p>
    <w:p w:rsidR="00A16802" w:rsidRPr="00EE3081" w:rsidRDefault="00C07E58" w:rsidP="00A16802">
      <w:pPr>
        <w:autoSpaceDE w:val="0"/>
        <w:autoSpaceDN w:val="0"/>
        <w:adjustRightInd w:val="0"/>
        <w:rPr>
          <w:color w:val="000000" w:themeColor="text1"/>
        </w:rPr>
      </w:pPr>
      <w:r w:rsidRPr="00EE3081">
        <w:rPr>
          <w:color w:val="000000" w:themeColor="text1"/>
        </w:rPr>
        <w:t xml:space="preserve">    1. </w:t>
      </w:r>
      <w:r w:rsidR="00A16802" w:rsidRPr="00EE3081">
        <w:rPr>
          <w:color w:val="000000" w:themeColor="text1"/>
        </w:rPr>
        <w:t>Denumirea.....................................................</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2. Adresa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3. Cont nr. ..........., deschis la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4. Cod fiscal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5. Alte date de identificare: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Telefon ............     Fax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E-mail .............     Web ....................................</w:t>
      </w:r>
    </w:p>
    <w:p w:rsidR="00A16802" w:rsidRPr="00EE3081" w:rsidRDefault="00A16802" w:rsidP="00A16802">
      <w:pPr>
        <w:autoSpaceDE w:val="0"/>
        <w:autoSpaceDN w:val="0"/>
        <w:adjustRightInd w:val="0"/>
        <w:jc w:val="both"/>
        <w:rPr>
          <w:color w:val="000000" w:themeColor="text1"/>
        </w:rPr>
      </w:pPr>
      <w:r w:rsidRPr="00EE3081">
        <w:rPr>
          <w:color w:val="000000" w:themeColor="text1"/>
        </w:rPr>
        <w:t xml:space="preserve">    6. Echipa responsabilă de derularea proiectului (numele şi prenumele,funcţia în cadrul structurii sportive, telefon)</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6.1. Coordonator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6.2. Responsabil financiar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6.3. Responsabil cu probleme tehnice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6.4. Alţi membri, după caz ......................................</w:t>
      </w:r>
    </w:p>
    <w:p w:rsidR="00A16802" w:rsidRPr="00EE3081" w:rsidRDefault="00A16802" w:rsidP="00A16802">
      <w:pPr>
        <w:autoSpaceDE w:val="0"/>
        <w:autoSpaceDN w:val="0"/>
        <w:adjustRightInd w:val="0"/>
        <w:rPr>
          <w:color w:val="000000" w:themeColor="text1"/>
        </w:rPr>
      </w:pPr>
    </w:p>
    <w:p w:rsidR="00A16802" w:rsidRPr="00EE3081" w:rsidRDefault="00A16802" w:rsidP="00A16802">
      <w:pPr>
        <w:autoSpaceDE w:val="0"/>
        <w:autoSpaceDN w:val="0"/>
        <w:adjustRightInd w:val="0"/>
        <w:rPr>
          <w:color w:val="000000" w:themeColor="text1"/>
          <w:u w:val="single"/>
        </w:rPr>
      </w:pPr>
      <w:r w:rsidRPr="00EE3081">
        <w:rPr>
          <w:color w:val="000000" w:themeColor="text1"/>
        </w:rPr>
        <w:t xml:space="preserve">    </w:t>
      </w:r>
      <w:r w:rsidRPr="00EE3081">
        <w:rPr>
          <w:color w:val="000000" w:themeColor="text1"/>
          <w:u w:val="single"/>
        </w:rPr>
        <w:t>B</w:t>
      </w:r>
      <w:r w:rsidRPr="00EE3081">
        <w:rPr>
          <w:b/>
          <w:color w:val="000000" w:themeColor="text1"/>
          <w:u w:val="single"/>
        </w:rPr>
        <w:t>. Date privind proiectul</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1. Denumirea proiectului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2. Scopul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3. Obiective specifice...........................................</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4. Activităţi/acţiuni din cadrul proiectului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5. Perioada de derulare/acţiune/activitate.......................</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6. Locul de desfăşurare/acţiune/activitate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7. Participanţi (numărul şi structura)/acţiune/activitate .......</w:t>
      </w:r>
    </w:p>
    <w:p w:rsidR="00A16802" w:rsidRPr="00EE3081" w:rsidRDefault="00A16802" w:rsidP="00A16802">
      <w:pPr>
        <w:autoSpaceDE w:val="0"/>
        <w:autoSpaceDN w:val="0"/>
        <w:adjustRightInd w:val="0"/>
        <w:rPr>
          <w:color w:val="000000" w:themeColor="text1"/>
        </w:rPr>
      </w:pPr>
      <w:r w:rsidRPr="00EE3081">
        <w:rPr>
          <w:color w:val="000000" w:themeColor="text1"/>
        </w:rPr>
        <w:t xml:space="preserve">    8. Costurile estimate ale proiectului (se va detalia pe acţiuni/activităţi, categorii de cheltuieli şi surse de finanţare), conform tabelului prezentat în ANEXA 2 B</w:t>
      </w:r>
      <w:r w:rsidR="00282851" w:rsidRPr="00EE3081">
        <w:rPr>
          <w:color w:val="000000" w:themeColor="text1"/>
        </w:rPr>
        <w:t xml:space="preserve"> la contractul cadru </w:t>
      </w:r>
    </w:p>
    <w:p w:rsidR="00A16802" w:rsidRPr="00EE3081" w:rsidRDefault="00A16802" w:rsidP="00A16802">
      <w:pPr>
        <w:autoSpaceDE w:val="0"/>
        <w:autoSpaceDN w:val="0"/>
        <w:adjustRightInd w:val="0"/>
        <w:rPr>
          <w:color w:val="000000" w:themeColor="text1"/>
        </w:rPr>
      </w:pPr>
    </w:p>
    <w:p w:rsidR="00A16802" w:rsidRPr="00EE3081" w:rsidRDefault="00A16802" w:rsidP="00282851">
      <w:pPr>
        <w:autoSpaceDE w:val="0"/>
        <w:autoSpaceDN w:val="0"/>
        <w:adjustRightInd w:val="0"/>
        <w:jc w:val="both"/>
        <w:rPr>
          <w:b/>
          <w:color w:val="000000" w:themeColor="text1"/>
          <w:u w:val="single"/>
        </w:rPr>
      </w:pPr>
      <w:r w:rsidRPr="00EE3081">
        <w:rPr>
          <w:color w:val="000000" w:themeColor="text1"/>
        </w:rPr>
        <w:t xml:space="preserve">    </w:t>
      </w:r>
      <w:r w:rsidRPr="00EE3081">
        <w:rPr>
          <w:b/>
          <w:color w:val="000000" w:themeColor="text1"/>
          <w:u w:val="single"/>
        </w:rPr>
        <w:t xml:space="preserve">C. Resurse umane şi financiare ale </w:t>
      </w:r>
      <w:r w:rsidR="00282851" w:rsidRPr="00EE3081">
        <w:rPr>
          <w:b/>
          <w:color w:val="000000" w:themeColor="text1"/>
          <w:u w:val="single"/>
        </w:rPr>
        <w:t>solicitantului</w:t>
      </w:r>
      <w:r w:rsidRPr="00EE3081">
        <w:rPr>
          <w:b/>
          <w:color w:val="000000" w:themeColor="text1"/>
          <w:u w:val="single"/>
        </w:rPr>
        <w:t>, angrenate în realizarea acţiunilor/activităţilor din cadrul proiectului</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1. Resurse umane</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1.1. Număr de personal salariat - total ................................</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2. Resurse financiare</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2.1. Venituri proprii realizate în anul precedent - total ................. lei (RON),</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din care:</w:t>
      </w:r>
    </w:p>
    <w:p w:rsidR="00A16802" w:rsidRPr="00EE3081" w:rsidRDefault="00A16802" w:rsidP="00282851">
      <w:pPr>
        <w:autoSpaceDE w:val="0"/>
        <w:autoSpaceDN w:val="0"/>
        <w:adjustRightInd w:val="0"/>
        <w:jc w:val="both"/>
        <w:rPr>
          <w:color w:val="000000" w:themeColor="text1"/>
        </w:rPr>
      </w:pPr>
      <w:r w:rsidRPr="00EE3081">
        <w:rPr>
          <w:color w:val="000000" w:themeColor="text1"/>
        </w:rPr>
        <w:lastRenderedPageBreak/>
        <w:t xml:space="preserve">    - donaţii, sponsorizări ......................................... lei (RON)</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 venituri din activităţi economice (închirieri, prestări de servicii, reclamă, publicitate etc.) .......................................... lei (RON)</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 cotizaţii, taxe, penalităţi etc. .............................. lei (RON)</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 alte venituri ................................................. lei (RON)</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2.2. Venituri proprii estimate a se realiza în anul curent - total ........ lei (RON), din care:</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 donaţii, sponsorizări ......................................... lei (RON)</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 venituri din activităţi economice (prestări de servicii, închirieri, reclamă, publicitate etc lei (RON)</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 cotizaţii, taxe, penalităţi etc. .............................. lei (RON)</w:t>
      </w:r>
    </w:p>
    <w:p w:rsidR="00A16802" w:rsidRPr="00EE3081" w:rsidRDefault="00A16802" w:rsidP="00282851">
      <w:pPr>
        <w:autoSpaceDE w:val="0"/>
        <w:autoSpaceDN w:val="0"/>
        <w:adjustRightInd w:val="0"/>
        <w:jc w:val="both"/>
        <w:rPr>
          <w:color w:val="000000" w:themeColor="text1"/>
        </w:rPr>
      </w:pPr>
      <w:r w:rsidRPr="00EE3081">
        <w:rPr>
          <w:color w:val="000000" w:themeColor="text1"/>
        </w:rPr>
        <w:t xml:space="preserve">    - alte venituri ................................................. lei (RON)</w:t>
      </w:r>
    </w:p>
    <w:p w:rsidR="00753143" w:rsidRPr="00EE3081" w:rsidRDefault="00753143" w:rsidP="00A16802">
      <w:pPr>
        <w:jc w:val="both"/>
        <w:rPr>
          <w:b/>
          <w:bCs/>
          <w:color w:val="000000" w:themeColor="text1"/>
          <w:lang w:eastAsia="en-US"/>
        </w:rPr>
      </w:pPr>
    </w:p>
    <w:p w:rsidR="00A16802" w:rsidRPr="00EE3081" w:rsidRDefault="00143320" w:rsidP="00A16802">
      <w:pPr>
        <w:jc w:val="both"/>
        <w:rPr>
          <w:color w:val="000000" w:themeColor="text1"/>
          <w:u w:val="single"/>
          <w:lang w:eastAsia="en-US"/>
        </w:rPr>
      </w:pPr>
      <w:r w:rsidRPr="00EE3081">
        <w:rPr>
          <w:b/>
          <w:bCs/>
          <w:color w:val="000000" w:themeColor="text1"/>
          <w:lang w:eastAsia="en-US"/>
        </w:rPr>
        <w:t>D</w:t>
      </w:r>
      <w:r w:rsidR="00A16802" w:rsidRPr="00EE3081">
        <w:rPr>
          <w:b/>
          <w:bCs/>
          <w:color w:val="000000" w:themeColor="text1"/>
          <w:lang w:eastAsia="en-US"/>
        </w:rPr>
        <w:t xml:space="preserve">)  </w:t>
      </w:r>
      <w:r w:rsidR="00A16802" w:rsidRPr="00EE3081">
        <w:rPr>
          <w:b/>
          <w:bCs/>
          <w:color w:val="000000" w:themeColor="text1"/>
          <w:u w:val="single"/>
          <w:lang w:eastAsia="en-US"/>
        </w:rPr>
        <w:t>DATE NECESARE ÎN PROCESUL DE EVALUARE</w:t>
      </w:r>
    </w:p>
    <w:p w:rsidR="00A16802" w:rsidRPr="00EE3081" w:rsidRDefault="00A16802" w:rsidP="00A16802">
      <w:pPr>
        <w:jc w:val="both"/>
        <w:rPr>
          <w:color w:val="000000" w:themeColor="text1"/>
          <w:lang w:eastAsia="en-US"/>
        </w:rPr>
      </w:pPr>
      <w:r w:rsidRPr="00EE3081">
        <w:rPr>
          <w:b/>
          <w:color w:val="000000" w:themeColor="text1"/>
          <w:lang w:eastAsia="en-US"/>
        </w:rPr>
        <w:t>I.</w:t>
      </w:r>
      <w:r w:rsidR="00816A1B" w:rsidRPr="00EE3081">
        <w:rPr>
          <w:b/>
          <w:color w:val="000000" w:themeColor="text1"/>
          <w:lang w:eastAsia="en-US"/>
        </w:rPr>
        <w:t xml:space="preserve"> </w:t>
      </w:r>
      <w:r w:rsidR="00816A1B" w:rsidRPr="00EE3081">
        <w:rPr>
          <w:color w:val="000000" w:themeColor="text1"/>
          <w:lang w:eastAsia="en-US"/>
        </w:rPr>
        <w:t>Scurtă</w:t>
      </w:r>
      <w:r w:rsidRPr="00EE3081">
        <w:rPr>
          <w:color w:val="000000" w:themeColor="text1"/>
          <w:lang w:eastAsia="en-US"/>
        </w:rPr>
        <w:t xml:space="preserve"> descriere </w:t>
      </w:r>
      <w:r w:rsidR="00816A1B" w:rsidRPr="00EE3081">
        <w:rPr>
          <w:color w:val="000000" w:themeColor="text1"/>
          <w:lang w:eastAsia="en-US"/>
        </w:rPr>
        <w:t>a proiectului – max. 20 râ</w:t>
      </w:r>
      <w:r w:rsidRPr="00EE3081">
        <w:rPr>
          <w:color w:val="000000" w:themeColor="text1"/>
          <w:lang w:eastAsia="en-US"/>
        </w:rPr>
        <w:t>nduri</w:t>
      </w:r>
    </w:p>
    <w:p w:rsidR="00A16802" w:rsidRPr="00EE3081" w:rsidRDefault="00A16802" w:rsidP="00A16802">
      <w:pPr>
        <w:jc w:val="both"/>
        <w:rPr>
          <w:color w:val="000000" w:themeColor="text1"/>
          <w:lang w:eastAsia="en-US"/>
        </w:rPr>
      </w:pPr>
    </w:p>
    <w:p w:rsidR="00A16802" w:rsidRPr="00EE3081" w:rsidRDefault="00A16802" w:rsidP="00A16802">
      <w:pPr>
        <w:jc w:val="both"/>
        <w:rPr>
          <w:color w:val="000000" w:themeColor="text1"/>
          <w:lang w:eastAsia="en-US"/>
        </w:rPr>
      </w:pPr>
      <w:r w:rsidRPr="00EE3081">
        <w:rPr>
          <w:b/>
          <w:color w:val="000000" w:themeColor="text1"/>
          <w:lang w:eastAsia="en-US"/>
        </w:rPr>
        <w:t>II</w:t>
      </w:r>
      <w:r w:rsidRPr="00EE3081">
        <w:rPr>
          <w:color w:val="000000" w:themeColor="text1"/>
          <w:lang w:eastAsia="en-US"/>
        </w:rPr>
        <w:t>. Amploarea proiectului:</w:t>
      </w:r>
    </w:p>
    <w:p w:rsidR="00A16802" w:rsidRPr="00EE3081" w:rsidRDefault="00A16802" w:rsidP="00A16802">
      <w:pPr>
        <w:jc w:val="both"/>
        <w:rPr>
          <w:color w:val="000000" w:themeColor="text1"/>
          <w:lang w:eastAsia="en-US"/>
        </w:rPr>
      </w:pPr>
      <w:r w:rsidRPr="00EE3081">
        <w:rPr>
          <w:color w:val="000000" w:themeColor="text1"/>
          <w:lang w:eastAsia="en-US"/>
        </w:rPr>
        <w:t>-</w:t>
      </w:r>
      <w:r w:rsidR="00816A1B" w:rsidRPr="00EE3081">
        <w:rPr>
          <w:color w:val="000000" w:themeColor="text1"/>
          <w:lang w:eastAsia="en-US"/>
        </w:rPr>
        <w:t xml:space="preserve"> </w:t>
      </w:r>
      <w:r w:rsidRPr="00EE3081">
        <w:rPr>
          <w:color w:val="000000" w:themeColor="text1"/>
          <w:lang w:eastAsia="en-US"/>
        </w:rPr>
        <w:t>caracter local;</w:t>
      </w:r>
    </w:p>
    <w:p w:rsidR="00A16802" w:rsidRPr="00EE3081" w:rsidRDefault="004B385F" w:rsidP="00A16802">
      <w:pPr>
        <w:jc w:val="both"/>
        <w:rPr>
          <w:color w:val="000000" w:themeColor="text1"/>
          <w:lang w:eastAsia="en-US"/>
        </w:rPr>
      </w:pPr>
      <w:r w:rsidRPr="00EE3081">
        <w:rPr>
          <w:color w:val="000000" w:themeColor="text1"/>
          <w:lang w:eastAsia="en-US"/>
        </w:rPr>
        <w:t>-</w:t>
      </w:r>
      <w:r w:rsidR="00816A1B" w:rsidRPr="00EE3081">
        <w:rPr>
          <w:color w:val="000000" w:themeColor="text1"/>
          <w:lang w:eastAsia="en-US"/>
        </w:rPr>
        <w:t xml:space="preserve"> </w:t>
      </w:r>
      <w:r w:rsidRPr="00EE3081">
        <w:rPr>
          <w:color w:val="000000" w:themeColor="text1"/>
          <w:lang w:eastAsia="en-US"/>
        </w:rPr>
        <w:t>caracter județ</w:t>
      </w:r>
      <w:r w:rsidR="00980976" w:rsidRPr="00EE3081">
        <w:rPr>
          <w:color w:val="000000" w:themeColor="text1"/>
          <w:lang w:eastAsia="en-US"/>
        </w:rPr>
        <w:t xml:space="preserve">ean; </w:t>
      </w:r>
    </w:p>
    <w:p w:rsidR="00980976" w:rsidRPr="00EE3081" w:rsidRDefault="00980976" w:rsidP="00A16802">
      <w:pPr>
        <w:jc w:val="both"/>
        <w:rPr>
          <w:color w:val="000000" w:themeColor="text1"/>
          <w:lang w:eastAsia="en-US"/>
        </w:rPr>
      </w:pPr>
      <w:r w:rsidRPr="00EE3081">
        <w:rPr>
          <w:color w:val="000000" w:themeColor="text1"/>
          <w:lang w:eastAsia="en-US"/>
        </w:rPr>
        <w:t xml:space="preserve">- </w:t>
      </w:r>
      <w:r w:rsidR="00F777B4" w:rsidRPr="00EE3081">
        <w:rPr>
          <w:color w:val="000000" w:themeColor="text1"/>
          <w:lang w:eastAsia="en-US"/>
        </w:rPr>
        <w:t xml:space="preserve">caracter </w:t>
      </w:r>
      <w:r w:rsidRPr="00EE3081">
        <w:rPr>
          <w:color w:val="000000" w:themeColor="text1"/>
          <w:lang w:eastAsia="en-US"/>
        </w:rPr>
        <w:t>regional;</w:t>
      </w:r>
    </w:p>
    <w:p w:rsidR="00A16802" w:rsidRPr="00EE3081" w:rsidRDefault="004B385F" w:rsidP="00A16802">
      <w:pPr>
        <w:jc w:val="both"/>
        <w:rPr>
          <w:color w:val="000000" w:themeColor="text1"/>
          <w:lang w:eastAsia="en-US"/>
        </w:rPr>
      </w:pPr>
      <w:r w:rsidRPr="00EE3081">
        <w:rPr>
          <w:color w:val="000000" w:themeColor="text1"/>
          <w:lang w:eastAsia="en-US"/>
        </w:rPr>
        <w:t>-</w:t>
      </w:r>
      <w:r w:rsidR="00816A1B" w:rsidRPr="00EE3081">
        <w:rPr>
          <w:color w:val="000000" w:themeColor="text1"/>
          <w:lang w:eastAsia="en-US"/>
        </w:rPr>
        <w:t xml:space="preserve"> </w:t>
      </w:r>
      <w:r w:rsidRPr="00EE3081">
        <w:rPr>
          <w:color w:val="000000" w:themeColor="text1"/>
          <w:lang w:eastAsia="en-US"/>
        </w:rPr>
        <w:t>caracter naț</w:t>
      </w:r>
      <w:r w:rsidR="00A16802" w:rsidRPr="00EE3081">
        <w:rPr>
          <w:color w:val="000000" w:themeColor="text1"/>
          <w:lang w:eastAsia="en-US"/>
        </w:rPr>
        <w:t xml:space="preserve">ional; </w:t>
      </w:r>
    </w:p>
    <w:p w:rsidR="00A16802" w:rsidRPr="00EE3081" w:rsidRDefault="004B385F" w:rsidP="00A16802">
      <w:pPr>
        <w:jc w:val="both"/>
        <w:rPr>
          <w:color w:val="000000" w:themeColor="text1"/>
          <w:lang w:eastAsia="en-US"/>
        </w:rPr>
      </w:pPr>
      <w:r w:rsidRPr="00EE3081">
        <w:rPr>
          <w:color w:val="000000" w:themeColor="text1"/>
          <w:lang w:eastAsia="en-US"/>
        </w:rPr>
        <w:t>- caracter internaț</w:t>
      </w:r>
      <w:r w:rsidR="00A16802" w:rsidRPr="00EE3081">
        <w:rPr>
          <w:color w:val="000000" w:themeColor="text1"/>
          <w:lang w:eastAsia="en-US"/>
        </w:rPr>
        <w:t>ional;</w:t>
      </w:r>
    </w:p>
    <w:p w:rsidR="00A16802" w:rsidRPr="00EE3081" w:rsidRDefault="004B385F" w:rsidP="00A16802">
      <w:pPr>
        <w:jc w:val="both"/>
        <w:rPr>
          <w:color w:val="000000" w:themeColor="text1"/>
          <w:lang w:eastAsia="en-US"/>
        </w:rPr>
      </w:pPr>
      <w:r w:rsidRPr="00EE3081">
        <w:rPr>
          <w:color w:val="000000" w:themeColor="text1"/>
          <w:lang w:eastAsia="en-US"/>
        </w:rPr>
        <w:t>Bifaț</w:t>
      </w:r>
      <w:r w:rsidR="00A16802" w:rsidRPr="00EE3081">
        <w:rPr>
          <w:color w:val="000000" w:themeColor="text1"/>
          <w:lang w:eastAsia="en-US"/>
        </w:rPr>
        <w:t>i amploarea proiectului propus</w:t>
      </w:r>
    </w:p>
    <w:p w:rsidR="00A16802" w:rsidRPr="00EE3081" w:rsidRDefault="00A16802" w:rsidP="00A16802">
      <w:pPr>
        <w:jc w:val="both"/>
        <w:rPr>
          <w:color w:val="000000" w:themeColor="text1"/>
          <w:lang w:eastAsia="en-US"/>
        </w:rPr>
      </w:pPr>
    </w:p>
    <w:p w:rsidR="00A16802" w:rsidRPr="00EE3081" w:rsidRDefault="00A16802" w:rsidP="00A16802">
      <w:pPr>
        <w:jc w:val="both"/>
        <w:rPr>
          <w:color w:val="000000" w:themeColor="text1"/>
          <w:lang w:eastAsia="en-US"/>
        </w:rPr>
      </w:pPr>
      <w:r w:rsidRPr="00EE3081">
        <w:rPr>
          <w:b/>
          <w:color w:val="000000" w:themeColor="text1"/>
          <w:lang w:eastAsia="en-US"/>
        </w:rPr>
        <w:t>III.</w:t>
      </w:r>
      <w:r w:rsidRPr="00EE3081">
        <w:rPr>
          <w:color w:val="000000" w:themeColor="text1"/>
          <w:lang w:eastAsia="en-US"/>
        </w:rPr>
        <w:t xml:space="preserve"> -</w:t>
      </w:r>
      <w:r w:rsidR="00816A1B" w:rsidRPr="00EE3081">
        <w:rPr>
          <w:color w:val="000000" w:themeColor="text1"/>
          <w:lang w:eastAsia="en-US"/>
        </w:rPr>
        <w:t xml:space="preserve"> </w:t>
      </w:r>
      <w:r w:rsidRPr="00EE3081">
        <w:rPr>
          <w:color w:val="000000" w:themeColor="text1"/>
          <w:lang w:eastAsia="en-US"/>
        </w:rPr>
        <w:t>data începerii implementării</w:t>
      </w:r>
      <w:r w:rsidR="004B385F" w:rsidRPr="00EE3081">
        <w:rPr>
          <w:color w:val="000000" w:themeColor="text1"/>
          <w:lang w:eastAsia="en-US"/>
        </w:rPr>
        <w:t xml:space="preserve"> </w:t>
      </w:r>
      <w:r w:rsidRPr="00EE3081">
        <w:rPr>
          <w:color w:val="000000" w:themeColor="text1"/>
          <w:lang w:eastAsia="en-US"/>
        </w:rPr>
        <w:t>_______;</w:t>
      </w:r>
    </w:p>
    <w:p w:rsidR="00A16802" w:rsidRPr="00EE3081" w:rsidRDefault="00A16802" w:rsidP="00A16802">
      <w:pPr>
        <w:jc w:val="both"/>
        <w:rPr>
          <w:color w:val="000000" w:themeColor="text1"/>
          <w:lang w:eastAsia="en-US"/>
        </w:rPr>
      </w:pPr>
      <w:r w:rsidRPr="00EE3081">
        <w:rPr>
          <w:color w:val="000000" w:themeColor="text1"/>
          <w:lang w:eastAsia="en-US"/>
        </w:rPr>
        <w:t xml:space="preserve">      - data finalizării implementării</w:t>
      </w:r>
      <w:r w:rsidR="004B385F" w:rsidRPr="00EE3081">
        <w:rPr>
          <w:color w:val="000000" w:themeColor="text1"/>
          <w:lang w:eastAsia="en-US"/>
        </w:rPr>
        <w:t xml:space="preserve"> </w:t>
      </w:r>
      <w:r w:rsidRPr="00EE3081">
        <w:rPr>
          <w:color w:val="000000" w:themeColor="text1"/>
          <w:lang w:eastAsia="en-US"/>
        </w:rPr>
        <w:t>______;</w:t>
      </w:r>
    </w:p>
    <w:p w:rsidR="00A16802" w:rsidRPr="00EE3081" w:rsidRDefault="00A16802" w:rsidP="00A16802">
      <w:pPr>
        <w:jc w:val="both"/>
        <w:rPr>
          <w:color w:val="000000" w:themeColor="text1"/>
          <w:lang w:eastAsia="en-US"/>
        </w:rPr>
      </w:pPr>
    </w:p>
    <w:p w:rsidR="00A16802" w:rsidRPr="00EE3081" w:rsidRDefault="00A16802" w:rsidP="00A16802">
      <w:pPr>
        <w:jc w:val="both"/>
        <w:rPr>
          <w:color w:val="000000" w:themeColor="text1"/>
          <w:lang w:eastAsia="en-US"/>
        </w:rPr>
      </w:pPr>
      <w:r w:rsidRPr="00EE3081">
        <w:rPr>
          <w:b/>
          <w:bCs/>
          <w:color w:val="000000" w:themeColor="text1"/>
          <w:lang w:eastAsia="en-US"/>
        </w:rPr>
        <w:t xml:space="preserve">IV. </w:t>
      </w:r>
      <w:r w:rsidRPr="00EE3081">
        <w:rPr>
          <w:b/>
          <w:color w:val="000000" w:themeColor="text1"/>
          <w:lang w:eastAsia="en-US"/>
        </w:rPr>
        <w:t>Costurile estimate ale proiectului</w:t>
      </w:r>
    </w:p>
    <w:p w:rsidR="00A16802" w:rsidRPr="00EE3081" w:rsidRDefault="004B385F" w:rsidP="00A16802">
      <w:pPr>
        <w:jc w:val="both"/>
        <w:rPr>
          <w:color w:val="000000" w:themeColor="text1"/>
          <w:lang w:eastAsia="en-US"/>
        </w:rPr>
      </w:pPr>
      <w:r w:rsidRPr="00EE3081">
        <w:rPr>
          <w:color w:val="000000" w:themeColor="text1"/>
          <w:lang w:eastAsia="en-US"/>
        </w:rPr>
        <w:t>a) suma totală</w:t>
      </w:r>
      <w:r w:rsidR="00A16802" w:rsidRPr="00EE3081">
        <w:rPr>
          <w:color w:val="000000" w:themeColor="text1"/>
          <w:lang w:eastAsia="en-US"/>
        </w:rPr>
        <w:t xml:space="preserve"> a proiectului;</w:t>
      </w:r>
    </w:p>
    <w:p w:rsidR="00A16802" w:rsidRPr="00EE3081" w:rsidRDefault="004B385F" w:rsidP="00A16802">
      <w:pPr>
        <w:jc w:val="both"/>
        <w:rPr>
          <w:color w:val="000000" w:themeColor="text1"/>
          <w:lang w:eastAsia="en-US"/>
        </w:rPr>
      </w:pPr>
      <w:r w:rsidRPr="00EE3081">
        <w:rPr>
          <w:color w:val="000000" w:themeColor="text1"/>
          <w:lang w:eastAsia="en-US"/>
        </w:rPr>
        <w:t>b) suma solicitată de la Consiliul Județ</w:t>
      </w:r>
      <w:r w:rsidR="00A16802" w:rsidRPr="00EE3081">
        <w:rPr>
          <w:color w:val="000000" w:themeColor="text1"/>
          <w:lang w:eastAsia="en-US"/>
        </w:rPr>
        <w:t>ean Tulcea</w:t>
      </w:r>
      <w:r w:rsidRPr="00EE3081">
        <w:rPr>
          <w:color w:val="000000" w:themeColor="text1"/>
          <w:lang w:eastAsia="en-US"/>
        </w:rPr>
        <w:t xml:space="preserve"> - sumă fixă ș</w:t>
      </w:r>
      <w:r w:rsidR="00A16802" w:rsidRPr="00EE3081">
        <w:rPr>
          <w:color w:val="000000" w:themeColor="text1"/>
          <w:lang w:eastAsia="en-US"/>
        </w:rPr>
        <w:t>i procent</w:t>
      </w:r>
      <w:r w:rsidR="00282851" w:rsidRPr="00EE3081">
        <w:rPr>
          <w:color w:val="000000" w:themeColor="text1"/>
          <w:lang w:eastAsia="en-US"/>
        </w:rPr>
        <w:t>;</w:t>
      </w:r>
    </w:p>
    <w:p w:rsidR="00A16802" w:rsidRPr="00EE3081" w:rsidRDefault="004B385F" w:rsidP="00A16802">
      <w:pPr>
        <w:jc w:val="both"/>
        <w:rPr>
          <w:color w:val="000000" w:themeColor="text1"/>
          <w:lang w:eastAsia="en-US"/>
        </w:rPr>
      </w:pPr>
      <w:r w:rsidRPr="00EE3081">
        <w:rPr>
          <w:color w:val="000000" w:themeColor="text1"/>
          <w:lang w:eastAsia="en-US"/>
        </w:rPr>
        <w:t>c) cofinanțare proprie, suma fixă ș</w:t>
      </w:r>
      <w:r w:rsidR="00A16802" w:rsidRPr="00EE3081">
        <w:rPr>
          <w:color w:val="000000" w:themeColor="text1"/>
          <w:lang w:eastAsia="en-US"/>
        </w:rPr>
        <w:t>i procent</w:t>
      </w:r>
      <w:r w:rsidR="00282851" w:rsidRPr="00EE3081">
        <w:rPr>
          <w:color w:val="000000" w:themeColor="text1"/>
          <w:lang w:eastAsia="en-US"/>
        </w:rPr>
        <w:t>;</w:t>
      </w:r>
    </w:p>
    <w:p w:rsidR="00A16802" w:rsidRPr="00EE3081" w:rsidRDefault="004B385F" w:rsidP="00A16802">
      <w:pPr>
        <w:jc w:val="both"/>
        <w:rPr>
          <w:color w:val="000000" w:themeColor="text1"/>
          <w:lang w:eastAsia="en-US"/>
        </w:rPr>
      </w:pPr>
      <w:r w:rsidRPr="00EE3081">
        <w:rPr>
          <w:color w:val="000000" w:themeColor="text1"/>
          <w:lang w:eastAsia="en-US"/>
        </w:rPr>
        <w:t>d) numă</w:t>
      </w:r>
      <w:r w:rsidR="00816A1B" w:rsidRPr="00EE3081">
        <w:rPr>
          <w:color w:val="000000" w:themeColor="text1"/>
          <w:lang w:eastAsia="en-US"/>
        </w:rPr>
        <w:t>rul de parteneri</w:t>
      </w:r>
      <w:r w:rsidRPr="00EE3081">
        <w:rPr>
          <w:color w:val="000000" w:themeColor="text1"/>
          <w:lang w:eastAsia="en-US"/>
        </w:rPr>
        <w:t xml:space="preserve"> și</w:t>
      </w:r>
      <w:r w:rsidR="00E43826" w:rsidRPr="00EE3081">
        <w:rPr>
          <w:color w:val="000000" w:themeColor="text1"/>
          <w:lang w:eastAsia="en-US"/>
        </w:rPr>
        <w:t>/</w:t>
      </w:r>
      <w:r w:rsidRPr="00EE3081">
        <w:rPr>
          <w:color w:val="000000" w:themeColor="text1"/>
          <w:lang w:eastAsia="en-US"/>
        </w:rPr>
        <w:t>sau alț</w:t>
      </w:r>
      <w:r w:rsidR="00A16802" w:rsidRPr="00EE3081">
        <w:rPr>
          <w:color w:val="000000" w:themeColor="text1"/>
          <w:lang w:eastAsia="en-US"/>
        </w:rPr>
        <w:t>i sponsori</w:t>
      </w:r>
      <w:r w:rsidR="00282851" w:rsidRPr="00EE3081">
        <w:rPr>
          <w:color w:val="000000" w:themeColor="text1"/>
          <w:lang w:eastAsia="en-US"/>
        </w:rPr>
        <w:t>.</w:t>
      </w:r>
    </w:p>
    <w:p w:rsidR="00A16802" w:rsidRPr="00EE3081" w:rsidRDefault="00A16802" w:rsidP="00A16802">
      <w:pPr>
        <w:jc w:val="both"/>
        <w:rPr>
          <w:color w:val="000000" w:themeColor="text1"/>
          <w:lang w:eastAsia="en-US"/>
        </w:rPr>
      </w:pPr>
    </w:p>
    <w:p w:rsidR="00A16802" w:rsidRPr="00EE3081" w:rsidRDefault="004B385F" w:rsidP="00A16802">
      <w:pPr>
        <w:jc w:val="both"/>
        <w:rPr>
          <w:b/>
          <w:color w:val="000000" w:themeColor="text1"/>
          <w:lang w:eastAsia="en-US"/>
        </w:rPr>
      </w:pPr>
      <w:r w:rsidRPr="00EE3081">
        <w:rPr>
          <w:b/>
          <w:color w:val="000000" w:themeColor="text1"/>
          <w:lang w:eastAsia="en-US"/>
        </w:rPr>
        <w:t>V. Experienț</w:t>
      </w:r>
      <w:r w:rsidR="00816A1B" w:rsidRPr="00EE3081">
        <w:rPr>
          <w:b/>
          <w:color w:val="000000" w:themeColor="text1"/>
          <w:lang w:eastAsia="en-US"/>
        </w:rPr>
        <w:t>a managerială</w:t>
      </w:r>
      <w:r w:rsidR="00A16802" w:rsidRPr="00EE3081">
        <w:rPr>
          <w:b/>
          <w:color w:val="000000" w:themeColor="text1"/>
          <w:lang w:eastAsia="en-US"/>
        </w:rPr>
        <w:t xml:space="preserve"> a Solicitantului</w:t>
      </w:r>
    </w:p>
    <w:p w:rsidR="00A16802" w:rsidRPr="00EE3081" w:rsidRDefault="00A16802" w:rsidP="00A16802">
      <w:pPr>
        <w:jc w:val="both"/>
        <w:rPr>
          <w:color w:val="000000" w:themeColor="text1"/>
          <w:lang w:eastAsia="en-US"/>
        </w:rPr>
      </w:pPr>
      <w:r w:rsidRPr="00EE3081">
        <w:rPr>
          <w:color w:val="000000" w:themeColor="text1"/>
          <w:lang w:eastAsia="en-US"/>
        </w:rPr>
        <w:t>Enume</w:t>
      </w:r>
      <w:r w:rsidR="004B385F" w:rsidRPr="00EE3081">
        <w:rPr>
          <w:color w:val="000000" w:themeColor="text1"/>
          <w:lang w:eastAsia="en-US"/>
        </w:rPr>
        <w:t>rarea proiectelor implementate î</w:t>
      </w:r>
      <w:r w:rsidRPr="00EE3081">
        <w:rPr>
          <w:color w:val="000000" w:themeColor="text1"/>
          <w:lang w:eastAsia="en-US"/>
        </w:rPr>
        <w:t>n ultimii doi ani, astfel:</w:t>
      </w:r>
    </w:p>
    <w:p w:rsidR="00A16802" w:rsidRPr="00EE3081" w:rsidRDefault="004B385F" w:rsidP="00A16802">
      <w:pPr>
        <w:jc w:val="both"/>
        <w:rPr>
          <w:color w:val="000000" w:themeColor="text1"/>
          <w:lang w:eastAsia="en-US"/>
        </w:rPr>
      </w:pPr>
      <w:r w:rsidRPr="00EE3081">
        <w:rPr>
          <w:color w:val="000000" w:themeColor="text1"/>
          <w:lang w:eastAsia="en-US"/>
        </w:rPr>
        <w:t>Numele proiectului, suma totală</w:t>
      </w:r>
      <w:r w:rsidR="00A16802" w:rsidRPr="00EE3081">
        <w:rPr>
          <w:color w:val="000000" w:themeColor="text1"/>
          <w:lang w:eastAsia="en-US"/>
        </w:rPr>
        <w:t xml:space="preserve"> a</w:t>
      </w:r>
      <w:r w:rsidRPr="00EE3081">
        <w:rPr>
          <w:color w:val="000000" w:themeColor="text1"/>
          <w:lang w:eastAsia="en-US"/>
        </w:rPr>
        <w:t xml:space="preserve"> proiectului, Autoritatea Finanț</w:t>
      </w:r>
      <w:r w:rsidR="00A16802" w:rsidRPr="00EE3081">
        <w:rPr>
          <w:color w:val="000000" w:themeColor="text1"/>
          <w:lang w:eastAsia="en-US"/>
        </w:rPr>
        <w:t>atoare</w:t>
      </w:r>
    </w:p>
    <w:p w:rsidR="00A16802" w:rsidRPr="00EE3081" w:rsidRDefault="00A16802" w:rsidP="00A16802">
      <w:pPr>
        <w:jc w:val="both"/>
        <w:rPr>
          <w:color w:val="000000" w:themeColor="text1"/>
          <w:lang w:eastAsia="en-US"/>
        </w:rPr>
      </w:pPr>
    </w:p>
    <w:p w:rsidR="00A16802" w:rsidRPr="00EE3081" w:rsidRDefault="004B385F" w:rsidP="00A16802">
      <w:pPr>
        <w:jc w:val="both"/>
        <w:rPr>
          <w:b/>
          <w:color w:val="000000" w:themeColor="text1"/>
          <w:lang w:eastAsia="en-US"/>
        </w:rPr>
      </w:pPr>
      <w:r w:rsidRPr="00EE3081">
        <w:rPr>
          <w:b/>
          <w:color w:val="000000" w:themeColor="text1"/>
          <w:lang w:eastAsia="en-US"/>
        </w:rPr>
        <w:t>VI. Enumerați numărul partenerilor î</w:t>
      </w:r>
      <w:r w:rsidR="00A16802" w:rsidRPr="00EE3081">
        <w:rPr>
          <w:b/>
          <w:color w:val="000000" w:themeColor="text1"/>
          <w:lang w:eastAsia="en-US"/>
        </w:rPr>
        <w:t>n im</w:t>
      </w:r>
      <w:r w:rsidRPr="00EE3081">
        <w:rPr>
          <w:b/>
          <w:color w:val="000000" w:themeColor="text1"/>
          <w:lang w:eastAsia="en-US"/>
        </w:rPr>
        <w:t>plementarea proiectului propus și/sau numă</w:t>
      </w:r>
      <w:r w:rsidR="00A16802" w:rsidRPr="00EE3081">
        <w:rPr>
          <w:b/>
          <w:color w:val="000000" w:themeColor="text1"/>
          <w:lang w:eastAsia="en-US"/>
        </w:rPr>
        <w:t>rul de sponsori</w:t>
      </w:r>
    </w:p>
    <w:p w:rsidR="00A16802" w:rsidRPr="00EE3081" w:rsidRDefault="00A16802" w:rsidP="00A16802">
      <w:pPr>
        <w:jc w:val="both"/>
        <w:rPr>
          <w:color w:val="000000" w:themeColor="text1"/>
          <w:lang w:eastAsia="en-US"/>
        </w:rPr>
      </w:pPr>
      <w:r w:rsidRPr="00EE3081">
        <w:rPr>
          <w:color w:val="000000" w:themeColor="text1"/>
          <w:lang w:eastAsia="en-US"/>
        </w:rPr>
        <w:t>Solicitantul va anexa contracte de sponsorizare, acorduri de pe</w:t>
      </w:r>
      <w:r w:rsidR="004B385F" w:rsidRPr="00EE3081">
        <w:rPr>
          <w:color w:val="000000" w:themeColor="text1"/>
          <w:lang w:eastAsia="en-US"/>
        </w:rPr>
        <w:t>rteneriat sau scrisori de intenț</w:t>
      </w:r>
      <w:r w:rsidRPr="00EE3081">
        <w:rPr>
          <w:color w:val="000000" w:themeColor="text1"/>
          <w:lang w:eastAsia="en-US"/>
        </w:rPr>
        <w:t>ie privind sponsorizarea evenimentu</w:t>
      </w:r>
      <w:r w:rsidR="004B385F" w:rsidRPr="00EE3081">
        <w:rPr>
          <w:color w:val="000000" w:themeColor="text1"/>
          <w:lang w:eastAsia="en-US"/>
        </w:rPr>
        <w:t>lui/proiectului propus la finanț</w:t>
      </w:r>
      <w:r w:rsidRPr="00EE3081">
        <w:rPr>
          <w:color w:val="000000" w:themeColor="text1"/>
          <w:lang w:eastAsia="en-US"/>
        </w:rPr>
        <w:t xml:space="preserve">are </w:t>
      </w:r>
    </w:p>
    <w:p w:rsidR="00EA2719" w:rsidRPr="00EE3081" w:rsidRDefault="00EA2719" w:rsidP="00A16802">
      <w:pPr>
        <w:jc w:val="both"/>
        <w:rPr>
          <w:color w:val="000000" w:themeColor="text1"/>
          <w:lang w:eastAsia="en-US"/>
        </w:rPr>
      </w:pPr>
    </w:p>
    <w:p w:rsidR="00EA2719" w:rsidRPr="00EE3081" w:rsidRDefault="00EA2719" w:rsidP="00A16802">
      <w:pPr>
        <w:jc w:val="both"/>
        <w:rPr>
          <w:color w:val="000000" w:themeColor="text1"/>
          <w:lang w:eastAsia="en-US"/>
        </w:rPr>
      </w:pPr>
    </w:p>
    <w:p w:rsidR="00856BC7" w:rsidRPr="00EE3081" w:rsidRDefault="00856BC7" w:rsidP="00A16802">
      <w:pPr>
        <w:jc w:val="both"/>
        <w:rPr>
          <w:color w:val="000000" w:themeColor="text1"/>
          <w:lang w:eastAsia="en-US"/>
        </w:rPr>
      </w:pPr>
    </w:p>
    <w:p w:rsidR="00856BC7" w:rsidRPr="00EE3081" w:rsidRDefault="00856BC7" w:rsidP="00A16802">
      <w:pPr>
        <w:jc w:val="both"/>
        <w:rPr>
          <w:color w:val="000000" w:themeColor="text1"/>
          <w:lang w:eastAsia="en-US"/>
        </w:rPr>
      </w:pPr>
    </w:p>
    <w:p w:rsidR="00856BC7" w:rsidRPr="00EE3081" w:rsidRDefault="00856BC7" w:rsidP="00A16802">
      <w:pPr>
        <w:jc w:val="both"/>
        <w:rPr>
          <w:color w:val="000000" w:themeColor="text1"/>
          <w:lang w:eastAsia="en-US"/>
        </w:rPr>
      </w:pPr>
    </w:p>
    <w:p w:rsidR="00A16802" w:rsidRPr="00EE3081" w:rsidRDefault="00A16802" w:rsidP="00A16802">
      <w:pPr>
        <w:jc w:val="both"/>
        <w:rPr>
          <w:color w:val="000000" w:themeColor="text1"/>
          <w:lang w:eastAsia="en-US"/>
        </w:rPr>
      </w:pPr>
    </w:p>
    <w:p w:rsidR="00A16802" w:rsidRPr="00EE3081" w:rsidRDefault="004B385F" w:rsidP="00A16802">
      <w:pPr>
        <w:tabs>
          <w:tab w:val="left" w:pos="988"/>
          <w:tab w:val="left" w:pos="6279"/>
          <w:tab w:val="left" w:pos="7602"/>
        </w:tabs>
        <w:jc w:val="both"/>
        <w:rPr>
          <w:b/>
          <w:bCs/>
          <w:color w:val="000000" w:themeColor="text1"/>
          <w:lang w:eastAsia="en-US"/>
        </w:rPr>
      </w:pPr>
      <w:r w:rsidRPr="00EE3081">
        <w:rPr>
          <w:b/>
          <w:bCs/>
          <w:color w:val="000000" w:themeColor="text1"/>
          <w:lang w:eastAsia="en-US"/>
        </w:rPr>
        <w:t xml:space="preserve"> </w:t>
      </w:r>
      <w:r w:rsidRPr="00EE3081">
        <w:rPr>
          <w:b/>
          <w:bCs/>
          <w:color w:val="000000" w:themeColor="text1"/>
          <w:lang w:eastAsia="en-US"/>
        </w:rPr>
        <w:tab/>
        <w:t>Data</w:t>
      </w:r>
      <w:r w:rsidRPr="00EE3081">
        <w:rPr>
          <w:b/>
          <w:bCs/>
          <w:color w:val="000000" w:themeColor="text1"/>
          <w:lang w:eastAsia="en-US"/>
        </w:rPr>
        <w:tab/>
        <w:t xml:space="preserve">    Semnă</w:t>
      </w:r>
      <w:r w:rsidR="00A16802" w:rsidRPr="00EE3081">
        <w:rPr>
          <w:b/>
          <w:bCs/>
          <w:color w:val="000000" w:themeColor="text1"/>
          <w:lang w:eastAsia="en-US"/>
        </w:rPr>
        <w:t xml:space="preserve">tura </w:t>
      </w:r>
    </w:p>
    <w:p w:rsidR="00A16802" w:rsidRPr="00EE3081" w:rsidRDefault="00A16802" w:rsidP="00A16802">
      <w:pPr>
        <w:tabs>
          <w:tab w:val="left" w:pos="7602"/>
        </w:tabs>
        <w:jc w:val="both"/>
        <w:rPr>
          <w:b/>
          <w:bCs/>
          <w:color w:val="000000" w:themeColor="text1"/>
          <w:lang w:eastAsia="en-US"/>
        </w:rPr>
      </w:pPr>
      <w:r w:rsidRPr="00EE3081">
        <w:rPr>
          <w:b/>
          <w:bCs/>
          <w:color w:val="000000" w:themeColor="text1"/>
          <w:lang w:eastAsia="en-US"/>
        </w:rPr>
        <w:t xml:space="preserve">                                                            </w:t>
      </w:r>
      <w:r w:rsidR="00791D76" w:rsidRPr="00EE3081">
        <w:rPr>
          <w:b/>
          <w:bCs/>
          <w:color w:val="000000" w:themeColor="text1"/>
          <w:lang w:eastAsia="en-US"/>
        </w:rPr>
        <w:t xml:space="preserve">                          r</w:t>
      </w:r>
      <w:r w:rsidR="004B385F" w:rsidRPr="00EE3081">
        <w:rPr>
          <w:b/>
          <w:bCs/>
          <w:color w:val="000000" w:themeColor="text1"/>
          <w:lang w:eastAsia="en-US"/>
        </w:rPr>
        <w:t>eprezentantului legal al asociaț</w:t>
      </w:r>
      <w:r w:rsidRPr="00EE3081">
        <w:rPr>
          <w:b/>
          <w:bCs/>
          <w:color w:val="000000" w:themeColor="text1"/>
          <w:lang w:eastAsia="en-US"/>
        </w:rPr>
        <w:t xml:space="preserve">iei </w:t>
      </w:r>
    </w:p>
    <w:p w:rsidR="004251A5" w:rsidRPr="00EE3081" w:rsidRDefault="004251A5" w:rsidP="00A16802">
      <w:pPr>
        <w:tabs>
          <w:tab w:val="left" w:pos="7602"/>
        </w:tabs>
        <w:jc w:val="both"/>
        <w:rPr>
          <w:b/>
          <w:bCs/>
          <w:color w:val="000000" w:themeColor="text1"/>
          <w:lang w:eastAsia="en-US"/>
        </w:rPr>
      </w:pPr>
    </w:p>
    <w:p w:rsidR="004251A5" w:rsidRPr="00EE3081" w:rsidRDefault="004251A5" w:rsidP="00A16802">
      <w:pPr>
        <w:tabs>
          <w:tab w:val="left" w:pos="7602"/>
        </w:tabs>
        <w:jc w:val="both"/>
        <w:rPr>
          <w:b/>
          <w:bCs/>
          <w:color w:val="000000" w:themeColor="text1"/>
          <w:lang w:eastAsia="en-US"/>
        </w:rPr>
      </w:pPr>
    </w:p>
    <w:p w:rsidR="00EA2719" w:rsidRPr="00EE3081" w:rsidRDefault="00EA2719" w:rsidP="00A16802">
      <w:pPr>
        <w:tabs>
          <w:tab w:val="left" w:pos="7602"/>
        </w:tabs>
        <w:jc w:val="both"/>
        <w:rPr>
          <w:b/>
          <w:bCs/>
          <w:color w:val="000000" w:themeColor="text1"/>
          <w:lang w:eastAsia="en-US"/>
        </w:rPr>
      </w:pPr>
    </w:p>
    <w:p w:rsidR="00A16802" w:rsidRPr="00EE3081" w:rsidRDefault="00A16802"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D92ACA" w:rsidRPr="00EE3081" w:rsidRDefault="00D92ACA" w:rsidP="00A16802">
      <w:pPr>
        <w:tabs>
          <w:tab w:val="left" w:pos="7602"/>
        </w:tabs>
        <w:jc w:val="both"/>
        <w:rPr>
          <w:b/>
          <w:bCs/>
          <w:color w:val="000000" w:themeColor="text1"/>
          <w:lang w:eastAsia="en-US"/>
        </w:rPr>
      </w:pPr>
    </w:p>
    <w:p w:rsidR="00A16802" w:rsidRPr="00EE3081" w:rsidRDefault="00143320" w:rsidP="00A16802">
      <w:pPr>
        <w:jc w:val="both"/>
        <w:rPr>
          <w:b/>
          <w:color w:val="000000" w:themeColor="text1"/>
          <w:lang w:eastAsia="en-US"/>
        </w:rPr>
      </w:pPr>
      <w:r w:rsidRPr="00EE3081">
        <w:rPr>
          <w:b/>
          <w:bCs/>
          <w:color w:val="000000" w:themeColor="text1"/>
          <w:lang w:eastAsia="en-US"/>
        </w:rPr>
        <w:t>E</w:t>
      </w:r>
      <w:r w:rsidR="00A16802" w:rsidRPr="00EE3081">
        <w:rPr>
          <w:b/>
          <w:bCs/>
          <w:color w:val="000000" w:themeColor="text1"/>
          <w:lang w:eastAsia="en-US"/>
        </w:rPr>
        <w:t xml:space="preserve">) </w:t>
      </w:r>
      <w:r w:rsidR="00A16802" w:rsidRPr="00EE3081">
        <w:rPr>
          <w:b/>
          <w:color w:val="000000" w:themeColor="text1"/>
          <w:lang w:eastAsia="en-US"/>
        </w:rPr>
        <w:t>La prezenta cerere de finanţare se anexează în mod obligatoriu următoarele documente:</w:t>
      </w:r>
    </w:p>
    <w:p w:rsidR="00A16802" w:rsidRPr="00EE3081" w:rsidRDefault="00A16802" w:rsidP="00A16802">
      <w:pPr>
        <w:jc w:val="both"/>
        <w:rPr>
          <w:color w:val="000000" w:themeColor="text1"/>
          <w:lang w:eastAsia="en-US"/>
        </w:rPr>
      </w:pPr>
      <w:r w:rsidRPr="00EE3081">
        <w:rPr>
          <w:color w:val="000000" w:themeColor="text1"/>
          <w:lang w:eastAsia="en-US"/>
        </w:rPr>
        <w:t>a)</w:t>
      </w:r>
      <w:r w:rsidR="004B385F" w:rsidRPr="00EE3081">
        <w:rPr>
          <w:color w:val="000000" w:themeColor="text1"/>
          <w:lang w:eastAsia="en-US"/>
        </w:rPr>
        <w:t xml:space="preserve"> </w:t>
      </w:r>
      <w:r w:rsidRPr="00EE3081">
        <w:rPr>
          <w:color w:val="000000" w:themeColor="text1"/>
          <w:lang w:eastAsia="en-US"/>
        </w:rPr>
        <w:t>anexa nr.</w:t>
      </w:r>
      <w:r w:rsidR="004B385F" w:rsidRPr="00EE3081">
        <w:rPr>
          <w:color w:val="000000" w:themeColor="text1"/>
          <w:lang w:eastAsia="en-US"/>
        </w:rPr>
        <w:t xml:space="preserve"> </w:t>
      </w:r>
      <w:r w:rsidRPr="00EE3081">
        <w:rPr>
          <w:color w:val="000000" w:themeColor="text1"/>
          <w:lang w:eastAsia="en-US"/>
        </w:rPr>
        <w:t xml:space="preserve">3 la </w:t>
      </w:r>
      <w:r w:rsidR="004B385F" w:rsidRPr="00EE3081">
        <w:rPr>
          <w:color w:val="000000" w:themeColor="text1"/>
          <w:lang w:eastAsia="en-US"/>
        </w:rPr>
        <w:t>ghidul solicitantului – Declarația de imparț</w:t>
      </w:r>
      <w:r w:rsidRPr="00EE3081">
        <w:rPr>
          <w:color w:val="000000" w:themeColor="text1"/>
          <w:lang w:eastAsia="en-US"/>
        </w:rPr>
        <w:t>ialitate;</w:t>
      </w:r>
    </w:p>
    <w:p w:rsidR="00A16802" w:rsidRPr="00EE3081" w:rsidRDefault="00A16802" w:rsidP="00A16802">
      <w:pPr>
        <w:jc w:val="both"/>
        <w:rPr>
          <w:color w:val="000000" w:themeColor="text1"/>
          <w:lang w:eastAsia="en-US"/>
        </w:rPr>
      </w:pPr>
      <w:r w:rsidRPr="00EE3081">
        <w:rPr>
          <w:color w:val="000000" w:themeColor="text1"/>
          <w:lang w:eastAsia="en-US"/>
        </w:rPr>
        <w:t>b)</w:t>
      </w:r>
      <w:r w:rsidR="004B385F" w:rsidRPr="00EE3081">
        <w:rPr>
          <w:color w:val="000000" w:themeColor="text1"/>
          <w:lang w:eastAsia="en-US"/>
        </w:rPr>
        <w:t xml:space="preserve"> </w:t>
      </w:r>
      <w:r w:rsidRPr="00EE3081">
        <w:rPr>
          <w:color w:val="000000" w:themeColor="text1"/>
          <w:lang w:eastAsia="en-US"/>
        </w:rPr>
        <w:t>anexa nr.</w:t>
      </w:r>
      <w:r w:rsidR="004B385F" w:rsidRPr="00EE3081">
        <w:rPr>
          <w:color w:val="000000" w:themeColor="text1"/>
          <w:lang w:eastAsia="en-US"/>
        </w:rPr>
        <w:t xml:space="preserve"> </w:t>
      </w:r>
      <w:r w:rsidRPr="00EE3081">
        <w:rPr>
          <w:color w:val="000000" w:themeColor="text1"/>
          <w:lang w:eastAsia="en-US"/>
        </w:rPr>
        <w:t>4 la ghidul solicitantului – declaraţia depunerii tuturor actelor necesare susţinerii proiectului;</w:t>
      </w:r>
      <w:r w:rsidR="007C0C69" w:rsidRPr="00EE3081">
        <w:rPr>
          <w:color w:val="000000" w:themeColor="text1"/>
          <w:lang w:eastAsia="en-US"/>
        </w:rPr>
        <w:t xml:space="preserve"> (va fi considerată adresă de înaintare şi va însoţi plicul original).</w:t>
      </w:r>
    </w:p>
    <w:p w:rsidR="00282851" w:rsidRPr="00EE3081" w:rsidRDefault="00282851" w:rsidP="00A16802">
      <w:pPr>
        <w:jc w:val="both"/>
        <w:rPr>
          <w:color w:val="000000" w:themeColor="text1"/>
          <w:lang w:eastAsia="en-US"/>
        </w:rPr>
      </w:pPr>
      <w:r w:rsidRPr="00EE3081">
        <w:rPr>
          <w:color w:val="000000" w:themeColor="text1"/>
          <w:lang w:eastAsia="en-US"/>
        </w:rPr>
        <w:t>c)</w:t>
      </w:r>
      <w:r w:rsidR="004B385F" w:rsidRPr="00EE3081">
        <w:rPr>
          <w:color w:val="000000" w:themeColor="text1"/>
          <w:lang w:eastAsia="en-US"/>
        </w:rPr>
        <w:t xml:space="preserve"> </w:t>
      </w:r>
      <w:r w:rsidR="00A16802" w:rsidRPr="00EE3081">
        <w:rPr>
          <w:color w:val="000000" w:themeColor="text1"/>
          <w:lang w:eastAsia="en-US"/>
        </w:rPr>
        <w:t xml:space="preserve">raport de activitate pe anul anterior, </w:t>
      </w:r>
      <w:r w:rsidRPr="00EE3081">
        <w:rPr>
          <w:color w:val="000000" w:themeColor="text1"/>
          <w:lang w:eastAsia="en-US"/>
        </w:rPr>
        <w:t>exceptând soli</w:t>
      </w:r>
      <w:r w:rsidR="00B16A8D" w:rsidRPr="00EE3081">
        <w:rPr>
          <w:color w:val="000000" w:themeColor="text1"/>
          <w:lang w:eastAsia="en-US"/>
        </w:rPr>
        <w:t>citanţii înfiinţaţi în anul pentru care se solicită finanțarea</w:t>
      </w:r>
      <w:r w:rsidRPr="00EE3081">
        <w:rPr>
          <w:color w:val="000000" w:themeColor="text1"/>
          <w:lang w:eastAsia="en-US"/>
        </w:rPr>
        <w:t>;</w:t>
      </w:r>
    </w:p>
    <w:p w:rsidR="00A16802" w:rsidRPr="00EE3081" w:rsidRDefault="00282851" w:rsidP="006828F2">
      <w:pPr>
        <w:jc w:val="both"/>
        <w:rPr>
          <w:b/>
          <w:bCs/>
          <w:color w:val="000000" w:themeColor="text1"/>
          <w:lang w:eastAsia="en-US"/>
        </w:rPr>
      </w:pPr>
      <w:r w:rsidRPr="00EE3081">
        <w:rPr>
          <w:color w:val="000000" w:themeColor="text1"/>
          <w:lang w:eastAsia="en-US"/>
        </w:rPr>
        <w:t>d)</w:t>
      </w:r>
      <w:r w:rsidR="004B385F" w:rsidRPr="00EE3081">
        <w:rPr>
          <w:color w:val="000000" w:themeColor="text1"/>
          <w:lang w:eastAsia="en-US"/>
        </w:rPr>
        <w:t xml:space="preserve"> </w:t>
      </w:r>
      <w:r w:rsidRPr="00EE3081">
        <w:rPr>
          <w:color w:val="000000" w:themeColor="text1"/>
          <w:lang w:eastAsia="en-US"/>
        </w:rPr>
        <w:t>anexa nr. 9</w:t>
      </w:r>
      <w:r w:rsidR="00A16802" w:rsidRPr="00EE3081">
        <w:rPr>
          <w:color w:val="000000" w:themeColor="text1"/>
          <w:lang w:eastAsia="en-US"/>
        </w:rPr>
        <w:t xml:space="preserve"> la ghidul solicitantului – declaraţia de conformitate</w:t>
      </w:r>
      <w:r w:rsidR="006828F2" w:rsidRPr="00EE3081">
        <w:rPr>
          <w:color w:val="000000" w:themeColor="text1"/>
          <w:lang w:eastAsia="en-US"/>
        </w:rPr>
        <w:t xml:space="preserve"> pentru domeniul </w:t>
      </w:r>
      <w:r w:rsidR="004B385F" w:rsidRPr="00EE3081">
        <w:rPr>
          <w:b/>
          <w:bCs/>
          <w:color w:val="000000" w:themeColor="text1"/>
          <w:lang w:eastAsia="en-US"/>
        </w:rPr>
        <w:t>ACTIVITĂȚ</w:t>
      </w:r>
      <w:r w:rsidR="006828F2" w:rsidRPr="00EE3081">
        <w:rPr>
          <w:b/>
          <w:bCs/>
          <w:color w:val="000000" w:themeColor="text1"/>
          <w:lang w:eastAsia="en-US"/>
        </w:rPr>
        <w:t>I  SOCIAL/CULTURAL</w:t>
      </w:r>
      <w:r w:rsidR="00A67870" w:rsidRPr="00EE3081">
        <w:rPr>
          <w:b/>
          <w:bCs/>
          <w:color w:val="000000" w:themeColor="text1"/>
          <w:lang w:eastAsia="en-US"/>
        </w:rPr>
        <w:t>E</w:t>
      </w:r>
      <w:r w:rsidR="005D0E13" w:rsidRPr="00EE3081">
        <w:rPr>
          <w:b/>
          <w:bCs/>
          <w:color w:val="000000" w:themeColor="text1"/>
          <w:lang w:eastAsia="en-US"/>
        </w:rPr>
        <w:t xml:space="preserve"> ȘI DE TINERET</w:t>
      </w:r>
      <w:r w:rsidR="00A16802" w:rsidRPr="00EE3081">
        <w:rPr>
          <w:color w:val="000000" w:themeColor="text1"/>
          <w:lang w:eastAsia="en-US"/>
        </w:rPr>
        <w:t>;</w:t>
      </w:r>
    </w:p>
    <w:p w:rsidR="00A16802" w:rsidRPr="00EE3081" w:rsidRDefault="00A16802" w:rsidP="00A16802">
      <w:pPr>
        <w:jc w:val="both"/>
        <w:rPr>
          <w:color w:val="000000" w:themeColor="text1"/>
          <w:lang w:eastAsia="en-US"/>
        </w:rPr>
      </w:pPr>
      <w:r w:rsidRPr="00EE3081">
        <w:rPr>
          <w:color w:val="000000" w:themeColor="text1"/>
          <w:lang w:eastAsia="en-US"/>
        </w:rPr>
        <w:t>e)</w:t>
      </w:r>
      <w:r w:rsidR="004B385F" w:rsidRPr="00EE3081">
        <w:rPr>
          <w:color w:val="000000" w:themeColor="text1"/>
          <w:lang w:eastAsia="en-US"/>
        </w:rPr>
        <w:t xml:space="preserve"> </w:t>
      </w:r>
      <w:r w:rsidRPr="00EE3081">
        <w:rPr>
          <w:color w:val="000000" w:themeColor="text1"/>
          <w:lang w:eastAsia="en-US"/>
        </w:rPr>
        <w:t>anexa nr. 2A la contractul cadru</w:t>
      </w:r>
      <w:r w:rsidR="004B385F" w:rsidRPr="00EE3081">
        <w:rPr>
          <w:color w:val="000000" w:themeColor="text1"/>
          <w:lang w:eastAsia="en-US"/>
        </w:rPr>
        <w:t xml:space="preserve"> </w:t>
      </w:r>
      <w:r w:rsidRPr="00EE3081">
        <w:rPr>
          <w:color w:val="000000" w:themeColor="text1"/>
          <w:lang w:eastAsia="en-US"/>
        </w:rPr>
        <w:t>-</w:t>
      </w:r>
      <w:r w:rsidR="004B385F" w:rsidRPr="00EE3081">
        <w:rPr>
          <w:color w:val="000000" w:themeColor="text1"/>
          <w:lang w:eastAsia="en-US"/>
        </w:rPr>
        <w:t xml:space="preserve"> Detalierea activităț</w:t>
      </w:r>
      <w:r w:rsidRPr="00EE3081">
        <w:rPr>
          <w:color w:val="000000" w:themeColor="text1"/>
          <w:lang w:eastAsia="en-US"/>
        </w:rPr>
        <w:t>ilor din proiect;</w:t>
      </w:r>
    </w:p>
    <w:p w:rsidR="00A16802" w:rsidRPr="00EE3081" w:rsidRDefault="00A16802" w:rsidP="00A16802">
      <w:pPr>
        <w:jc w:val="both"/>
        <w:rPr>
          <w:color w:val="000000" w:themeColor="text1"/>
          <w:lang w:eastAsia="en-US"/>
        </w:rPr>
      </w:pPr>
      <w:r w:rsidRPr="00EE3081">
        <w:rPr>
          <w:color w:val="000000" w:themeColor="text1"/>
          <w:lang w:eastAsia="en-US"/>
        </w:rPr>
        <w:t>f)</w:t>
      </w:r>
      <w:r w:rsidR="004B385F" w:rsidRPr="00EE3081">
        <w:rPr>
          <w:color w:val="000000" w:themeColor="text1"/>
          <w:lang w:eastAsia="en-US"/>
        </w:rPr>
        <w:t xml:space="preserve"> </w:t>
      </w:r>
      <w:r w:rsidRPr="00EE3081">
        <w:rPr>
          <w:color w:val="000000" w:themeColor="text1"/>
          <w:lang w:eastAsia="en-US"/>
        </w:rPr>
        <w:t>anexa nr. 2B la contractul cadru – Bugetul detaliat pentru fiecare activitate;</w:t>
      </w:r>
    </w:p>
    <w:p w:rsidR="00A16802" w:rsidRPr="00EE3081" w:rsidRDefault="00A16802" w:rsidP="00A16802">
      <w:pPr>
        <w:jc w:val="both"/>
        <w:rPr>
          <w:color w:val="000000" w:themeColor="text1"/>
          <w:lang w:eastAsia="en-US"/>
        </w:rPr>
      </w:pPr>
      <w:r w:rsidRPr="00EE3081">
        <w:rPr>
          <w:color w:val="000000" w:themeColor="text1"/>
          <w:lang w:eastAsia="en-US"/>
        </w:rPr>
        <w:t>g)</w:t>
      </w:r>
      <w:r w:rsidR="004B385F" w:rsidRPr="00EE3081">
        <w:rPr>
          <w:color w:val="000000" w:themeColor="text1"/>
          <w:lang w:eastAsia="en-US"/>
        </w:rPr>
        <w:t xml:space="preserve"> </w:t>
      </w:r>
      <w:r w:rsidRPr="00EE3081">
        <w:rPr>
          <w:color w:val="000000" w:themeColor="text1"/>
          <w:lang w:eastAsia="en-US"/>
        </w:rPr>
        <w:t>anexa nr. 2C la contrac</w:t>
      </w:r>
      <w:r w:rsidR="004B385F" w:rsidRPr="00EE3081">
        <w:rPr>
          <w:color w:val="000000" w:themeColor="text1"/>
          <w:lang w:eastAsia="en-US"/>
        </w:rPr>
        <w:t>tul cadru – Scopul, obiectivele</w:t>
      </w:r>
      <w:r w:rsidRPr="00EE3081">
        <w:rPr>
          <w:color w:val="000000" w:themeColor="text1"/>
          <w:lang w:eastAsia="en-US"/>
        </w:rPr>
        <w:t xml:space="preserve"> şi indicatorii de evaluare ai proiectului;</w:t>
      </w:r>
    </w:p>
    <w:p w:rsidR="00A16802" w:rsidRPr="00EE3081" w:rsidRDefault="004B385F" w:rsidP="00A16802">
      <w:pPr>
        <w:jc w:val="both"/>
        <w:rPr>
          <w:color w:val="000000" w:themeColor="text1"/>
          <w:lang w:eastAsia="en-US"/>
        </w:rPr>
      </w:pPr>
      <w:r w:rsidRPr="00EE3081">
        <w:rPr>
          <w:color w:val="000000" w:themeColor="text1"/>
          <w:lang w:eastAsia="en-US"/>
        </w:rPr>
        <w:t>h) bilanț</w:t>
      </w:r>
      <w:r w:rsidR="00A16802" w:rsidRPr="00EE3081">
        <w:rPr>
          <w:color w:val="000000" w:themeColor="text1"/>
          <w:lang w:eastAsia="en-US"/>
        </w:rPr>
        <w:t>ul co</w:t>
      </w:r>
      <w:r w:rsidRPr="00EE3081">
        <w:rPr>
          <w:color w:val="000000" w:themeColor="text1"/>
          <w:lang w:eastAsia="en-US"/>
        </w:rPr>
        <w:t>ntabil anual (contul de profit și pierderi, balanța anuală</w:t>
      </w:r>
      <w:r w:rsidR="00A16802" w:rsidRPr="00EE3081">
        <w:rPr>
          <w:color w:val="000000" w:themeColor="text1"/>
          <w:lang w:eastAsia="en-US"/>
        </w:rPr>
        <w:t xml:space="preserve"> pentru ultimul an fin</w:t>
      </w:r>
      <w:r w:rsidRPr="00EE3081">
        <w:rPr>
          <w:color w:val="000000" w:themeColor="text1"/>
          <w:lang w:eastAsia="en-US"/>
        </w:rPr>
        <w:t>anciar pentru care a fost depusă situaț</w:t>
      </w:r>
      <w:r w:rsidR="00A16802" w:rsidRPr="00EE3081">
        <w:rPr>
          <w:color w:val="000000" w:themeColor="text1"/>
          <w:lang w:eastAsia="en-US"/>
        </w:rPr>
        <w:t>ia finan</w:t>
      </w:r>
      <w:r w:rsidRPr="00EE3081">
        <w:rPr>
          <w:color w:val="000000" w:themeColor="text1"/>
          <w:lang w:eastAsia="en-US"/>
        </w:rPr>
        <w:t>ciară</w:t>
      </w:r>
      <w:r w:rsidR="00A16802" w:rsidRPr="00EE3081">
        <w:rPr>
          <w:color w:val="000000" w:themeColor="text1"/>
          <w:lang w:eastAsia="en-US"/>
        </w:rPr>
        <w:t>), vizat de r</w:t>
      </w:r>
      <w:r w:rsidRPr="00EE3081">
        <w:rPr>
          <w:color w:val="000000" w:themeColor="text1"/>
          <w:lang w:eastAsia="en-US"/>
        </w:rPr>
        <w:t>eprezentantul legal al organizaț</w:t>
      </w:r>
      <w:r w:rsidR="00A16802" w:rsidRPr="00EE3081">
        <w:rPr>
          <w:color w:val="000000" w:themeColor="text1"/>
          <w:lang w:eastAsia="en-US"/>
        </w:rPr>
        <w:t>iei solicitante;</w:t>
      </w:r>
    </w:p>
    <w:p w:rsidR="00A16802" w:rsidRPr="00EE3081" w:rsidRDefault="00A16802" w:rsidP="00A16802">
      <w:pPr>
        <w:jc w:val="both"/>
        <w:rPr>
          <w:color w:val="000000" w:themeColor="text1"/>
        </w:rPr>
      </w:pPr>
      <w:r w:rsidRPr="00EE3081">
        <w:rPr>
          <w:color w:val="000000" w:themeColor="text1"/>
        </w:rPr>
        <w:t>i)</w:t>
      </w:r>
      <w:r w:rsidR="005D0E13" w:rsidRPr="00EE3081">
        <w:rPr>
          <w:color w:val="000000" w:themeColor="text1"/>
        </w:rPr>
        <w:t xml:space="preserve"> certificatul de înregistrare</w:t>
      </w:r>
      <w:r w:rsidR="004B385F" w:rsidRPr="00EE3081">
        <w:rPr>
          <w:color w:val="000000" w:themeColor="text1"/>
        </w:rPr>
        <w:t xml:space="preserve"> î</w:t>
      </w:r>
      <w:r w:rsidRPr="00EE3081">
        <w:rPr>
          <w:color w:val="000000" w:themeColor="text1"/>
        </w:rPr>
        <w:t>n Reg</w:t>
      </w:r>
      <w:r w:rsidR="004B385F" w:rsidRPr="00EE3081">
        <w:rPr>
          <w:color w:val="000000" w:themeColor="text1"/>
        </w:rPr>
        <w:t>istrul persoanelor juridice fără</w:t>
      </w:r>
      <w:r w:rsidRPr="00EE3081">
        <w:rPr>
          <w:color w:val="000000" w:themeColor="text1"/>
        </w:rPr>
        <w:t xml:space="preserve"> scop patrimonial;</w:t>
      </w:r>
    </w:p>
    <w:p w:rsidR="00A16802" w:rsidRPr="00EE3081" w:rsidRDefault="00282851" w:rsidP="00A16802">
      <w:pPr>
        <w:jc w:val="both"/>
        <w:rPr>
          <w:color w:val="000000" w:themeColor="text1"/>
        </w:rPr>
      </w:pPr>
      <w:r w:rsidRPr="00EE3081">
        <w:rPr>
          <w:color w:val="000000" w:themeColor="text1"/>
        </w:rPr>
        <w:t>j</w:t>
      </w:r>
      <w:r w:rsidR="00A16802" w:rsidRPr="00EE3081">
        <w:rPr>
          <w:color w:val="000000" w:themeColor="text1"/>
        </w:rPr>
        <w:t>)</w:t>
      </w:r>
      <w:r w:rsidR="004B385F" w:rsidRPr="00EE3081">
        <w:rPr>
          <w:color w:val="000000" w:themeColor="text1"/>
        </w:rPr>
        <w:t xml:space="preserve"> certificat fiscal care atestă că</w:t>
      </w:r>
      <w:r w:rsidR="00A16802" w:rsidRPr="00EE3081">
        <w:rPr>
          <w:color w:val="000000" w:themeColor="text1"/>
        </w:rPr>
        <w:t xml:space="preserve"> solicitant</w:t>
      </w:r>
      <w:r w:rsidR="00DB5AFE" w:rsidRPr="00EE3081">
        <w:rPr>
          <w:color w:val="000000" w:themeColor="text1"/>
        </w:rPr>
        <w:t>ul nu are obligatii exigibile că</w:t>
      </w:r>
      <w:r w:rsidR="00A16802" w:rsidRPr="00EE3081">
        <w:rPr>
          <w:color w:val="000000" w:themeColor="text1"/>
        </w:rPr>
        <w:t>tre bugetul local;</w:t>
      </w:r>
    </w:p>
    <w:p w:rsidR="00A16802" w:rsidRPr="00EE3081" w:rsidRDefault="00282851" w:rsidP="00A16802">
      <w:pPr>
        <w:jc w:val="both"/>
        <w:rPr>
          <w:color w:val="000000" w:themeColor="text1"/>
          <w:lang w:val="fr-FR"/>
        </w:rPr>
      </w:pPr>
      <w:r w:rsidRPr="00EE3081">
        <w:rPr>
          <w:color w:val="000000" w:themeColor="text1"/>
          <w:lang w:val="fr-FR"/>
        </w:rPr>
        <w:t>k</w:t>
      </w:r>
      <w:r w:rsidR="00A16802" w:rsidRPr="00EE3081">
        <w:rPr>
          <w:color w:val="000000" w:themeColor="text1"/>
          <w:lang w:val="fr-FR"/>
        </w:rPr>
        <w:t>)</w:t>
      </w:r>
      <w:r w:rsidR="00DB5AFE" w:rsidRPr="00EE3081">
        <w:rPr>
          <w:color w:val="000000" w:themeColor="text1"/>
          <w:lang w:val="fr-FR"/>
        </w:rPr>
        <w:t xml:space="preserve"> </w:t>
      </w:r>
      <w:r w:rsidR="00A16802" w:rsidRPr="00EE3081">
        <w:rPr>
          <w:color w:val="000000" w:themeColor="text1"/>
          <w:lang w:val="fr-FR"/>
        </w:rPr>
        <w:t>ce</w:t>
      </w:r>
      <w:r w:rsidR="00DB5AFE" w:rsidRPr="00EE3081">
        <w:rPr>
          <w:color w:val="000000" w:themeColor="text1"/>
          <w:lang w:val="fr-FR"/>
        </w:rPr>
        <w:t>rtificat fiscal care atestă că solicitantul nu are obligații exigibile că</w:t>
      </w:r>
      <w:r w:rsidR="00A16802" w:rsidRPr="00EE3081">
        <w:rPr>
          <w:color w:val="000000" w:themeColor="text1"/>
          <w:lang w:val="fr-FR"/>
        </w:rPr>
        <w:t>tre bugetul de stat;</w:t>
      </w:r>
    </w:p>
    <w:p w:rsidR="00A16802" w:rsidRPr="00EE3081" w:rsidRDefault="00282851" w:rsidP="00A16802">
      <w:pPr>
        <w:jc w:val="both"/>
        <w:rPr>
          <w:color w:val="000000" w:themeColor="text1"/>
          <w:lang w:val="fr-FR"/>
        </w:rPr>
      </w:pPr>
      <w:r w:rsidRPr="00EE3081">
        <w:rPr>
          <w:color w:val="000000" w:themeColor="text1"/>
          <w:lang w:val="fr-FR"/>
        </w:rPr>
        <w:t>l</w:t>
      </w:r>
      <w:r w:rsidR="00A16802" w:rsidRPr="00EE3081">
        <w:rPr>
          <w:color w:val="000000" w:themeColor="text1"/>
          <w:lang w:val="fr-FR"/>
        </w:rPr>
        <w:t>)</w:t>
      </w:r>
      <w:r w:rsidR="00DB5AFE" w:rsidRPr="00EE3081">
        <w:rPr>
          <w:color w:val="000000" w:themeColor="text1"/>
          <w:lang w:val="fr-FR"/>
        </w:rPr>
        <w:t xml:space="preserve"> </w:t>
      </w:r>
      <w:r w:rsidR="00A16802" w:rsidRPr="00EE3081">
        <w:rPr>
          <w:color w:val="000000" w:themeColor="text1"/>
          <w:lang w:val="fr-FR"/>
        </w:rPr>
        <w:t>CV-ul managerului de proiect;</w:t>
      </w:r>
    </w:p>
    <w:p w:rsidR="00282851" w:rsidRPr="00EE3081" w:rsidRDefault="00282851" w:rsidP="00A16802">
      <w:pPr>
        <w:jc w:val="both"/>
        <w:rPr>
          <w:color w:val="000000" w:themeColor="text1"/>
          <w:lang w:val="fr-FR"/>
        </w:rPr>
      </w:pPr>
      <w:r w:rsidRPr="00EE3081">
        <w:rPr>
          <w:color w:val="000000" w:themeColor="text1"/>
          <w:lang w:val="fr-FR"/>
        </w:rPr>
        <w:t>m</w:t>
      </w:r>
      <w:r w:rsidR="00A16802" w:rsidRPr="00EE3081">
        <w:rPr>
          <w:color w:val="000000" w:themeColor="text1"/>
          <w:lang w:val="fr-FR"/>
        </w:rPr>
        <w:t>)</w:t>
      </w:r>
      <w:r w:rsidR="00DB5AFE" w:rsidRPr="00EE3081">
        <w:rPr>
          <w:color w:val="000000" w:themeColor="text1"/>
          <w:lang w:val="fr-FR"/>
        </w:rPr>
        <w:t xml:space="preserve"> specificații tehnice dacă se efectuează lucrări, bugetul detaliat al lucră</w:t>
      </w:r>
      <w:r w:rsidR="00A16802" w:rsidRPr="00EE3081">
        <w:rPr>
          <w:color w:val="000000" w:themeColor="text1"/>
          <w:lang w:val="fr-FR"/>
        </w:rPr>
        <w:t xml:space="preserve">rilor; </w:t>
      </w:r>
    </w:p>
    <w:p w:rsidR="00A16802" w:rsidRPr="00EE3081" w:rsidRDefault="007C0C69" w:rsidP="00A16802">
      <w:pPr>
        <w:jc w:val="both"/>
        <w:rPr>
          <w:color w:val="000000" w:themeColor="text1"/>
          <w:lang w:val="fr-FR"/>
        </w:rPr>
      </w:pPr>
      <w:r w:rsidRPr="00EE3081">
        <w:rPr>
          <w:color w:val="000000" w:themeColor="text1"/>
          <w:lang w:val="fr-FR"/>
        </w:rPr>
        <w:t>n</w:t>
      </w:r>
      <w:r w:rsidR="00DB5AFE" w:rsidRPr="00EE3081">
        <w:rPr>
          <w:color w:val="000000" w:themeColor="text1"/>
          <w:lang w:val="fr-FR"/>
        </w:rPr>
        <w:t>) dovada contribuț</w:t>
      </w:r>
      <w:r w:rsidR="00A16802" w:rsidRPr="00EE3081">
        <w:rPr>
          <w:color w:val="000000" w:themeColor="text1"/>
          <w:lang w:val="fr-FR"/>
        </w:rPr>
        <w:t>iei financiare de minimum 10%.</w:t>
      </w:r>
    </w:p>
    <w:p w:rsidR="00143320" w:rsidRPr="00EE3081" w:rsidRDefault="007C0C69" w:rsidP="00143320">
      <w:pPr>
        <w:tabs>
          <w:tab w:val="left" w:pos="1155"/>
        </w:tabs>
        <w:jc w:val="both"/>
        <w:rPr>
          <w:color w:val="000000" w:themeColor="text1"/>
          <w:lang w:val="fr-FR"/>
        </w:rPr>
      </w:pPr>
      <w:r w:rsidRPr="00EE3081">
        <w:rPr>
          <w:color w:val="000000" w:themeColor="text1"/>
          <w:lang w:val="fr-FR"/>
        </w:rPr>
        <w:t>o</w:t>
      </w:r>
      <w:r w:rsidR="00143320" w:rsidRPr="00EE3081">
        <w:rPr>
          <w:color w:val="000000" w:themeColor="text1"/>
          <w:lang w:val="fr-FR"/>
        </w:rPr>
        <w:t>)</w:t>
      </w:r>
      <w:r w:rsidR="005D0E13" w:rsidRPr="00EE3081">
        <w:rPr>
          <w:color w:val="000000" w:themeColor="text1"/>
          <w:lang w:val="fr-FR"/>
        </w:rPr>
        <w:t xml:space="preserve"> copii ș</w:t>
      </w:r>
      <w:r w:rsidR="00DB5AFE" w:rsidRPr="00EE3081">
        <w:rPr>
          <w:color w:val="000000" w:themeColor="text1"/>
          <w:lang w:val="fr-FR"/>
        </w:rPr>
        <w:t>tampilate, datate ș</w:t>
      </w:r>
      <w:r w:rsidR="00143320" w:rsidRPr="00EE3081">
        <w:rPr>
          <w:color w:val="000000" w:themeColor="text1"/>
          <w:lang w:val="fr-FR"/>
        </w:rPr>
        <w:t>i certificate conform</w:t>
      </w:r>
      <w:r w:rsidR="00DB5AFE" w:rsidRPr="00EE3081">
        <w:rPr>
          <w:color w:val="000000" w:themeColor="text1"/>
          <w:lang w:val="fr-FR"/>
        </w:rPr>
        <w:t xml:space="preserve"> cu originalul, ale statutului ș</w:t>
      </w:r>
      <w:r w:rsidR="00143320" w:rsidRPr="00EE3081">
        <w:rPr>
          <w:color w:val="000000" w:themeColor="text1"/>
          <w:lang w:val="fr-FR"/>
        </w:rPr>
        <w:t>i actului de înființare ale solicitantului;</w:t>
      </w:r>
    </w:p>
    <w:p w:rsidR="008B01B4" w:rsidRPr="00EE3081" w:rsidRDefault="007C0C69" w:rsidP="008B01B4">
      <w:pPr>
        <w:jc w:val="both"/>
        <w:rPr>
          <w:color w:val="000000" w:themeColor="text1"/>
          <w:lang w:eastAsia="en-US"/>
        </w:rPr>
      </w:pPr>
      <w:r w:rsidRPr="00EE3081">
        <w:rPr>
          <w:color w:val="000000" w:themeColor="text1"/>
          <w:lang w:val="fr-FR"/>
        </w:rPr>
        <w:t>p</w:t>
      </w:r>
      <w:r w:rsidR="00BE160A" w:rsidRPr="00EE3081">
        <w:rPr>
          <w:color w:val="000000" w:themeColor="text1"/>
          <w:lang w:val="fr-FR"/>
        </w:rPr>
        <w:t>)</w:t>
      </w:r>
      <w:r w:rsidR="00BE160A" w:rsidRPr="00EE3081">
        <w:rPr>
          <w:color w:val="000000" w:themeColor="text1"/>
          <w:lang w:eastAsia="en-US"/>
        </w:rPr>
        <w:t xml:space="preserve"> contracte de sponsorizare, acorduri de pe</w:t>
      </w:r>
      <w:r w:rsidR="005972CE" w:rsidRPr="00EE3081">
        <w:rPr>
          <w:color w:val="000000" w:themeColor="text1"/>
          <w:lang w:eastAsia="en-US"/>
        </w:rPr>
        <w:t>rteneriat sau scrisori de intenț</w:t>
      </w:r>
      <w:r w:rsidR="00BE160A" w:rsidRPr="00EE3081">
        <w:rPr>
          <w:color w:val="000000" w:themeColor="text1"/>
          <w:lang w:eastAsia="en-US"/>
        </w:rPr>
        <w:t>ie privind sponsorizarea evenimentului/</w:t>
      </w:r>
      <w:r w:rsidR="008B01B4" w:rsidRPr="00EE3081">
        <w:rPr>
          <w:color w:val="000000" w:themeColor="text1"/>
          <w:lang w:eastAsia="en-US"/>
        </w:rPr>
        <w:t>proiectului</w:t>
      </w:r>
      <w:r w:rsidR="00DB5AFE" w:rsidRPr="00EE3081">
        <w:rPr>
          <w:color w:val="000000" w:themeColor="text1"/>
          <w:lang w:eastAsia="en-US"/>
        </w:rPr>
        <w:t xml:space="preserve"> propus la finanț</w:t>
      </w:r>
      <w:r w:rsidR="008B01B4" w:rsidRPr="00EE3081">
        <w:rPr>
          <w:color w:val="000000" w:themeColor="text1"/>
          <w:lang w:eastAsia="en-US"/>
        </w:rPr>
        <w:t>are (dacă e cazul, necesare în procesul de evaluare);</w:t>
      </w:r>
    </w:p>
    <w:p w:rsidR="00DA0E0A" w:rsidRPr="00EE3081" w:rsidRDefault="00DA0E0A" w:rsidP="00DA0E0A">
      <w:pPr>
        <w:jc w:val="both"/>
        <w:rPr>
          <w:color w:val="000000" w:themeColor="text1"/>
        </w:rPr>
      </w:pPr>
      <w:r w:rsidRPr="00EE3081">
        <w:rPr>
          <w:color w:val="000000" w:themeColor="text1"/>
          <w:lang w:val="fr-FR"/>
        </w:rPr>
        <w:t>r)</w:t>
      </w:r>
      <w:r w:rsidRPr="00EE3081">
        <w:rPr>
          <w:rFonts w:ascii="Calibri" w:eastAsiaTheme="minorHAnsi" w:hAnsi="Calibri" w:cs="Calibri"/>
          <w:color w:val="000000" w:themeColor="text1"/>
          <w:sz w:val="22"/>
          <w:szCs w:val="22"/>
          <w:lang w:eastAsia="en-US"/>
        </w:rPr>
        <w:t xml:space="preserve"> </w:t>
      </w:r>
      <w:r w:rsidRPr="00EE3081">
        <w:rPr>
          <w:color w:val="000000" w:themeColor="text1"/>
        </w:rPr>
        <w:t>Extras la zi din registrul asociațiilor și fundațiilor pentru solicitant, în original sau copie legalizată.</w:t>
      </w:r>
    </w:p>
    <w:p w:rsidR="00DA0E0A" w:rsidRPr="00EE3081" w:rsidRDefault="00DA0E0A" w:rsidP="008B01B4">
      <w:pPr>
        <w:jc w:val="both"/>
        <w:rPr>
          <w:color w:val="000000" w:themeColor="text1"/>
          <w:lang w:eastAsia="en-US"/>
        </w:rPr>
      </w:pPr>
    </w:p>
    <w:p w:rsidR="002160D9" w:rsidRPr="00EE3081" w:rsidRDefault="00BE160A" w:rsidP="00C73CED">
      <w:pPr>
        <w:jc w:val="both"/>
        <w:rPr>
          <w:color w:val="000000" w:themeColor="text1"/>
          <w:lang w:eastAsia="en-US"/>
        </w:rPr>
      </w:pPr>
      <w:r w:rsidRPr="00EE3081">
        <w:rPr>
          <w:color w:val="000000" w:themeColor="text1"/>
          <w:lang w:eastAsia="en-US"/>
        </w:rPr>
        <w:t xml:space="preserve"> </w:t>
      </w:r>
    </w:p>
    <w:p w:rsidR="00827BB8" w:rsidRPr="00EE3081" w:rsidRDefault="00DB5AFE" w:rsidP="008A0BDE">
      <w:pPr>
        <w:jc w:val="both"/>
        <w:rPr>
          <w:b/>
          <w:bCs/>
          <w:color w:val="000000" w:themeColor="text1"/>
          <w:lang w:eastAsia="en-US"/>
        </w:rPr>
      </w:pPr>
      <w:r w:rsidRPr="00EE3081">
        <w:rPr>
          <w:b/>
          <w:i/>
          <w:color w:val="000000" w:themeColor="text1"/>
          <w:lang w:val="fr-FR"/>
        </w:rPr>
        <w:t>Notă</w:t>
      </w:r>
      <w:r w:rsidR="006E4B60" w:rsidRPr="00EE3081">
        <w:rPr>
          <w:b/>
          <w:i/>
          <w:color w:val="000000" w:themeColor="text1"/>
        </w:rPr>
        <w:t>: Pentru Domeniul</w:t>
      </w:r>
      <w:r w:rsidRPr="00EE3081">
        <w:rPr>
          <w:b/>
          <w:i/>
          <w:color w:val="000000" w:themeColor="text1"/>
        </w:rPr>
        <w:t xml:space="preserve"> </w:t>
      </w:r>
      <w:r w:rsidR="00EA5CA6" w:rsidRPr="00EE3081">
        <w:rPr>
          <w:b/>
          <w:i/>
          <w:color w:val="000000" w:themeColor="text1"/>
          <w:lang w:eastAsia="en-US"/>
        </w:rPr>
        <w:t>Activități social/culturale și de tineret</w:t>
      </w:r>
      <w:r w:rsidR="00EA5CA6" w:rsidRPr="00EE3081">
        <w:rPr>
          <w:b/>
          <w:color w:val="000000" w:themeColor="text1"/>
          <w:lang w:eastAsia="en-US"/>
        </w:rPr>
        <w:t xml:space="preserve"> </w:t>
      </w:r>
      <w:r w:rsidR="006E4B60" w:rsidRPr="00EE3081">
        <w:rPr>
          <w:b/>
          <w:i/>
          <w:color w:val="000000" w:themeColor="text1"/>
        </w:rPr>
        <w:t>cererea de finanţare (Anexa nr.</w:t>
      </w:r>
      <w:r w:rsidRPr="00EE3081">
        <w:rPr>
          <w:b/>
          <w:i/>
          <w:color w:val="000000" w:themeColor="text1"/>
        </w:rPr>
        <w:t xml:space="preserve"> </w:t>
      </w:r>
      <w:r w:rsidR="003C696D" w:rsidRPr="00EE3081">
        <w:rPr>
          <w:b/>
          <w:i/>
          <w:color w:val="000000" w:themeColor="text1"/>
        </w:rPr>
        <w:t>1</w:t>
      </w:r>
      <w:r w:rsidR="00585FCC" w:rsidRPr="00EE3081">
        <w:rPr>
          <w:b/>
          <w:i/>
          <w:color w:val="000000" w:themeColor="text1"/>
        </w:rPr>
        <w:t>A</w:t>
      </w:r>
      <w:r w:rsidR="006E4B60" w:rsidRPr="00EE3081">
        <w:rPr>
          <w:b/>
          <w:i/>
          <w:color w:val="000000" w:themeColor="text1"/>
        </w:rPr>
        <w:t xml:space="preserve"> la </w:t>
      </w:r>
      <w:r w:rsidRPr="00EE3081">
        <w:rPr>
          <w:b/>
          <w:i/>
          <w:color w:val="000000" w:themeColor="text1"/>
        </w:rPr>
        <w:t>Ghidul Solicitantului), împreună</w:t>
      </w:r>
      <w:r w:rsidR="006E4B60" w:rsidRPr="00EE3081">
        <w:rPr>
          <w:b/>
          <w:i/>
          <w:color w:val="000000" w:themeColor="text1"/>
        </w:rPr>
        <w:t xml:space="preserve"> </w:t>
      </w:r>
      <w:r w:rsidR="00DE76FB" w:rsidRPr="00EE3081">
        <w:rPr>
          <w:b/>
          <w:i/>
          <w:color w:val="000000" w:themeColor="text1"/>
        </w:rPr>
        <w:t>cu actele de la litera a) la</w:t>
      </w:r>
      <w:r w:rsidR="007C0C69" w:rsidRPr="00EE3081">
        <w:rPr>
          <w:b/>
          <w:i/>
          <w:color w:val="000000" w:themeColor="text1"/>
        </w:rPr>
        <w:t xml:space="preserve"> </w:t>
      </w:r>
      <w:r w:rsidR="00DA0E0A" w:rsidRPr="00EE3081">
        <w:rPr>
          <w:b/>
          <w:i/>
          <w:color w:val="000000" w:themeColor="text1"/>
        </w:rPr>
        <w:t>r</w:t>
      </w:r>
      <w:r w:rsidR="006E4B60" w:rsidRPr="00EE3081">
        <w:rPr>
          <w:b/>
          <w:i/>
          <w:color w:val="000000" w:themeColor="text1"/>
        </w:rPr>
        <w:t>), obligatorii, constituie</w:t>
      </w:r>
      <w:r w:rsidRPr="00EE3081">
        <w:rPr>
          <w:b/>
          <w:i/>
          <w:color w:val="000000" w:themeColor="text1"/>
        </w:rPr>
        <w:t xml:space="preserve"> Dosarul de solicitare a finanță</w:t>
      </w:r>
      <w:r w:rsidR="006E4B60" w:rsidRPr="00EE3081">
        <w:rPr>
          <w:b/>
          <w:i/>
          <w:color w:val="000000" w:themeColor="text1"/>
        </w:rPr>
        <w:t xml:space="preserve">rii.  </w:t>
      </w:r>
    </w:p>
    <w:p w:rsidR="007C0C69" w:rsidRPr="00EE3081" w:rsidRDefault="007C0C69" w:rsidP="008A0BDE">
      <w:pPr>
        <w:jc w:val="both"/>
        <w:rPr>
          <w:b/>
          <w:bCs/>
          <w:color w:val="000000" w:themeColor="text1"/>
          <w:lang w:eastAsia="en-US"/>
        </w:rPr>
      </w:pPr>
    </w:p>
    <w:p w:rsidR="008D3CFD" w:rsidRPr="00EE3081" w:rsidRDefault="008D3CFD" w:rsidP="003D1A0F">
      <w:pPr>
        <w:tabs>
          <w:tab w:val="left" w:pos="599"/>
        </w:tabs>
        <w:jc w:val="both"/>
        <w:rPr>
          <w:b/>
          <w:bCs/>
          <w:color w:val="000000" w:themeColor="text1"/>
          <w:lang w:eastAsia="en-US"/>
        </w:rPr>
      </w:pPr>
    </w:p>
    <w:p w:rsidR="008D3CFD" w:rsidRPr="00EE3081" w:rsidRDefault="008D3CFD" w:rsidP="003D1A0F">
      <w:pPr>
        <w:tabs>
          <w:tab w:val="left" w:pos="599"/>
        </w:tabs>
        <w:jc w:val="both"/>
        <w:rPr>
          <w:b/>
          <w:bCs/>
          <w:color w:val="000000" w:themeColor="text1"/>
          <w:lang w:eastAsia="en-US"/>
        </w:rPr>
      </w:pPr>
    </w:p>
    <w:p w:rsidR="008D3CFD" w:rsidRPr="00EE3081" w:rsidRDefault="008D3CFD" w:rsidP="003D1A0F">
      <w:pPr>
        <w:tabs>
          <w:tab w:val="left" w:pos="599"/>
        </w:tabs>
        <w:jc w:val="both"/>
        <w:rPr>
          <w:b/>
          <w:bCs/>
          <w:color w:val="000000" w:themeColor="text1"/>
          <w:lang w:eastAsia="en-US"/>
        </w:rPr>
      </w:pPr>
    </w:p>
    <w:p w:rsidR="00C73CED" w:rsidRPr="00EE3081" w:rsidRDefault="00C73CED" w:rsidP="003D1A0F">
      <w:pPr>
        <w:tabs>
          <w:tab w:val="left" w:pos="599"/>
        </w:tabs>
        <w:jc w:val="both"/>
        <w:rPr>
          <w:b/>
          <w:bCs/>
          <w:color w:val="000000" w:themeColor="text1"/>
          <w:lang w:eastAsia="en-US"/>
        </w:rPr>
      </w:pPr>
    </w:p>
    <w:p w:rsidR="00C73CED" w:rsidRPr="00EE3081" w:rsidRDefault="00C73CED" w:rsidP="003D1A0F">
      <w:pPr>
        <w:tabs>
          <w:tab w:val="left" w:pos="599"/>
        </w:tabs>
        <w:jc w:val="both"/>
        <w:rPr>
          <w:b/>
          <w:bCs/>
          <w:color w:val="000000" w:themeColor="text1"/>
          <w:lang w:eastAsia="en-US"/>
        </w:rPr>
      </w:pPr>
    </w:p>
    <w:p w:rsidR="00A16802" w:rsidRPr="00EE3081" w:rsidRDefault="00A16802" w:rsidP="003D1A0F">
      <w:pPr>
        <w:tabs>
          <w:tab w:val="left" w:pos="599"/>
        </w:tabs>
        <w:jc w:val="both"/>
        <w:rPr>
          <w:b/>
          <w:bCs/>
          <w:color w:val="000000" w:themeColor="text1"/>
          <w:lang w:eastAsia="en-US"/>
        </w:rPr>
      </w:pPr>
    </w:p>
    <w:p w:rsidR="00A16802" w:rsidRPr="00EE3081" w:rsidRDefault="00A16802" w:rsidP="003D1A0F">
      <w:pPr>
        <w:tabs>
          <w:tab w:val="left" w:pos="599"/>
        </w:tabs>
        <w:jc w:val="both"/>
        <w:rPr>
          <w:b/>
          <w:bCs/>
          <w:color w:val="000000" w:themeColor="text1"/>
          <w:lang w:eastAsia="en-US"/>
        </w:rPr>
      </w:pPr>
    </w:p>
    <w:p w:rsidR="00A16802" w:rsidRPr="00EE3081" w:rsidRDefault="00A16802" w:rsidP="003D1A0F">
      <w:pPr>
        <w:tabs>
          <w:tab w:val="left" w:pos="599"/>
        </w:tabs>
        <w:jc w:val="both"/>
        <w:rPr>
          <w:b/>
          <w:bCs/>
          <w:color w:val="000000" w:themeColor="text1"/>
          <w:lang w:eastAsia="en-US"/>
        </w:rPr>
      </w:pPr>
    </w:p>
    <w:p w:rsidR="00A16802" w:rsidRPr="00EE3081" w:rsidRDefault="00A16802" w:rsidP="003D1A0F">
      <w:pPr>
        <w:tabs>
          <w:tab w:val="left" w:pos="599"/>
        </w:tabs>
        <w:jc w:val="both"/>
        <w:rPr>
          <w:b/>
          <w:bCs/>
          <w:color w:val="000000" w:themeColor="text1"/>
          <w:lang w:eastAsia="en-US"/>
        </w:rPr>
      </w:pPr>
    </w:p>
    <w:p w:rsidR="00A16802" w:rsidRPr="00EE3081" w:rsidRDefault="00A16802" w:rsidP="003D1A0F">
      <w:pPr>
        <w:tabs>
          <w:tab w:val="left" w:pos="599"/>
        </w:tabs>
        <w:jc w:val="both"/>
        <w:rPr>
          <w:b/>
          <w:bCs/>
          <w:color w:val="000000" w:themeColor="text1"/>
          <w:lang w:eastAsia="en-US"/>
        </w:rPr>
      </w:pPr>
    </w:p>
    <w:p w:rsidR="002E1AFF" w:rsidRPr="00EE3081" w:rsidRDefault="002E1AFF" w:rsidP="008B5703">
      <w:pPr>
        <w:rPr>
          <w:b/>
          <w:bCs/>
          <w:color w:val="000000" w:themeColor="text1"/>
          <w:lang w:eastAsia="en-US"/>
        </w:rPr>
      </w:pPr>
    </w:p>
    <w:p w:rsidR="008B5703" w:rsidRPr="00EE3081" w:rsidRDefault="008B5703" w:rsidP="008B5703">
      <w:pPr>
        <w:rPr>
          <w:b/>
          <w:bCs/>
          <w:color w:val="000000" w:themeColor="text1"/>
          <w:lang w:eastAsia="en-US"/>
        </w:rPr>
      </w:pPr>
    </w:p>
    <w:p w:rsidR="002E1AFF" w:rsidRPr="00EE3081" w:rsidRDefault="002E1AFF" w:rsidP="00160D55">
      <w:pPr>
        <w:jc w:val="right"/>
        <w:rPr>
          <w:b/>
          <w:bCs/>
          <w:color w:val="000000" w:themeColor="text1"/>
          <w:lang w:eastAsia="en-US"/>
        </w:rPr>
      </w:pPr>
    </w:p>
    <w:p w:rsidR="00561C73" w:rsidRPr="00EE3081" w:rsidRDefault="00561C73" w:rsidP="00160D55">
      <w:pPr>
        <w:jc w:val="right"/>
        <w:rPr>
          <w:b/>
          <w:bCs/>
          <w:color w:val="000000" w:themeColor="text1"/>
          <w:lang w:eastAsia="en-US"/>
        </w:rPr>
      </w:pPr>
    </w:p>
    <w:p w:rsidR="00500C05" w:rsidRPr="00EE3081" w:rsidRDefault="00500C05" w:rsidP="00160D55">
      <w:pPr>
        <w:jc w:val="right"/>
        <w:rPr>
          <w:b/>
          <w:bCs/>
          <w:color w:val="000000" w:themeColor="text1"/>
          <w:lang w:eastAsia="en-US"/>
        </w:rPr>
      </w:pPr>
    </w:p>
    <w:p w:rsidR="00500C05" w:rsidRPr="00EE3081" w:rsidRDefault="00500C05" w:rsidP="00160D55">
      <w:pPr>
        <w:jc w:val="right"/>
        <w:rPr>
          <w:b/>
          <w:bCs/>
          <w:color w:val="000000" w:themeColor="text1"/>
          <w:lang w:eastAsia="en-US"/>
        </w:rPr>
      </w:pPr>
    </w:p>
    <w:p w:rsidR="00500C05" w:rsidRPr="00EE3081" w:rsidRDefault="00500C05" w:rsidP="00160D55">
      <w:pPr>
        <w:jc w:val="right"/>
        <w:rPr>
          <w:b/>
          <w:bCs/>
          <w:color w:val="000000" w:themeColor="text1"/>
          <w:lang w:eastAsia="en-US"/>
        </w:rPr>
      </w:pPr>
    </w:p>
    <w:p w:rsidR="00500C05" w:rsidRPr="00EE3081" w:rsidRDefault="00500C05" w:rsidP="00160D55">
      <w:pPr>
        <w:jc w:val="right"/>
        <w:rPr>
          <w:b/>
          <w:bCs/>
          <w:color w:val="000000" w:themeColor="text1"/>
          <w:lang w:eastAsia="en-US"/>
        </w:rPr>
      </w:pPr>
    </w:p>
    <w:p w:rsidR="00500C05" w:rsidRPr="00EE3081" w:rsidRDefault="00500C05" w:rsidP="00160D55">
      <w:pPr>
        <w:jc w:val="right"/>
        <w:rPr>
          <w:b/>
          <w:bCs/>
          <w:color w:val="000000" w:themeColor="text1"/>
          <w:lang w:eastAsia="en-US"/>
        </w:rPr>
      </w:pPr>
    </w:p>
    <w:p w:rsidR="00500C05" w:rsidRPr="00EE3081" w:rsidRDefault="00500C05" w:rsidP="00160D55">
      <w:pPr>
        <w:jc w:val="right"/>
        <w:rPr>
          <w:b/>
          <w:bCs/>
          <w:color w:val="000000" w:themeColor="text1"/>
          <w:lang w:eastAsia="en-US"/>
        </w:rPr>
      </w:pPr>
    </w:p>
    <w:p w:rsidR="00500C05" w:rsidRPr="00EE3081" w:rsidRDefault="00500C05" w:rsidP="00160D55">
      <w:pPr>
        <w:jc w:val="right"/>
        <w:rPr>
          <w:b/>
          <w:bCs/>
          <w:color w:val="000000" w:themeColor="text1"/>
          <w:lang w:eastAsia="en-US"/>
        </w:rPr>
      </w:pPr>
    </w:p>
    <w:p w:rsidR="00500C05" w:rsidRPr="00EE3081" w:rsidRDefault="00500C05" w:rsidP="00160D55">
      <w:pPr>
        <w:jc w:val="right"/>
        <w:rPr>
          <w:b/>
          <w:bCs/>
          <w:color w:val="000000" w:themeColor="text1"/>
          <w:lang w:eastAsia="en-US"/>
        </w:rPr>
      </w:pPr>
    </w:p>
    <w:p w:rsidR="00500C05" w:rsidRPr="00EE3081" w:rsidRDefault="00500C05" w:rsidP="00160D55">
      <w:pPr>
        <w:jc w:val="right"/>
        <w:rPr>
          <w:b/>
          <w:bCs/>
          <w:color w:val="000000" w:themeColor="text1"/>
          <w:lang w:eastAsia="en-US"/>
        </w:rPr>
      </w:pPr>
    </w:p>
    <w:p w:rsidR="00500C05" w:rsidRPr="00EE3081" w:rsidRDefault="00500C05" w:rsidP="00160D55">
      <w:pPr>
        <w:jc w:val="right"/>
        <w:rPr>
          <w:b/>
          <w:bCs/>
          <w:color w:val="000000" w:themeColor="text1"/>
          <w:lang w:eastAsia="en-US"/>
        </w:rPr>
      </w:pPr>
    </w:p>
    <w:p w:rsidR="00AA6C88" w:rsidRPr="00EE3081" w:rsidRDefault="00DD5F20" w:rsidP="00160D55">
      <w:pPr>
        <w:jc w:val="right"/>
        <w:rPr>
          <w:b/>
          <w:bCs/>
          <w:color w:val="000000" w:themeColor="text1"/>
          <w:lang w:eastAsia="en-US"/>
        </w:rPr>
      </w:pPr>
      <w:r w:rsidRPr="00EE3081">
        <w:rPr>
          <w:b/>
          <w:bCs/>
          <w:color w:val="000000" w:themeColor="text1"/>
          <w:lang w:eastAsia="en-US"/>
        </w:rPr>
        <w:t xml:space="preserve">                </w:t>
      </w:r>
      <w:r w:rsidR="00D92ACA" w:rsidRPr="00EE3081">
        <w:rPr>
          <w:b/>
          <w:bCs/>
          <w:color w:val="000000" w:themeColor="text1"/>
          <w:lang w:eastAsia="en-US"/>
        </w:rPr>
        <w:t xml:space="preserve">             </w:t>
      </w:r>
    </w:p>
    <w:p w:rsidR="0042123F" w:rsidRPr="00EE3081" w:rsidRDefault="00DD5F20" w:rsidP="00160D55">
      <w:pPr>
        <w:jc w:val="right"/>
        <w:rPr>
          <w:b/>
          <w:bCs/>
          <w:color w:val="000000" w:themeColor="text1"/>
          <w:lang w:eastAsia="en-US"/>
        </w:rPr>
      </w:pPr>
      <w:r w:rsidRPr="00EE3081">
        <w:rPr>
          <w:b/>
          <w:bCs/>
          <w:color w:val="000000" w:themeColor="text1"/>
          <w:lang w:eastAsia="en-US"/>
        </w:rPr>
        <w:t xml:space="preserve"> </w:t>
      </w:r>
      <w:r w:rsidR="00C10399" w:rsidRPr="00EE3081">
        <w:rPr>
          <w:b/>
          <w:bCs/>
          <w:color w:val="000000" w:themeColor="text1"/>
          <w:lang w:eastAsia="en-US"/>
        </w:rPr>
        <w:t xml:space="preserve"> </w:t>
      </w:r>
      <w:r w:rsidR="00793675" w:rsidRPr="00EE3081">
        <w:rPr>
          <w:b/>
          <w:bCs/>
          <w:color w:val="000000" w:themeColor="text1"/>
          <w:lang w:eastAsia="en-US"/>
        </w:rPr>
        <w:t>A</w:t>
      </w:r>
      <w:r w:rsidR="00500C05" w:rsidRPr="00EE3081">
        <w:rPr>
          <w:b/>
          <w:bCs/>
          <w:color w:val="000000" w:themeColor="text1"/>
          <w:lang w:eastAsia="en-US"/>
        </w:rPr>
        <w:t xml:space="preserve">nexa nr. </w:t>
      </w:r>
      <w:r w:rsidR="00793675" w:rsidRPr="00EE3081">
        <w:rPr>
          <w:b/>
          <w:bCs/>
          <w:color w:val="000000" w:themeColor="text1"/>
          <w:lang w:eastAsia="en-US"/>
        </w:rPr>
        <w:t>2</w:t>
      </w:r>
      <w:r w:rsidR="0042123F" w:rsidRPr="00EE3081">
        <w:rPr>
          <w:b/>
          <w:bCs/>
          <w:color w:val="000000" w:themeColor="text1"/>
          <w:lang w:eastAsia="en-US"/>
        </w:rPr>
        <w:t xml:space="preserve">    </w:t>
      </w:r>
    </w:p>
    <w:p w:rsidR="00793675" w:rsidRPr="00EE3081" w:rsidRDefault="00B55B78" w:rsidP="00160D55">
      <w:pPr>
        <w:tabs>
          <w:tab w:val="left" w:pos="7488"/>
        </w:tabs>
        <w:jc w:val="right"/>
        <w:rPr>
          <w:b/>
          <w:bCs/>
          <w:color w:val="000000" w:themeColor="text1"/>
          <w:lang w:eastAsia="en-US"/>
        </w:rPr>
      </w:pPr>
      <w:r w:rsidRPr="00EE3081">
        <w:rPr>
          <w:b/>
          <w:bCs/>
          <w:color w:val="000000" w:themeColor="text1"/>
          <w:lang w:eastAsia="en-US"/>
        </w:rPr>
        <w:t xml:space="preserve">                                         </w:t>
      </w:r>
      <w:r w:rsidR="00BD45F7" w:rsidRPr="00EE3081">
        <w:rPr>
          <w:b/>
          <w:bCs/>
          <w:color w:val="000000" w:themeColor="text1"/>
          <w:lang w:eastAsia="en-US"/>
        </w:rPr>
        <w:t xml:space="preserve">                                         la G</w:t>
      </w:r>
      <w:r w:rsidRPr="00EE3081">
        <w:rPr>
          <w:b/>
          <w:bCs/>
          <w:color w:val="000000" w:themeColor="text1"/>
          <w:lang w:eastAsia="en-US"/>
        </w:rPr>
        <w:t xml:space="preserve">hidul </w:t>
      </w:r>
      <w:r w:rsidR="00BD45F7" w:rsidRPr="00EE3081">
        <w:rPr>
          <w:b/>
          <w:bCs/>
          <w:color w:val="000000" w:themeColor="text1"/>
          <w:lang w:eastAsia="en-US"/>
        </w:rPr>
        <w:t>solicitantului</w:t>
      </w:r>
    </w:p>
    <w:p w:rsidR="00B55B78" w:rsidRPr="00EE3081" w:rsidRDefault="00B55B78" w:rsidP="003D1A0F">
      <w:pPr>
        <w:jc w:val="both"/>
        <w:rPr>
          <w:b/>
          <w:bCs/>
          <w:color w:val="000000" w:themeColor="text1"/>
          <w:lang w:eastAsia="en-US"/>
        </w:rPr>
      </w:pPr>
    </w:p>
    <w:p w:rsidR="00F57797" w:rsidRPr="00EE3081" w:rsidRDefault="00F57797" w:rsidP="003D1A0F">
      <w:pPr>
        <w:jc w:val="both"/>
        <w:rPr>
          <w:b/>
          <w:bCs/>
          <w:color w:val="000000" w:themeColor="text1"/>
          <w:lang w:eastAsia="en-US"/>
        </w:rPr>
      </w:pPr>
    </w:p>
    <w:p w:rsidR="00793675" w:rsidRPr="00EE3081" w:rsidRDefault="00793675" w:rsidP="00160D55">
      <w:pPr>
        <w:jc w:val="center"/>
        <w:rPr>
          <w:b/>
          <w:bCs/>
          <w:color w:val="000000" w:themeColor="text1"/>
          <w:lang w:eastAsia="en-US"/>
        </w:rPr>
      </w:pPr>
      <w:r w:rsidRPr="00EE3081">
        <w:rPr>
          <w:b/>
          <w:bCs/>
          <w:color w:val="000000" w:themeColor="text1"/>
          <w:lang w:eastAsia="en-US"/>
        </w:rPr>
        <w:t>CONTRACT-CADRU</w:t>
      </w:r>
    </w:p>
    <w:p w:rsidR="00793675" w:rsidRPr="00EE3081" w:rsidRDefault="00793675" w:rsidP="00160D55">
      <w:pPr>
        <w:jc w:val="center"/>
        <w:rPr>
          <w:b/>
          <w:bCs/>
          <w:color w:val="000000" w:themeColor="text1"/>
          <w:lang w:eastAsia="en-US"/>
        </w:rPr>
      </w:pPr>
      <w:r w:rsidRPr="00EE3081">
        <w:rPr>
          <w:b/>
          <w:bCs/>
          <w:color w:val="000000" w:themeColor="text1"/>
          <w:lang w:eastAsia="en-US"/>
        </w:rPr>
        <w:t>privind finanţarea acţ</w:t>
      </w:r>
      <w:r w:rsidR="00A442FC" w:rsidRPr="00EE3081">
        <w:rPr>
          <w:b/>
          <w:bCs/>
          <w:color w:val="000000" w:themeColor="text1"/>
          <w:lang w:eastAsia="en-US"/>
        </w:rPr>
        <w:t xml:space="preserve">iunilor/activităţilor din </w:t>
      </w:r>
      <w:r w:rsidRPr="00EE3081">
        <w:rPr>
          <w:b/>
          <w:bCs/>
          <w:color w:val="000000" w:themeColor="text1"/>
          <w:lang w:eastAsia="en-US"/>
        </w:rPr>
        <w:t xml:space="preserve"> </w:t>
      </w:r>
      <w:r w:rsidR="00A442FC" w:rsidRPr="00EE3081">
        <w:rPr>
          <w:b/>
          <w:bCs/>
          <w:color w:val="000000" w:themeColor="text1"/>
          <w:lang w:eastAsia="en-US"/>
        </w:rPr>
        <w:t>domeniul</w:t>
      </w:r>
      <w:r w:rsidR="0025742B" w:rsidRPr="00EE3081">
        <w:rPr>
          <w:b/>
          <w:bCs/>
          <w:color w:val="000000" w:themeColor="text1"/>
          <w:lang w:eastAsia="en-US"/>
        </w:rPr>
        <w:t xml:space="preserve"> Sport</w:t>
      </w:r>
    </w:p>
    <w:p w:rsidR="00793675" w:rsidRPr="00EE3081" w:rsidRDefault="00793675" w:rsidP="00160D55">
      <w:pPr>
        <w:jc w:val="center"/>
        <w:rPr>
          <w:color w:val="000000" w:themeColor="text1"/>
          <w:lang w:eastAsia="en-US"/>
        </w:rPr>
      </w:pPr>
      <w:r w:rsidRPr="00EE3081">
        <w:rPr>
          <w:b/>
          <w:bCs/>
          <w:color w:val="000000" w:themeColor="text1"/>
          <w:lang w:eastAsia="en-US"/>
        </w:rPr>
        <w:t>în anul</w:t>
      </w:r>
      <w:r w:rsidR="00160D55" w:rsidRPr="00EE3081">
        <w:rPr>
          <w:b/>
          <w:bCs/>
          <w:color w:val="000000" w:themeColor="text1"/>
          <w:lang w:eastAsia="en-US"/>
        </w:rPr>
        <w:t>________</w:t>
      </w:r>
    </w:p>
    <w:p w:rsidR="00160D55" w:rsidRPr="00EE3081" w:rsidRDefault="00160D55" w:rsidP="003D1A0F">
      <w:pPr>
        <w:jc w:val="both"/>
        <w:rPr>
          <w:color w:val="000000" w:themeColor="text1"/>
          <w:lang w:eastAsia="en-US"/>
        </w:rPr>
      </w:pPr>
    </w:p>
    <w:p w:rsidR="00793675" w:rsidRPr="00EE3081" w:rsidRDefault="00793675" w:rsidP="003D1A0F">
      <w:pPr>
        <w:jc w:val="both"/>
        <w:rPr>
          <w:b/>
          <w:bCs/>
          <w:color w:val="000000" w:themeColor="text1"/>
          <w:lang w:eastAsia="en-US"/>
        </w:rPr>
      </w:pPr>
      <w:r w:rsidRPr="00EE3081">
        <w:rPr>
          <w:b/>
          <w:bCs/>
          <w:color w:val="000000" w:themeColor="text1"/>
          <w:lang w:eastAsia="en-US"/>
        </w:rPr>
        <w:t>CAPITOLUL I: Părţile</w:t>
      </w:r>
    </w:p>
    <w:p w:rsidR="00793675" w:rsidRPr="00EE3081" w:rsidRDefault="00793675" w:rsidP="003D1A0F">
      <w:pPr>
        <w:jc w:val="both"/>
        <w:rPr>
          <w:b/>
          <w:color w:val="000000" w:themeColor="text1"/>
          <w:lang w:eastAsia="en-US"/>
        </w:rPr>
      </w:pPr>
    </w:p>
    <w:p w:rsidR="00793675" w:rsidRPr="00EE3081" w:rsidRDefault="00766F39" w:rsidP="003D1A0F">
      <w:pPr>
        <w:jc w:val="both"/>
        <w:rPr>
          <w:color w:val="000000" w:themeColor="text1"/>
          <w:lang w:eastAsia="en-US"/>
        </w:rPr>
      </w:pPr>
      <w:hyperlink w:anchor="#" w:history="1"/>
      <w:r w:rsidR="00B55B78" w:rsidRPr="00EE3081">
        <w:rPr>
          <w:b/>
          <w:color w:val="000000" w:themeColor="text1"/>
          <w:lang w:eastAsia="en-US"/>
        </w:rPr>
        <w:t>Consiliul Judeţean Tulcea</w:t>
      </w:r>
      <w:r w:rsidR="00793675" w:rsidRPr="00EE3081">
        <w:rPr>
          <w:color w:val="000000" w:themeColor="text1"/>
          <w:lang w:eastAsia="en-US"/>
        </w:rPr>
        <w:t xml:space="preserve"> _________________cu sediul în________, str.</w:t>
      </w:r>
      <w:r w:rsidR="00793675" w:rsidRPr="00EE3081">
        <w:rPr>
          <w:b/>
          <w:color w:val="000000" w:themeColor="text1"/>
          <w:lang w:eastAsia="en-US"/>
        </w:rPr>
        <w:t>________</w:t>
      </w:r>
      <w:r w:rsidR="00793675" w:rsidRPr="00EE3081">
        <w:rPr>
          <w:color w:val="000000" w:themeColor="text1"/>
          <w:lang w:eastAsia="en-US"/>
        </w:rPr>
        <w:t>, nr.</w:t>
      </w:r>
      <w:r w:rsidR="00793675" w:rsidRPr="00EE3081">
        <w:rPr>
          <w:b/>
          <w:color w:val="000000" w:themeColor="text1"/>
          <w:lang w:eastAsia="en-US"/>
        </w:rPr>
        <w:t>____</w:t>
      </w:r>
      <w:r w:rsidR="00793675" w:rsidRPr="00EE3081">
        <w:rPr>
          <w:color w:val="000000" w:themeColor="text1"/>
          <w:lang w:eastAsia="en-US"/>
        </w:rPr>
        <w:t xml:space="preserve">, judeţul </w:t>
      </w:r>
      <w:r w:rsidR="00793675" w:rsidRPr="00EE3081">
        <w:rPr>
          <w:b/>
          <w:color w:val="000000" w:themeColor="text1"/>
          <w:lang w:eastAsia="en-US"/>
        </w:rPr>
        <w:t>____________</w:t>
      </w:r>
      <w:r w:rsidR="00793675" w:rsidRPr="00EE3081">
        <w:rPr>
          <w:color w:val="000000" w:themeColor="text1"/>
          <w:lang w:eastAsia="en-US"/>
        </w:rPr>
        <w:t>, codul fiscal</w:t>
      </w:r>
      <w:r w:rsidR="00793675" w:rsidRPr="00EE3081">
        <w:rPr>
          <w:b/>
          <w:color w:val="000000" w:themeColor="text1"/>
          <w:lang w:eastAsia="en-US"/>
        </w:rPr>
        <w:t>__________</w:t>
      </w:r>
      <w:r w:rsidR="00793675" w:rsidRPr="00EE3081">
        <w:rPr>
          <w:color w:val="000000" w:themeColor="text1"/>
          <w:lang w:eastAsia="en-US"/>
        </w:rPr>
        <w:t>, cont</w:t>
      </w:r>
      <w:r w:rsidR="00793675" w:rsidRPr="00EE3081">
        <w:rPr>
          <w:b/>
          <w:color w:val="000000" w:themeColor="text1"/>
          <w:lang w:eastAsia="en-US"/>
        </w:rPr>
        <w:t>___________</w:t>
      </w:r>
      <w:r w:rsidR="00793675" w:rsidRPr="00EE3081">
        <w:rPr>
          <w:color w:val="000000" w:themeColor="text1"/>
          <w:lang w:eastAsia="en-US"/>
        </w:rPr>
        <w:t xml:space="preserve">, deschis la__________, reprezentată prin </w:t>
      </w:r>
      <w:r w:rsidR="00793675" w:rsidRPr="00EE3081">
        <w:rPr>
          <w:b/>
          <w:color w:val="000000" w:themeColor="text1"/>
          <w:lang w:eastAsia="en-US"/>
        </w:rPr>
        <w:t>__________</w:t>
      </w:r>
      <w:r w:rsidR="00793675" w:rsidRPr="00EE3081">
        <w:rPr>
          <w:color w:val="000000" w:themeColor="text1"/>
          <w:lang w:eastAsia="en-US"/>
        </w:rPr>
        <w:t xml:space="preserve">, în calitate de </w:t>
      </w:r>
      <w:r w:rsidR="00793675" w:rsidRPr="00EE3081">
        <w:rPr>
          <w:b/>
          <w:color w:val="000000" w:themeColor="text1"/>
          <w:lang w:eastAsia="en-US"/>
        </w:rPr>
        <w:t>______________</w:t>
      </w:r>
      <w:r w:rsidR="00793675" w:rsidRPr="00EE3081">
        <w:rPr>
          <w:color w:val="000000" w:themeColor="text1"/>
          <w:lang w:eastAsia="en-US"/>
        </w:rPr>
        <w:t>,</w:t>
      </w:r>
      <w:r w:rsidR="005D0E13" w:rsidRPr="00EE3081">
        <w:rPr>
          <w:color w:val="000000" w:themeColor="text1"/>
          <w:lang w:eastAsia="en-US"/>
        </w:rPr>
        <w:t xml:space="preserve"> </w:t>
      </w:r>
      <w:r w:rsidR="00793675" w:rsidRPr="00EE3081">
        <w:rPr>
          <w:color w:val="000000" w:themeColor="text1"/>
          <w:lang w:eastAsia="en-US"/>
        </w:rPr>
        <w:t xml:space="preserve">denumită în continuare </w:t>
      </w:r>
      <w:r w:rsidR="00793675" w:rsidRPr="00EE3081">
        <w:rPr>
          <w:b/>
          <w:i/>
          <w:color w:val="000000" w:themeColor="text1"/>
          <w:lang w:eastAsia="en-US"/>
        </w:rPr>
        <w:t>instituţia finanţatoare</w:t>
      </w:r>
      <w:r w:rsidR="00793675" w:rsidRPr="00EE3081">
        <w:rPr>
          <w:color w:val="000000" w:themeColor="text1"/>
          <w:lang w:eastAsia="en-US"/>
        </w:rPr>
        <w:t xml:space="preserve">, </w:t>
      </w:r>
    </w:p>
    <w:p w:rsidR="00851CC8" w:rsidRPr="00EE3081" w:rsidRDefault="00793675" w:rsidP="003D1A0F">
      <w:pPr>
        <w:jc w:val="both"/>
        <w:rPr>
          <w:b/>
          <w:i/>
          <w:color w:val="000000" w:themeColor="text1"/>
          <w:lang w:eastAsia="en-US"/>
        </w:rPr>
      </w:pPr>
      <w:r w:rsidRPr="00EE3081">
        <w:rPr>
          <w:color w:val="000000" w:themeColor="text1"/>
          <w:lang w:eastAsia="en-US"/>
        </w:rPr>
        <w:t>şi</w:t>
      </w:r>
      <w:r w:rsidRPr="00EE3081">
        <w:rPr>
          <w:b/>
          <w:i/>
          <w:color w:val="000000" w:themeColor="text1"/>
          <w:lang w:eastAsia="en-US"/>
        </w:rPr>
        <w:t xml:space="preserve">    __________</w:t>
      </w:r>
      <w:r w:rsidRPr="00EE3081">
        <w:rPr>
          <w:color w:val="000000" w:themeColor="text1"/>
          <w:lang w:eastAsia="en-US"/>
        </w:rPr>
        <w:t>________________</w:t>
      </w:r>
      <w:r w:rsidR="005D0E13" w:rsidRPr="00EE3081">
        <w:rPr>
          <w:color w:val="000000" w:themeColor="text1"/>
          <w:lang w:eastAsia="en-US"/>
        </w:rPr>
        <w:t xml:space="preserve"> </w:t>
      </w:r>
      <w:r w:rsidRPr="00EE3081">
        <w:rPr>
          <w:color w:val="000000" w:themeColor="text1"/>
          <w:lang w:eastAsia="en-US"/>
        </w:rPr>
        <w:t xml:space="preserve">cu sediul în localitatea </w:t>
      </w:r>
      <w:r w:rsidRPr="00EE3081">
        <w:rPr>
          <w:b/>
          <w:color w:val="000000" w:themeColor="text1"/>
          <w:lang w:eastAsia="en-US"/>
        </w:rPr>
        <w:t>___________</w:t>
      </w:r>
      <w:r w:rsidRPr="00EE3081">
        <w:rPr>
          <w:color w:val="000000" w:themeColor="text1"/>
          <w:lang w:eastAsia="en-US"/>
        </w:rPr>
        <w:t>, str. _____</w:t>
      </w:r>
      <w:r w:rsidR="005D0E13" w:rsidRPr="00EE3081">
        <w:rPr>
          <w:color w:val="000000" w:themeColor="text1"/>
          <w:lang w:eastAsia="en-US"/>
        </w:rPr>
        <w:t xml:space="preserve"> </w:t>
      </w:r>
      <w:r w:rsidRPr="00EE3081">
        <w:rPr>
          <w:color w:val="000000" w:themeColor="text1"/>
          <w:lang w:eastAsia="en-US"/>
        </w:rPr>
        <w:t>nr.___________,</w:t>
      </w:r>
      <w:r w:rsidR="005D0E13" w:rsidRPr="00EE3081">
        <w:rPr>
          <w:color w:val="000000" w:themeColor="text1"/>
          <w:lang w:eastAsia="en-US"/>
        </w:rPr>
        <w:t xml:space="preserve"> </w:t>
      </w:r>
      <w:r w:rsidRPr="00EE3081">
        <w:rPr>
          <w:color w:val="000000" w:themeColor="text1"/>
          <w:lang w:eastAsia="en-US"/>
        </w:rPr>
        <w:t>judeţul</w:t>
      </w:r>
      <w:r w:rsidRPr="00EE3081">
        <w:rPr>
          <w:b/>
          <w:color w:val="000000" w:themeColor="text1"/>
          <w:lang w:eastAsia="en-US"/>
        </w:rPr>
        <w:t>__________</w:t>
      </w:r>
      <w:r w:rsidRPr="00EE3081">
        <w:rPr>
          <w:color w:val="000000" w:themeColor="text1"/>
          <w:lang w:eastAsia="en-US"/>
        </w:rPr>
        <w:t>,</w:t>
      </w:r>
      <w:r w:rsidR="005D0E13" w:rsidRPr="00EE3081">
        <w:rPr>
          <w:color w:val="000000" w:themeColor="text1"/>
          <w:lang w:eastAsia="en-US"/>
        </w:rPr>
        <w:t xml:space="preserve"> </w:t>
      </w:r>
      <w:r w:rsidRPr="00EE3081">
        <w:rPr>
          <w:color w:val="000000" w:themeColor="text1"/>
          <w:lang w:eastAsia="en-US"/>
        </w:rPr>
        <w:t>telefon,___________</w:t>
      </w:r>
      <w:r w:rsidR="005D0E13" w:rsidRPr="00EE3081">
        <w:rPr>
          <w:color w:val="000000" w:themeColor="text1"/>
          <w:lang w:eastAsia="en-US"/>
        </w:rPr>
        <w:t xml:space="preserve"> </w:t>
      </w:r>
      <w:r w:rsidRPr="00EE3081">
        <w:rPr>
          <w:color w:val="000000" w:themeColor="text1"/>
          <w:lang w:eastAsia="en-US"/>
        </w:rPr>
        <w:t>Fax.____</w:t>
      </w:r>
      <w:r w:rsidRPr="00EE3081">
        <w:rPr>
          <w:b/>
          <w:color w:val="000000" w:themeColor="text1"/>
          <w:lang w:eastAsia="en-US"/>
        </w:rPr>
        <w:t>___</w:t>
      </w:r>
      <w:r w:rsidRPr="00EE3081">
        <w:rPr>
          <w:color w:val="000000" w:themeColor="text1"/>
          <w:lang w:eastAsia="en-US"/>
        </w:rPr>
        <w:t>,</w:t>
      </w:r>
      <w:r w:rsidR="005D0E13" w:rsidRPr="00EE3081">
        <w:rPr>
          <w:color w:val="000000" w:themeColor="text1"/>
          <w:lang w:eastAsia="en-US"/>
        </w:rPr>
        <w:t xml:space="preserve"> </w:t>
      </w:r>
      <w:r w:rsidRPr="00EE3081">
        <w:rPr>
          <w:color w:val="000000" w:themeColor="text1"/>
          <w:lang w:eastAsia="en-US"/>
        </w:rPr>
        <w:t>cont____________, deschis la__________, Certificat de identitate sportivă nr._____________</w:t>
      </w:r>
      <w:r w:rsidR="007C2E9F" w:rsidRPr="00EE3081">
        <w:rPr>
          <w:color w:val="000000" w:themeColor="text1"/>
          <w:lang w:eastAsia="en-US"/>
        </w:rPr>
        <w:t>(după caz)</w:t>
      </w:r>
      <w:r w:rsidRPr="00EE3081">
        <w:rPr>
          <w:color w:val="000000" w:themeColor="text1"/>
          <w:lang w:eastAsia="en-US"/>
        </w:rPr>
        <w:t xml:space="preserve">, reprezentată prin____________, în calitate de </w:t>
      </w:r>
      <w:r w:rsidR="00827BB8" w:rsidRPr="00EE3081">
        <w:rPr>
          <w:b/>
          <w:color w:val="000000" w:themeColor="text1"/>
          <w:lang w:eastAsia="en-US"/>
        </w:rPr>
        <w:t>__</w:t>
      </w:r>
      <w:r w:rsidRPr="00EE3081">
        <w:rPr>
          <w:color w:val="000000" w:themeColor="text1"/>
          <w:lang w:eastAsia="en-US"/>
        </w:rPr>
        <w:t>___________şi____________ în calitate de</w:t>
      </w:r>
      <w:r w:rsidRPr="00EE3081">
        <w:rPr>
          <w:b/>
          <w:color w:val="000000" w:themeColor="text1"/>
          <w:lang w:eastAsia="en-US"/>
        </w:rPr>
        <w:t xml:space="preserve"> Responsabil financiar</w:t>
      </w:r>
      <w:r w:rsidRPr="00EE3081">
        <w:rPr>
          <w:color w:val="000000" w:themeColor="text1"/>
          <w:lang w:eastAsia="en-US"/>
        </w:rPr>
        <w:t xml:space="preserve">, denumită în continuare </w:t>
      </w:r>
      <w:r w:rsidR="00787564" w:rsidRPr="00EE3081">
        <w:rPr>
          <w:b/>
          <w:i/>
          <w:color w:val="000000" w:themeColor="text1"/>
          <w:lang w:eastAsia="en-US"/>
        </w:rPr>
        <w:t>beneficiar;</w:t>
      </w:r>
    </w:p>
    <w:p w:rsidR="00CD51F2" w:rsidRPr="00EE3081" w:rsidRDefault="00CD51F2" w:rsidP="003D1A0F">
      <w:pPr>
        <w:jc w:val="both"/>
        <w:rPr>
          <w:color w:val="000000" w:themeColor="text1"/>
          <w:lang w:eastAsia="en-US"/>
        </w:rPr>
      </w:pPr>
    </w:p>
    <w:p w:rsidR="00793675" w:rsidRPr="00EE3081" w:rsidRDefault="00793675" w:rsidP="003D1A0F">
      <w:pPr>
        <w:jc w:val="both"/>
        <w:rPr>
          <w:color w:val="000000" w:themeColor="text1"/>
          <w:lang w:eastAsia="en-US"/>
        </w:rPr>
      </w:pPr>
      <w:r w:rsidRPr="00EE3081">
        <w:rPr>
          <w:b/>
          <w:bCs/>
          <w:color w:val="000000" w:themeColor="text1"/>
          <w:lang w:eastAsia="en-US"/>
        </w:rPr>
        <w:t>CAPITOLUL II: Obiectul şi valoarea contractului</w:t>
      </w:r>
    </w:p>
    <w:p w:rsidR="00793675" w:rsidRPr="00EE3081" w:rsidRDefault="00476EB4" w:rsidP="003D1A0F">
      <w:pPr>
        <w:jc w:val="both"/>
        <w:rPr>
          <w:color w:val="000000" w:themeColor="text1"/>
          <w:lang w:eastAsia="en-US"/>
        </w:rPr>
      </w:pPr>
      <w:r w:rsidRPr="00EE3081">
        <w:rPr>
          <w:b/>
          <w:bCs/>
          <w:noProof/>
          <w:color w:val="000000" w:themeColor="text1"/>
        </w:rPr>
        <mc:AlternateContent>
          <mc:Choice Requires="wps">
            <w:drawing>
              <wp:inline distT="0" distB="0" distL="0" distR="0" wp14:anchorId="1A35328C" wp14:editId="05E0F5F0">
                <wp:extent cx="308610" cy="308610"/>
                <wp:effectExtent l="0" t="0" r="635" b="0"/>
                <wp:docPr id="2" name="do|ax4|caII|ar1|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DBC3B" id="do|ax4|caII|ar1|_i"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" filled="f" stroked="f">
                <o:lock v:ext="edit" aspectratio="t"/>
                <w10:anchorlock/>
              </v:rect>
            </w:pict>
          </mc:Fallback>
        </mc:AlternateContent>
      </w:r>
      <w:r w:rsidR="00793675" w:rsidRPr="00EE3081">
        <w:rPr>
          <w:b/>
          <w:bCs/>
          <w:i/>
          <w:color w:val="000000" w:themeColor="text1"/>
          <w:lang w:eastAsia="en-US"/>
        </w:rPr>
        <w:t>Art.1.</w:t>
      </w:r>
      <w:r w:rsidR="00793675" w:rsidRPr="00EE3081">
        <w:rPr>
          <w:b/>
          <w:bCs/>
          <w:color w:val="000000" w:themeColor="text1"/>
          <w:lang w:eastAsia="en-US"/>
        </w:rPr>
        <w:t xml:space="preserve"> </w:t>
      </w:r>
      <w:hyperlink w:anchor="#" w:history="1"/>
      <w:r w:rsidR="00793675" w:rsidRPr="00EE3081">
        <w:rPr>
          <w:color w:val="000000" w:themeColor="text1"/>
          <w:lang w:eastAsia="en-US"/>
        </w:rPr>
        <w:t xml:space="preserve">Obiectul prezentului contract îl constituie finanţarea proiectului, respectiv a acţiunilor/activităţilor din cadrul </w:t>
      </w:r>
      <w:r w:rsidR="00DC0FC7" w:rsidRPr="00EE3081">
        <w:rPr>
          <w:color w:val="000000" w:themeColor="text1"/>
          <w:lang w:eastAsia="en-US"/>
        </w:rPr>
        <w:t>proiectului</w:t>
      </w:r>
      <w:r w:rsidR="00787564" w:rsidRPr="00EE3081">
        <w:rPr>
          <w:color w:val="000000" w:themeColor="text1"/>
          <w:lang w:eastAsia="en-US"/>
        </w:rPr>
        <w:t xml:space="preserve"> </w:t>
      </w:r>
      <w:r w:rsidR="007F3FB4" w:rsidRPr="00EE3081">
        <w:rPr>
          <w:b/>
          <w:i/>
          <w:color w:val="000000" w:themeColor="text1"/>
          <w:lang w:eastAsia="en-US"/>
        </w:rPr>
        <w:t xml:space="preserve"> </w:t>
      </w:r>
      <w:r w:rsidR="00793675" w:rsidRPr="00EE3081">
        <w:rPr>
          <w:b/>
          <w:i/>
          <w:color w:val="000000" w:themeColor="text1"/>
          <w:lang w:eastAsia="en-US"/>
        </w:rPr>
        <w:t>__________________</w:t>
      </w:r>
      <w:r w:rsidR="00793675" w:rsidRPr="00EE3081">
        <w:rPr>
          <w:color w:val="000000" w:themeColor="text1"/>
          <w:lang w:eastAsia="en-US"/>
        </w:rPr>
        <w:t xml:space="preserve">, prevăzute în </w:t>
      </w:r>
      <w:r w:rsidR="00793675" w:rsidRPr="00EE3081">
        <w:rPr>
          <w:b/>
          <w:color w:val="000000" w:themeColor="text1"/>
          <w:lang w:eastAsia="en-US"/>
        </w:rPr>
        <w:t xml:space="preserve">Anexa </w:t>
      </w:r>
      <w:r w:rsidR="00BC37A0" w:rsidRPr="00EE3081">
        <w:rPr>
          <w:b/>
          <w:color w:val="000000" w:themeColor="text1"/>
          <w:lang w:eastAsia="en-US"/>
        </w:rPr>
        <w:t>nr.</w:t>
      </w:r>
      <w:r w:rsidR="005D0E13" w:rsidRPr="00EE3081">
        <w:rPr>
          <w:b/>
          <w:color w:val="000000" w:themeColor="text1"/>
          <w:lang w:eastAsia="en-US"/>
        </w:rPr>
        <w:t xml:space="preserve"> </w:t>
      </w:r>
      <w:r w:rsidR="00BC37A0" w:rsidRPr="00EE3081">
        <w:rPr>
          <w:b/>
          <w:color w:val="000000" w:themeColor="text1"/>
          <w:lang w:eastAsia="en-US"/>
        </w:rPr>
        <w:t>2</w:t>
      </w:r>
      <w:r w:rsidR="002A63B9" w:rsidRPr="00EE3081">
        <w:rPr>
          <w:b/>
          <w:color w:val="000000" w:themeColor="text1"/>
          <w:lang w:eastAsia="en-US"/>
        </w:rPr>
        <w:t>.A</w:t>
      </w:r>
      <w:r w:rsidR="001E68D0" w:rsidRPr="00EE3081">
        <w:rPr>
          <w:b/>
          <w:color w:val="000000" w:themeColor="text1"/>
          <w:lang w:eastAsia="en-US"/>
        </w:rPr>
        <w:t xml:space="preserve"> </w:t>
      </w:r>
      <w:r w:rsidR="0042123F" w:rsidRPr="00EE3081">
        <w:rPr>
          <w:b/>
          <w:color w:val="000000" w:themeColor="text1"/>
          <w:lang w:eastAsia="en-US"/>
        </w:rPr>
        <w:t>(la contractul cadru)</w:t>
      </w:r>
      <w:r w:rsidR="001E68D0" w:rsidRPr="00EE3081">
        <w:rPr>
          <w:b/>
          <w:color w:val="000000" w:themeColor="text1"/>
          <w:lang w:eastAsia="en-US"/>
        </w:rPr>
        <w:t>.</w:t>
      </w:r>
    </w:p>
    <w:p w:rsidR="007F3E77" w:rsidRPr="00EE3081" w:rsidRDefault="00476EB4" w:rsidP="003D1A0F">
      <w:pPr>
        <w:jc w:val="both"/>
        <w:rPr>
          <w:color w:val="000000" w:themeColor="text1"/>
          <w:lang w:eastAsia="en-US"/>
        </w:rPr>
      </w:pPr>
      <w:r w:rsidRPr="00EE3081">
        <w:rPr>
          <w:b/>
          <w:bCs/>
          <w:i/>
          <w:noProof/>
          <w:color w:val="000000" w:themeColor="text1"/>
        </w:rPr>
        <mc:AlternateContent>
          <mc:Choice Requires="wps">
            <w:drawing>
              <wp:inline distT="0" distB="0" distL="0" distR="0" wp14:anchorId="224799D5" wp14:editId="2FE54936">
                <wp:extent cx="308610" cy="308610"/>
                <wp:effectExtent l="0" t="0" r="635" b="0"/>
                <wp:docPr id="1" name="do|ax4|caII|ar2|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EEDE0" id="do|ax4|caII|ar2|_i"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" filled="f" stroked="f">
                <o:lock v:ext="edit" aspectratio="t"/>
                <w10:anchorlock/>
              </v:rect>
            </w:pict>
          </mc:Fallback>
        </mc:AlternateContent>
      </w:r>
      <w:r w:rsidR="006A7109" w:rsidRPr="00EE3081">
        <w:rPr>
          <w:b/>
          <w:bCs/>
          <w:i/>
          <w:color w:val="000000" w:themeColor="text1"/>
          <w:lang w:eastAsia="en-US"/>
        </w:rPr>
        <w:t>Art.</w:t>
      </w:r>
      <w:r w:rsidR="00793675" w:rsidRPr="00EE3081">
        <w:rPr>
          <w:b/>
          <w:bCs/>
          <w:i/>
          <w:color w:val="000000" w:themeColor="text1"/>
          <w:lang w:eastAsia="en-US"/>
        </w:rPr>
        <w:t>2</w:t>
      </w:r>
      <w:r w:rsidR="00793675" w:rsidRPr="00EE3081">
        <w:rPr>
          <w:color w:val="000000" w:themeColor="text1"/>
          <w:lang w:eastAsia="en-US"/>
        </w:rPr>
        <w:t xml:space="preserve">. </w:t>
      </w:r>
      <w:hyperlink w:anchor="#" w:history="1"/>
      <w:r w:rsidR="00793675" w:rsidRPr="00EE3081">
        <w:rPr>
          <w:color w:val="000000" w:themeColor="text1"/>
          <w:lang w:eastAsia="en-US"/>
        </w:rPr>
        <w:t xml:space="preserve">Instituţia finanţatoare repartizează </w:t>
      </w:r>
      <w:r w:rsidR="00787564" w:rsidRPr="00EE3081">
        <w:rPr>
          <w:color w:val="000000" w:themeColor="text1"/>
          <w:lang w:eastAsia="en-US"/>
        </w:rPr>
        <w:t xml:space="preserve">beneficiarului </w:t>
      </w:r>
      <w:r w:rsidR="00793675" w:rsidRPr="00EE3081">
        <w:rPr>
          <w:color w:val="000000" w:themeColor="text1"/>
          <w:lang w:eastAsia="en-US"/>
        </w:rPr>
        <w:t xml:space="preserve">suma de </w:t>
      </w:r>
      <w:r w:rsidR="00793675" w:rsidRPr="00EE3081">
        <w:rPr>
          <w:b/>
          <w:color w:val="000000" w:themeColor="text1"/>
          <w:lang w:eastAsia="en-US"/>
        </w:rPr>
        <w:t xml:space="preserve">_______lei </w:t>
      </w:r>
      <w:r w:rsidR="00793675" w:rsidRPr="00EE3081">
        <w:rPr>
          <w:color w:val="000000" w:themeColor="text1"/>
          <w:lang w:eastAsia="en-US"/>
        </w:rPr>
        <w:t>pentru finanţarea acţiunilor/activităţilor prevăzute la art. 1.</w:t>
      </w:r>
      <w:bookmarkStart w:id="7" w:name="do|ax4|caIII"/>
      <w:r w:rsidR="003450A0" w:rsidRPr="00EE3081">
        <w:rPr>
          <w:color w:val="000000" w:themeColor="text1"/>
          <w:lang w:eastAsia="en-US"/>
        </w:rPr>
        <w:fldChar w:fldCharType="begin"/>
      </w:r>
      <w:r w:rsidR="00793675" w:rsidRPr="00EE3081">
        <w:rPr>
          <w:color w:val="000000" w:themeColor="text1"/>
          <w:lang w:eastAsia="en-US"/>
        </w:rPr>
        <w:instrText xml:space="preserve"> HYPERLINK "" \l "#" </w:instrText>
      </w:r>
      <w:r w:rsidR="003450A0" w:rsidRPr="00EE3081">
        <w:rPr>
          <w:color w:val="000000" w:themeColor="text1"/>
          <w:lang w:eastAsia="en-US"/>
        </w:rPr>
        <w:fldChar w:fldCharType="end"/>
      </w:r>
      <w:bookmarkEnd w:id="7"/>
    </w:p>
    <w:p w:rsidR="007F3E77" w:rsidRPr="00EE3081" w:rsidRDefault="007F3E77" w:rsidP="003D1A0F">
      <w:pPr>
        <w:jc w:val="both"/>
        <w:rPr>
          <w:b/>
          <w:bCs/>
          <w:color w:val="000000" w:themeColor="text1"/>
          <w:lang w:eastAsia="en-US"/>
        </w:rPr>
      </w:pPr>
    </w:p>
    <w:p w:rsidR="00793675" w:rsidRPr="00EE3081" w:rsidRDefault="00793675" w:rsidP="003D1A0F">
      <w:pPr>
        <w:jc w:val="both"/>
        <w:rPr>
          <w:color w:val="000000" w:themeColor="text1"/>
          <w:lang w:eastAsia="en-US"/>
        </w:rPr>
      </w:pPr>
      <w:r w:rsidRPr="00EE3081">
        <w:rPr>
          <w:b/>
          <w:bCs/>
          <w:color w:val="000000" w:themeColor="text1"/>
          <w:lang w:eastAsia="en-US"/>
        </w:rPr>
        <w:t>CAPITOLUL III: Durata contractului</w:t>
      </w:r>
    </w:p>
    <w:p w:rsidR="007F3FB4" w:rsidRPr="00EE3081" w:rsidRDefault="006A7109" w:rsidP="00DE76FB">
      <w:pPr>
        <w:ind w:firstLine="708"/>
        <w:jc w:val="both"/>
        <w:rPr>
          <w:b/>
          <w:i/>
          <w:color w:val="000000" w:themeColor="text1"/>
          <w:lang w:eastAsia="en-US"/>
        </w:rPr>
      </w:pPr>
      <w:r w:rsidRPr="00EE3081">
        <w:rPr>
          <w:b/>
          <w:bCs/>
          <w:i/>
          <w:color w:val="000000" w:themeColor="text1"/>
          <w:lang w:eastAsia="en-US"/>
        </w:rPr>
        <w:t>Art.</w:t>
      </w:r>
      <w:r w:rsidR="007C327F" w:rsidRPr="00EE3081">
        <w:rPr>
          <w:b/>
          <w:bCs/>
          <w:i/>
          <w:color w:val="000000" w:themeColor="text1"/>
          <w:lang w:eastAsia="en-US"/>
        </w:rPr>
        <w:t xml:space="preserve">3 </w:t>
      </w:r>
      <w:r w:rsidR="00793675" w:rsidRPr="00EE3081">
        <w:rPr>
          <w:color w:val="000000" w:themeColor="text1"/>
          <w:lang w:eastAsia="en-US"/>
        </w:rPr>
        <w:t xml:space="preserve"> </w:t>
      </w:r>
      <w:hyperlink w:anchor="#" w:history="1"/>
      <w:r w:rsidR="007C327F" w:rsidRPr="00EE3081">
        <w:rPr>
          <w:color w:val="000000" w:themeColor="text1"/>
          <w:lang w:eastAsia="en-US"/>
        </w:rPr>
        <w:t>Prezentul contract i</w:t>
      </w:r>
      <w:r w:rsidR="00793675" w:rsidRPr="00EE3081">
        <w:rPr>
          <w:color w:val="000000" w:themeColor="text1"/>
          <w:lang w:eastAsia="en-US"/>
        </w:rPr>
        <w:t xml:space="preserve">ntră în vigoare la data semnării lui de către părţi şi este valabil până la data de </w:t>
      </w:r>
      <w:r w:rsidR="00793675" w:rsidRPr="00EE3081">
        <w:rPr>
          <w:b/>
          <w:i/>
          <w:color w:val="000000" w:themeColor="text1"/>
          <w:lang w:eastAsia="en-US"/>
        </w:rPr>
        <w:t>________.</w:t>
      </w:r>
    </w:p>
    <w:p w:rsidR="00793675" w:rsidRPr="00EE3081" w:rsidRDefault="00793675" w:rsidP="003D1A0F">
      <w:pPr>
        <w:jc w:val="both"/>
        <w:rPr>
          <w:color w:val="000000" w:themeColor="text1"/>
          <w:lang w:eastAsia="en-US"/>
        </w:rPr>
      </w:pPr>
      <w:r w:rsidRPr="00EE3081">
        <w:rPr>
          <w:b/>
          <w:bCs/>
          <w:color w:val="000000" w:themeColor="text1"/>
          <w:lang w:eastAsia="en-US"/>
        </w:rPr>
        <w:t>CAPITOLUL IV: Drepturile şi obligaţiile părţilor</w:t>
      </w:r>
    </w:p>
    <w:p w:rsidR="00793675" w:rsidRPr="00EE3081" w:rsidRDefault="00D94E85" w:rsidP="00DE76FB">
      <w:pPr>
        <w:ind w:firstLine="708"/>
        <w:jc w:val="both"/>
        <w:rPr>
          <w:color w:val="000000" w:themeColor="text1"/>
          <w:lang w:eastAsia="en-US"/>
        </w:rPr>
      </w:pPr>
      <w:r w:rsidRPr="00EE3081">
        <w:rPr>
          <w:b/>
          <w:bCs/>
          <w:i/>
          <w:color w:val="000000" w:themeColor="text1"/>
          <w:lang w:eastAsia="en-US"/>
        </w:rPr>
        <w:t>Art</w:t>
      </w:r>
      <w:r w:rsidR="00793675" w:rsidRPr="00EE3081">
        <w:rPr>
          <w:b/>
          <w:bCs/>
          <w:i/>
          <w:color w:val="000000" w:themeColor="text1"/>
          <w:lang w:eastAsia="en-US"/>
        </w:rPr>
        <w:t>.4</w:t>
      </w:r>
      <w:r w:rsidR="007F3FB4" w:rsidRPr="00EE3081">
        <w:rPr>
          <w:b/>
          <w:bCs/>
          <w:i/>
          <w:color w:val="000000" w:themeColor="text1"/>
          <w:lang w:eastAsia="en-US"/>
        </w:rPr>
        <w:t>.</w:t>
      </w:r>
      <w:r w:rsidR="00BA119B" w:rsidRPr="00EE3081">
        <w:rPr>
          <w:b/>
          <w:bCs/>
          <w:i/>
          <w:color w:val="000000" w:themeColor="text1"/>
          <w:lang w:eastAsia="en-US"/>
        </w:rPr>
        <w:t xml:space="preserve"> </w:t>
      </w:r>
      <w:r w:rsidR="00787564" w:rsidRPr="00EE3081">
        <w:rPr>
          <w:color w:val="000000" w:themeColor="text1"/>
          <w:lang w:eastAsia="en-US"/>
        </w:rPr>
        <w:t xml:space="preserve">Beneficiarul </w:t>
      </w:r>
      <w:r w:rsidR="00793675" w:rsidRPr="00EE3081">
        <w:rPr>
          <w:color w:val="000000" w:themeColor="text1"/>
          <w:lang w:eastAsia="en-US"/>
        </w:rPr>
        <w:t>are următoarele drepturi şi obligaţii:</w:t>
      </w:r>
    </w:p>
    <w:p w:rsidR="00793675" w:rsidRPr="00EE3081" w:rsidRDefault="00766F39" w:rsidP="003D1A0F">
      <w:pPr>
        <w:jc w:val="both"/>
        <w:rPr>
          <w:color w:val="000000" w:themeColor="text1"/>
          <w:lang w:eastAsia="en-US"/>
        </w:rPr>
      </w:pPr>
      <w:hyperlink w:anchor="#" w:history="1"/>
      <w:r w:rsidR="00793675" w:rsidRPr="00EE3081">
        <w:rPr>
          <w:b/>
          <w:bCs/>
          <w:color w:val="000000" w:themeColor="text1"/>
          <w:lang w:eastAsia="en-US"/>
        </w:rPr>
        <w:t xml:space="preserve">a) </w:t>
      </w:r>
      <w:r w:rsidR="00793675" w:rsidRPr="00EE3081">
        <w:rPr>
          <w:color w:val="000000" w:themeColor="text1"/>
          <w:lang w:eastAsia="en-US"/>
        </w:rPr>
        <w:t>să utilizeze suma prevăzută la art. 2 exclusiv pentru finanţarea cheltuielilor potrivit destinaţiei stabilite prin contract aferente acţiunilor/activi</w:t>
      </w:r>
      <w:r w:rsidR="00BC37A0" w:rsidRPr="00EE3081">
        <w:rPr>
          <w:color w:val="000000" w:themeColor="text1"/>
          <w:lang w:eastAsia="en-US"/>
        </w:rPr>
        <w:t>tăţilor prevăzute în anexa nr. 2A</w:t>
      </w:r>
      <w:r w:rsidR="00793675" w:rsidRPr="00EE3081">
        <w:rPr>
          <w:color w:val="000000" w:themeColor="text1"/>
          <w:lang w:eastAsia="en-US"/>
        </w:rPr>
        <w:t xml:space="preserve"> şi în conformitate cu dispoziţiile legale în vigoare;</w:t>
      </w:r>
    </w:p>
    <w:p w:rsidR="00793675" w:rsidRPr="00EE3081" w:rsidRDefault="00766F39" w:rsidP="003D1A0F">
      <w:pPr>
        <w:autoSpaceDE w:val="0"/>
        <w:autoSpaceDN w:val="0"/>
        <w:adjustRightInd w:val="0"/>
        <w:jc w:val="both"/>
        <w:rPr>
          <w:color w:val="000000" w:themeColor="text1"/>
        </w:rPr>
      </w:pPr>
      <w:hyperlink w:anchor="#" w:history="1"/>
      <w:r w:rsidR="00793675" w:rsidRPr="00EE3081">
        <w:rPr>
          <w:b/>
          <w:bCs/>
          <w:color w:val="000000" w:themeColor="text1"/>
          <w:lang w:eastAsia="en-US"/>
        </w:rPr>
        <w:t xml:space="preserve">b) </w:t>
      </w:r>
      <w:r w:rsidR="00793675" w:rsidRPr="00EE3081">
        <w:rPr>
          <w:color w:val="000000" w:themeColor="text1"/>
          <w:lang w:eastAsia="en-US"/>
        </w:rPr>
        <w:t>să realizeze acţiu</w:t>
      </w:r>
      <w:r w:rsidR="00160D55" w:rsidRPr="00EE3081">
        <w:rPr>
          <w:color w:val="000000" w:themeColor="text1"/>
          <w:lang w:eastAsia="en-US"/>
        </w:rPr>
        <w:t>nile/activităţile prevăzute la Art.</w:t>
      </w:r>
      <w:r w:rsidR="00793675" w:rsidRPr="00EE3081">
        <w:rPr>
          <w:color w:val="000000" w:themeColor="text1"/>
          <w:lang w:eastAsia="en-US"/>
        </w:rPr>
        <w:t>1</w:t>
      </w:r>
      <w:r w:rsidR="0052261B" w:rsidRPr="00EE3081">
        <w:rPr>
          <w:color w:val="000000" w:themeColor="text1"/>
          <w:lang w:eastAsia="en-US"/>
        </w:rPr>
        <w:t xml:space="preserve">, </w:t>
      </w:r>
      <w:r w:rsidR="0052261B" w:rsidRPr="00EE3081">
        <w:rPr>
          <w:color w:val="000000" w:themeColor="text1"/>
        </w:rPr>
        <w:t>obiectivele şi indicatorii prevăzuţi în anexa nr. 2C</w:t>
      </w:r>
      <w:r w:rsidR="00793675" w:rsidRPr="00EE3081">
        <w:rPr>
          <w:color w:val="000000" w:themeColor="text1"/>
          <w:lang w:eastAsia="en-US"/>
        </w:rPr>
        <w:t>;</w:t>
      </w:r>
    </w:p>
    <w:p w:rsidR="00AE3341" w:rsidRPr="00EE3081" w:rsidRDefault="00766F39" w:rsidP="003D1A0F">
      <w:pPr>
        <w:jc w:val="both"/>
        <w:rPr>
          <w:color w:val="000000" w:themeColor="text1"/>
          <w:lang w:eastAsia="en-US"/>
        </w:rPr>
      </w:pPr>
      <w:hyperlink w:anchor="#" w:history="1"/>
      <w:r w:rsidR="00793675" w:rsidRPr="00EE3081">
        <w:rPr>
          <w:b/>
          <w:bCs/>
          <w:color w:val="000000" w:themeColor="text1"/>
          <w:lang w:eastAsia="en-US"/>
        </w:rPr>
        <w:t>c)</w:t>
      </w:r>
      <w:r w:rsidR="00BA119B" w:rsidRPr="00EE3081">
        <w:rPr>
          <w:b/>
          <w:bCs/>
          <w:color w:val="000000" w:themeColor="text1"/>
          <w:lang w:eastAsia="en-US"/>
        </w:rPr>
        <w:t xml:space="preserve"> </w:t>
      </w:r>
      <w:r w:rsidR="00793675" w:rsidRPr="00EE3081">
        <w:rPr>
          <w:color w:val="000000" w:themeColor="text1"/>
          <w:lang w:eastAsia="en-US"/>
        </w:rPr>
        <w:t>să promoveze denumirea instituţiei finanţatoare în cadrul acţiunilor/activităţilor finanţate prin modalităţile convenite între părţi;</w:t>
      </w:r>
    </w:p>
    <w:p w:rsidR="00BA119B" w:rsidRPr="00EE3081" w:rsidRDefault="00C63F3A" w:rsidP="003D1A0F">
      <w:pPr>
        <w:autoSpaceDE w:val="0"/>
        <w:autoSpaceDN w:val="0"/>
        <w:adjustRightInd w:val="0"/>
        <w:jc w:val="both"/>
        <w:rPr>
          <w:color w:val="000000" w:themeColor="text1"/>
        </w:rPr>
      </w:pPr>
      <w:r w:rsidRPr="00EE3081">
        <w:rPr>
          <w:bCs/>
          <w:color w:val="000000" w:themeColor="text1"/>
          <w:lang w:eastAsia="en-US"/>
        </w:rPr>
        <w:lastRenderedPageBreak/>
        <w:t>d) s</w:t>
      </w:r>
      <w:r w:rsidR="00BA119B" w:rsidRPr="00EE3081">
        <w:rPr>
          <w:bCs/>
          <w:color w:val="000000" w:themeColor="text1"/>
          <w:lang w:eastAsia="en-US"/>
        </w:rPr>
        <w:t>ă aloce, distinct, în buget o sumă d</w:t>
      </w:r>
      <w:r w:rsidR="00B17FDB" w:rsidRPr="00EE3081">
        <w:rPr>
          <w:bCs/>
          <w:color w:val="000000" w:themeColor="text1"/>
          <w:lang w:eastAsia="en-US"/>
        </w:rPr>
        <w:t>estinată promovării proiectului</w:t>
      </w:r>
      <w:r w:rsidR="00BE160A" w:rsidRPr="00EE3081">
        <w:rPr>
          <w:bCs/>
          <w:color w:val="000000" w:themeColor="text1"/>
          <w:lang w:eastAsia="en-US"/>
        </w:rPr>
        <w:t xml:space="preserve">, în cuantumul </w:t>
      </w:r>
      <w:r w:rsidR="003416ED" w:rsidRPr="00EE3081">
        <w:rPr>
          <w:bCs/>
          <w:color w:val="000000" w:themeColor="text1"/>
          <w:lang w:eastAsia="en-US"/>
        </w:rPr>
        <w:t xml:space="preserve">şi procentul prezentat </w:t>
      </w:r>
      <w:r w:rsidR="00BE160A" w:rsidRPr="00EE3081">
        <w:rPr>
          <w:bCs/>
          <w:color w:val="000000" w:themeColor="text1"/>
          <w:lang w:eastAsia="en-US"/>
        </w:rPr>
        <w:t xml:space="preserve">prin propunerea de buget, asumat ca şi criteriu de evaluare, </w:t>
      </w:r>
      <w:r w:rsidR="005D0E13" w:rsidRPr="00EE3081">
        <w:rPr>
          <w:bCs/>
          <w:color w:val="000000" w:themeColor="text1"/>
          <w:lang w:eastAsia="en-US"/>
        </w:rPr>
        <w:t>ș</w:t>
      </w:r>
      <w:r w:rsidR="002A775F" w:rsidRPr="00EE3081">
        <w:rPr>
          <w:bCs/>
          <w:color w:val="000000" w:themeColor="text1"/>
          <w:lang w:eastAsia="en-US"/>
        </w:rPr>
        <w:t xml:space="preserve">i </w:t>
      </w:r>
      <w:r w:rsidR="002A775F" w:rsidRPr="00EE3081">
        <w:rPr>
          <w:color w:val="000000" w:themeColor="text1"/>
        </w:rPr>
        <w:t>să contribuie cu minimum 10% din valoarea totală de finanţare a programului;</w:t>
      </w:r>
    </w:p>
    <w:p w:rsidR="00BA119B" w:rsidRPr="00EE3081" w:rsidRDefault="00C63F3A" w:rsidP="003D1A0F">
      <w:pPr>
        <w:jc w:val="both"/>
        <w:rPr>
          <w:bCs/>
          <w:color w:val="000000" w:themeColor="text1"/>
          <w:lang w:eastAsia="en-US"/>
        </w:rPr>
      </w:pPr>
      <w:r w:rsidRPr="00EE3081">
        <w:rPr>
          <w:color w:val="000000" w:themeColor="text1"/>
          <w:lang w:eastAsia="en-US"/>
        </w:rPr>
        <w:t>e) s</w:t>
      </w:r>
      <w:r w:rsidR="00BA119B" w:rsidRPr="00EE3081">
        <w:rPr>
          <w:color w:val="000000" w:themeColor="text1"/>
          <w:lang w:eastAsia="en-US"/>
        </w:rPr>
        <w:t>ă menţioneze în toate materialele destinate publicului: afiş</w:t>
      </w:r>
      <w:r w:rsidR="00BA2BFE" w:rsidRPr="00EE3081">
        <w:rPr>
          <w:color w:val="000000" w:themeColor="text1"/>
          <w:lang w:eastAsia="en-US"/>
        </w:rPr>
        <w:t>e</w:t>
      </w:r>
      <w:r w:rsidR="00BA119B" w:rsidRPr="00EE3081">
        <w:rPr>
          <w:color w:val="000000" w:themeColor="text1"/>
          <w:lang w:eastAsia="en-US"/>
        </w:rPr>
        <w:t>, prog</w:t>
      </w:r>
      <w:r w:rsidR="00160D55" w:rsidRPr="00EE3081">
        <w:rPr>
          <w:color w:val="000000" w:themeColor="text1"/>
          <w:lang w:eastAsia="en-US"/>
        </w:rPr>
        <w:t>rame, invitaţii, anunţuri, banne</w:t>
      </w:r>
      <w:r w:rsidR="00BA119B" w:rsidRPr="00EE3081">
        <w:rPr>
          <w:color w:val="000000" w:themeColor="text1"/>
          <w:lang w:eastAsia="en-US"/>
        </w:rPr>
        <w:t xml:space="preserve">re publicitare, bilete, sau orice alte tipărituri </w:t>
      </w:r>
      <w:r w:rsidR="00BA119B" w:rsidRPr="00EE3081">
        <w:rPr>
          <w:bCs/>
          <w:color w:val="000000" w:themeColor="text1"/>
          <w:lang w:eastAsia="en-US"/>
        </w:rPr>
        <w:t>„Acţiune cofinanţ</w:t>
      </w:r>
      <w:r w:rsidR="0022794D" w:rsidRPr="00EE3081">
        <w:rPr>
          <w:bCs/>
          <w:color w:val="000000" w:themeColor="text1"/>
          <w:lang w:eastAsia="en-US"/>
        </w:rPr>
        <w:t>ată de Consiliul Județ</w:t>
      </w:r>
      <w:r w:rsidR="00BA119B" w:rsidRPr="00EE3081">
        <w:rPr>
          <w:bCs/>
          <w:color w:val="000000" w:themeColor="text1"/>
          <w:lang w:eastAsia="en-US"/>
        </w:rPr>
        <w:t>ean Tulcea”</w:t>
      </w:r>
      <w:r w:rsidR="00BA119B" w:rsidRPr="00EE3081">
        <w:rPr>
          <w:b/>
          <w:bCs/>
          <w:color w:val="000000" w:themeColor="text1"/>
          <w:lang w:eastAsia="en-US"/>
        </w:rPr>
        <w:t xml:space="preserve"> </w:t>
      </w:r>
      <w:r w:rsidR="0022794D" w:rsidRPr="00EE3081">
        <w:rPr>
          <w:bCs/>
          <w:color w:val="000000" w:themeColor="text1"/>
          <w:lang w:eastAsia="en-US"/>
        </w:rPr>
        <w:t>ală</w:t>
      </w:r>
      <w:r w:rsidR="00B55B78" w:rsidRPr="00EE3081">
        <w:rPr>
          <w:bCs/>
          <w:color w:val="000000" w:themeColor="text1"/>
          <w:lang w:eastAsia="en-US"/>
        </w:rPr>
        <w:t>turi de sigla acestuia;</w:t>
      </w:r>
    </w:p>
    <w:p w:rsidR="00BA119B" w:rsidRPr="00EE3081" w:rsidRDefault="00BA119B" w:rsidP="003D1A0F">
      <w:pPr>
        <w:jc w:val="both"/>
        <w:rPr>
          <w:color w:val="000000" w:themeColor="text1"/>
          <w:lang w:eastAsia="en-US"/>
        </w:rPr>
      </w:pPr>
      <w:r w:rsidRPr="00EE3081">
        <w:rPr>
          <w:bCs/>
          <w:color w:val="000000" w:themeColor="text1"/>
          <w:lang w:eastAsia="en-US"/>
        </w:rPr>
        <w:t>f)</w:t>
      </w:r>
      <w:r w:rsidRPr="00EE3081">
        <w:rPr>
          <w:b/>
          <w:bCs/>
          <w:color w:val="000000" w:themeColor="text1"/>
          <w:lang w:eastAsia="en-US"/>
        </w:rPr>
        <w:t xml:space="preserve"> </w:t>
      </w:r>
      <w:r w:rsidR="00C63F3A" w:rsidRPr="00EE3081">
        <w:rPr>
          <w:bCs/>
          <w:color w:val="000000" w:themeColor="text1"/>
          <w:lang w:eastAsia="en-US"/>
        </w:rPr>
        <w:t>s</w:t>
      </w:r>
      <w:r w:rsidRPr="00EE3081">
        <w:rPr>
          <w:bCs/>
          <w:color w:val="000000" w:themeColor="text1"/>
          <w:lang w:eastAsia="en-US"/>
        </w:rPr>
        <w:t xml:space="preserve">ă insereze în toate materialele audio pe care le editează pentru promovarea proiectului menţiunea rostită </w:t>
      </w:r>
      <w:r w:rsidRPr="00EE3081">
        <w:rPr>
          <w:color w:val="000000" w:themeColor="text1"/>
          <w:lang w:eastAsia="en-US"/>
        </w:rPr>
        <w:t>„Acţiun</w:t>
      </w:r>
      <w:r w:rsidR="0022794D" w:rsidRPr="00EE3081">
        <w:rPr>
          <w:color w:val="000000" w:themeColor="text1"/>
          <w:lang w:eastAsia="en-US"/>
        </w:rPr>
        <w:t>e cofinanţată de Consiliul Județean Tulcea”</w:t>
      </w:r>
      <w:r w:rsidRPr="00EE3081">
        <w:rPr>
          <w:color w:val="000000" w:themeColor="text1"/>
          <w:lang w:eastAsia="en-US"/>
        </w:rPr>
        <w:t>.</w:t>
      </w:r>
    </w:p>
    <w:p w:rsidR="00BA119B" w:rsidRPr="00EE3081" w:rsidRDefault="00C63F3A" w:rsidP="003D1A0F">
      <w:pPr>
        <w:jc w:val="both"/>
        <w:rPr>
          <w:color w:val="000000" w:themeColor="text1"/>
          <w:lang w:eastAsia="en-US"/>
        </w:rPr>
      </w:pPr>
      <w:r w:rsidRPr="00EE3081">
        <w:rPr>
          <w:bCs/>
          <w:color w:val="000000" w:themeColor="text1"/>
          <w:lang w:eastAsia="en-US"/>
        </w:rPr>
        <w:t>g) s</w:t>
      </w:r>
      <w:r w:rsidR="00BA119B" w:rsidRPr="00EE3081">
        <w:rPr>
          <w:bCs/>
          <w:color w:val="000000" w:themeColor="text1"/>
          <w:lang w:eastAsia="en-US"/>
        </w:rPr>
        <w:t>ă insereze în toate materialele video pe care le editează pentru promovarea proiectului menţiunea rostită</w:t>
      </w:r>
      <w:r w:rsidR="00B576A1" w:rsidRPr="00EE3081">
        <w:rPr>
          <w:bCs/>
          <w:color w:val="000000" w:themeColor="text1"/>
          <w:lang w:eastAsia="en-US"/>
        </w:rPr>
        <w:t>/scrisă</w:t>
      </w:r>
      <w:r w:rsidR="00BA119B" w:rsidRPr="00EE3081">
        <w:rPr>
          <w:bCs/>
          <w:color w:val="000000" w:themeColor="text1"/>
          <w:lang w:eastAsia="en-US"/>
        </w:rPr>
        <w:t xml:space="preserve"> </w:t>
      </w:r>
      <w:r w:rsidR="00BA119B" w:rsidRPr="00EE3081">
        <w:rPr>
          <w:color w:val="000000" w:themeColor="text1"/>
          <w:lang w:eastAsia="en-US"/>
        </w:rPr>
        <w:t>„Acţiun</w:t>
      </w:r>
      <w:r w:rsidR="0022794D" w:rsidRPr="00EE3081">
        <w:rPr>
          <w:color w:val="000000" w:themeColor="text1"/>
          <w:lang w:eastAsia="en-US"/>
        </w:rPr>
        <w:t>e cofinanţată de Consiliul Județean Tulcea” ală</w:t>
      </w:r>
      <w:r w:rsidR="00B55B78" w:rsidRPr="00EE3081">
        <w:rPr>
          <w:color w:val="000000" w:themeColor="text1"/>
          <w:lang w:eastAsia="en-US"/>
        </w:rPr>
        <w:t>turi de sigla acestuia;</w:t>
      </w:r>
    </w:p>
    <w:p w:rsidR="00BA2BFE" w:rsidRPr="00EE3081" w:rsidRDefault="00BA2BFE" w:rsidP="003D1A0F">
      <w:pPr>
        <w:jc w:val="both"/>
        <w:rPr>
          <w:color w:val="000000" w:themeColor="text1"/>
          <w:lang w:eastAsia="en-US"/>
        </w:rPr>
      </w:pPr>
      <w:r w:rsidRPr="00EE3081">
        <w:rPr>
          <w:color w:val="000000" w:themeColor="text1"/>
          <w:lang w:eastAsia="en-US"/>
        </w:rPr>
        <w:t>h</w:t>
      </w:r>
      <w:r w:rsidR="0022794D" w:rsidRPr="00EE3081">
        <w:rPr>
          <w:color w:val="000000" w:themeColor="text1"/>
          <w:lang w:eastAsia="en-US"/>
        </w:rPr>
        <w:t>) echipamentele sportive achiziț</w:t>
      </w:r>
      <w:r w:rsidRPr="00EE3081">
        <w:rPr>
          <w:color w:val="000000" w:themeColor="text1"/>
          <w:lang w:eastAsia="en-US"/>
        </w:rPr>
        <w:t>ionate pentru realizarea acțiunilor sportive, să fie inscripționate cu sigla Consiliului Județean Tulcea</w:t>
      </w:r>
      <w:r w:rsidR="00EE0650" w:rsidRPr="00EE3081">
        <w:rPr>
          <w:color w:val="000000" w:themeColor="text1"/>
          <w:lang w:eastAsia="en-US"/>
        </w:rPr>
        <w:t xml:space="preserve"> (pentru achiziționarea de echipament în cadrul proiectelor sportive)</w:t>
      </w:r>
      <w:r w:rsidR="00B55B78" w:rsidRPr="00EE3081">
        <w:rPr>
          <w:color w:val="000000" w:themeColor="text1"/>
          <w:lang w:eastAsia="en-US"/>
        </w:rPr>
        <w:t>;</w:t>
      </w:r>
    </w:p>
    <w:p w:rsidR="00BA2BFE" w:rsidRPr="00EE3081" w:rsidRDefault="00CD238D" w:rsidP="003D1A0F">
      <w:pPr>
        <w:jc w:val="both"/>
        <w:rPr>
          <w:color w:val="000000" w:themeColor="text1"/>
          <w:lang w:eastAsia="en-US"/>
        </w:rPr>
      </w:pPr>
      <w:r w:rsidRPr="00EE3081">
        <w:rPr>
          <w:color w:val="000000" w:themeColor="text1"/>
          <w:lang w:eastAsia="en-US"/>
        </w:rPr>
        <w:t>i)</w:t>
      </w:r>
      <w:r w:rsidR="00943032" w:rsidRPr="00EE3081">
        <w:rPr>
          <w:color w:val="000000" w:themeColor="text1"/>
          <w:lang w:eastAsia="en-US"/>
        </w:rPr>
        <w:t xml:space="preserve"> să organizeze conferințe de presă/să furnizeze comunicate de presă pentru promovarea proiectului</w:t>
      </w:r>
      <w:r w:rsidRPr="00EE3081">
        <w:rPr>
          <w:color w:val="000000" w:themeColor="text1"/>
          <w:lang w:eastAsia="en-US"/>
        </w:rPr>
        <w:t xml:space="preserve">; </w:t>
      </w:r>
    </w:p>
    <w:p w:rsidR="00BA119B" w:rsidRPr="00EE3081" w:rsidRDefault="00BA2BFE" w:rsidP="003D1A0F">
      <w:pPr>
        <w:autoSpaceDE w:val="0"/>
        <w:autoSpaceDN w:val="0"/>
        <w:adjustRightInd w:val="0"/>
        <w:jc w:val="both"/>
        <w:rPr>
          <w:color w:val="000000" w:themeColor="text1"/>
          <w:lang w:eastAsia="en-US"/>
        </w:rPr>
      </w:pPr>
      <w:r w:rsidRPr="00EE3081">
        <w:rPr>
          <w:color w:val="000000" w:themeColor="text1"/>
          <w:lang w:eastAsia="en-US"/>
        </w:rPr>
        <w:t>j</w:t>
      </w:r>
      <w:r w:rsidR="00C63F3A" w:rsidRPr="00EE3081">
        <w:rPr>
          <w:color w:val="000000" w:themeColor="text1"/>
          <w:lang w:eastAsia="en-US"/>
        </w:rPr>
        <w:t>) s</w:t>
      </w:r>
      <w:r w:rsidR="00BA119B" w:rsidRPr="00EE3081">
        <w:rPr>
          <w:color w:val="000000" w:themeColor="text1"/>
          <w:lang w:eastAsia="en-US"/>
        </w:rPr>
        <w:t>ă ofere reprezentanţilor mass-media toate informaţiile şi materialele necesare unei bune informări cu privire la proiectul real</w:t>
      </w:r>
      <w:r w:rsidR="00B55B78" w:rsidRPr="00EE3081">
        <w:rPr>
          <w:color w:val="000000" w:themeColor="text1"/>
          <w:lang w:eastAsia="en-US"/>
        </w:rPr>
        <w:t>izat;</w:t>
      </w:r>
    </w:p>
    <w:p w:rsidR="00BA119B" w:rsidRPr="00EE3081" w:rsidRDefault="00BA2BFE" w:rsidP="003D1A0F">
      <w:pPr>
        <w:autoSpaceDE w:val="0"/>
        <w:autoSpaceDN w:val="0"/>
        <w:adjustRightInd w:val="0"/>
        <w:jc w:val="both"/>
        <w:rPr>
          <w:color w:val="000000" w:themeColor="text1"/>
          <w:lang w:val="fr-FR" w:eastAsia="en-US"/>
        </w:rPr>
      </w:pPr>
      <w:r w:rsidRPr="00EE3081">
        <w:rPr>
          <w:bCs/>
          <w:color w:val="000000" w:themeColor="text1"/>
          <w:lang w:eastAsia="en-US"/>
        </w:rPr>
        <w:t>k</w:t>
      </w:r>
      <w:r w:rsidR="00C63F3A" w:rsidRPr="00EE3081">
        <w:rPr>
          <w:bCs/>
          <w:color w:val="000000" w:themeColor="text1"/>
          <w:lang w:eastAsia="en-US"/>
        </w:rPr>
        <w:t>) s</w:t>
      </w:r>
      <w:r w:rsidR="00BA119B" w:rsidRPr="00EE3081">
        <w:rPr>
          <w:bCs/>
          <w:color w:val="000000" w:themeColor="text1"/>
          <w:lang w:eastAsia="en-US"/>
        </w:rPr>
        <w:t>ă depună</w:t>
      </w:r>
      <w:r w:rsidR="007F4D1F" w:rsidRPr="00EE3081">
        <w:rPr>
          <w:color w:val="000000" w:themeColor="text1"/>
          <w:lang w:val="fr-FR" w:eastAsia="en-US"/>
        </w:rPr>
        <w:t xml:space="preserve"> la sediul Consiliului Județ</w:t>
      </w:r>
      <w:r w:rsidR="00BA119B" w:rsidRPr="00EE3081">
        <w:rPr>
          <w:color w:val="000000" w:themeColor="text1"/>
          <w:lang w:val="fr-FR" w:eastAsia="en-US"/>
        </w:rPr>
        <w:t>ean Tulcea</w:t>
      </w:r>
      <w:r w:rsidR="00B848C4" w:rsidRPr="00EE3081">
        <w:rPr>
          <w:bCs/>
          <w:color w:val="000000" w:themeColor="text1"/>
          <w:lang w:eastAsia="en-US"/>
        </w:rPr>
        <w:t>,</w:t>
      </w:r>
      <w:r w:rsidR="00BA119B" w:rsidRPr="00EE3081">
        <w:rPr>
          <w:bCs/>
          <w:color w:val="000000" w:themeColor="text1"/>
          <w:lang w:eastAsia="en-US"/>
        </w:rPr>
        <w:t xml:space="preserve"> î</w:t>
      </w:r>
      <w:r w:rsidR="00BA119B" w:rsidRPr="00EE3081">
        <w:rPr>
          <w:color w:val="000000" w:themeColor="text1"/>
          <w:lang w:val="fr-FR" w:eastAsia="en-US"/>
        </w:rPr>
        <w:t>n termen de cel mult 30 de zile de la finalizarea proiectului</w:t>
      </w:r>
      <w:r w:rsidR="003E7A54" w:rsidRPr="00EE3081">
        <w:rPr>
          <w:color w:val="000000" w:themeColor="text1"/>
          <w:lang w:val="fr-FR" w:eastAsia="en-US"/>
        </w:rPr>
        <w:t>,</w:t>
      </w:r>
      <w:r w:rsidR="00BA119B" w:rsidRPr="00EE3081">
        <w:rPr>
          <w:color w:val="000000" w:themeColor="text1"/>
          <w:lang w:val="fr-FR" w:eastAsia="en-US"/>
        </w:rPr>
        <w:t xml:space="preserve"> documentele justificative pentru bugetul total</w:t>
      </w:r>
      <w:r w:rsidR="00B576A1" w:rsidRPr="00EE3081">
        <w:rPr>
          <w:color w:val="000000" w:themeColor="text1"/>
          <w:lang w:val="fr-FR" w:eastAsia="en-US"/>
        </w:rPr>
        <w:t>, raportul final şi raportul financiar</w:t>
      </w:r>
      <w:r w:rsidR="00B55B78" w:rsidRPr="00EE3081">
        <w:rPr>
          <w:b/>
          <w:color w:val="000000" w:themeColor="text1"/>
          <w:lang w:val="fr-FR" w:eastAsia="en-US"/>
        </w:rPr>
        <w:t>;</w:t>
      </w:r>
    </w:p>
    <w:p w:rsidR="00793675" w:rsidRPr="00EE3081" w:rsidRDefault="00766F39" w:rsidP="003D1A0F">
      <w:pPr>
        <w:jc w:val="both"/>
        <w:rPr>
          <w:color w:val="000000" w:themeColor="text1"/>
          <w:lang w:eastAsia="en-US"/>
        </w:rPr>
      </w:pPr>
      <w:hyperlink w:anchor="#" w:history="1"/>
      <w:r w:rsidR="00BA2BFE" w:rsidRPr="00EE3081">
        <w:rPr>
          <w:bCs/>
          <w:color w:val="000000" w:themeColor="text1"/>
          <w:lang w:eastAsia="en-US"/>
        </w:rPr>
        <w:t>l</w:t>
      </w:r>
      <w:r w:rsidR="00793675" w:rsidRPr="00EE3081">
        <w:rPr>
          <w:bCs/>
          <w:color w:val="000000" w:themeColor="text1"/>
          <w:lang w:eastAsia="en-US"/>
        </w:rPr>
        <w:t>)</w:t>
      </w:r>
      <w:r w:rsidR="00BA119B" w:rsidRPr="00EE3081">
        <w:rPr>
          <w:bCs/>
          <w:color w:val="000000" w:themeColor="text1"/>
          <w:lang w:eastAsia="en-US"/>
        </w:rPr>
        <w:t xml:space="preserve"> </w:t>
      </w:r>
      <w:r w:rsidR="00793675" w:rsidRPr="00EE3081">
        <w:rPr>
          <w:color w:val="000000" w:themeColor="text1"/>
          <w:lang w:eastAsia="en-US"/>
        </w:rPr>
        <w:t>să permită persoanelor delegate de instituţia finanţatoare să efectueze controlul privind modul de utilizare a fondurilor prevăzute la art. 2;</w:t>
      </w:r>
    </w:p>
    <w:p w:rsidR="00793675" w:rsidRPr="00EE3081" w:rsidRDefault="00766F39" w:rsidP="003D1A0F">
      <w:pPr>
        <w:jc w:val="both"/>
        <w:rPr>
          <w:color w:val="000000" w:themeColor="text1"/>
          <w:lang w:eastAsia="en-US"/>
        </w:rPr>
      </w:pPr>
      <w:hyperlink w:anchor="#" w:history="1"/>
      <w:r w:rsidR="00BA2BFE" w:rsidRPr="00EE3081">
        <w:rPr>
          <w:bCs/>
          <w:color w:val="000000" w:themeColor="text1"/>
          <w:lang w:eastAsia="en-US"/>
        </w:rPr>
        <w:t>m</w:t>
      </w:r>
      <w:r w:rsidR="00793675" w:rsidRPr="00EE3081">
        <w:rPr>
          <w:bCs/>
          <w:color w:val="000000" w:themeColor="text1"/>
          <w:lang w:eastAsia="en-US"/>
        </w:rPr>
        <w:t>)</w:t>
      </w:r>
      <w:r w:rsidR="00BA119B" w:rsidRPr="00EE3081">
        <w:rPr>
          <w:bCs/>
          <w:color w:val="000000" w:themeColor="text1"/>
          <w:lang w:eastAsia="en-US"/>
        </w:rPr>
        <w:t xml:space="preserve"> </w:t>
      </w:r>
      <w:r w:rsidR="00793675" w:rsidRPr="00EE3081">
        <w:rPr>
          <w:color w:val="000000" w:themeColor="text1"/>
          <w:lang w:eastAsia="en-US"/>
        </w:rPr>
        <w:t xml:space="preserve">să contribuie cu </w:t>
      </w:r>
      <w:r w:rsidR="00D94E85" w:rsidRPr="00EE3081">
        <w:rPr>
          <w:color w:val="000000" w:themeColor="text1"/>
          <w:lang w:eastAsia="en-US"/>
        </w:rPr>
        <w:t xml:space="preserve">procentul de cofinanţare </w:t>
      </w:r>
      <w:r w:rsidR="00D459E4" w:rsidRPr="00EE3081">
        <w:rPr>
          <w:color w:val="000000" w:themeColor="text1"/>
          <w:lang w:eastAsia="en-US"/>
        </w:rPr>
        <w:t xml:space="preserve">asumat prin proiectul depus spre finanţare </w:t>
      </w:r>
      <w:r w:rsidR="00793675" w:rsidRPr="00EE3081">
        <w:rPr>
          <w:color w:val="000000" w:themeColor="text1"/>
          <w:lang w:eastAsia="en-US"/>
        </w:rPr>
        <w:t>din valoarea totală a programului, acţiunii/a</w:t>
      </w:r>
      <w:r w:rsidR="00160D55" w:rsidRPr="00EE3081">
        <w:rPr>
          <w:color w:val="000000" w:themeColor="text1"/>
          <w:lang w:eastAsia="en-US"/>
        </w:rPr>
        <w:t>ctivităţilor prevăzute la art. 1</w:t>
      </w:r>
      <w:r w:rsidR="00793675" w:rsidRPr="00EE3081">
        <w:rPr>
          <w:color w:val="000000" w:themeColor="text1"/>
          <w:lang w:eastAsia="en-US"/>
        </w:rPr>
        <w:t>;</w:t>
      </w:r>
    </w:p>
    <w:p w:rsidR="00793675" w:rsidRPr="00EE3081" w:rsidRDefault="007C327F" w:rsidP="003D1A0F">
      <w:pPr>
        <w:jc w:val="both"/>
        <w:rPr>
          <w:color w:val="000000" w:themeColor="text1"/>
          <w:lang w:eastAsia="en-US"/>
        </w:rPr>
      </w:pPr>
      <w:r w:rsidRPr="00EE3081">
        <w:rPr>
          <w:color w:val="000000" w:themeColor="text1"/>
          <w:lang w:eastAsia="en-US"/>
        </w:rPr>
        <w:t>n</w:t>
      </w:r>
      <w:r w:rsidR="00793675" w:rsidRPr="00EE3081">
        <w:rPr>
          <w:color w:val="000000" w:themeColor="text1"/>
          <w:lang w:eastAsia="en-US"/>
        </w:rPr>
        <w:t xml:space="preserve">) </w:t>
      </w:r>
      <w:r w:rsidR="00B576A1" w:rsidRPr="00EE3081">
        <w:rPr>
          <w:color w:val="000000" w:themeColor="text1"/>
          <w:lang w:eastAsia="en-US"/>
        </w:rPr>
        <w:t>să prezinte</w:t>
      </w:r>
      <w:r w:rsidR="00C346B2" w:rsidRPr="00EE3081">
        <w:rPr>
          <w:color w:val="000000" w:themeColor="text1"/>
          <w:lang w:eastAsia="en-US"/>
        </w:rPr>
        <w:t xml:space="preserve"> spre decontare raportul final, însoţit</w:t>
      </w:r>
      <w:r w:rsidR="00793675" w:rsidRPr="00EE3081">
        <w:rPr>
          <w:color w:val="000000" w:themeColor="text1"/>
          <w:lang w:eastAsia="en-US"/>
        </w:rPr>
        <w:t xml:space="preserve"> de copii certificate pentru conformitate cu originalul, ale documentelor justificative pentru cheltuielile </w:t>
      </w:r>
      <w:r w:rsidR="00B65765" w:rsidRPr="00EE3081">
        <w:rPr>
          <w:color w:val="000000" w:themeColor="text1"/>
          <w:lang w:eastAsia="en-US"/>
        </w:rPr>
        <w:t>efectuate, din a căror valoare Consiliul J</w:t>
      </w:r>
      <w:r w:rsidR="00793675" w:rsidRPr="00EE3081">
        <w:rPr>
          <w:color w:val="000000" w:themeColor="text1"/>
          <w:lang w:eastAsia="en-US"/>
        </w:rPr>
        <w:t>udeţean</w:t>
      </w:r>
      <w:r w:rsidR="00C27D6A" w:rsidRPr="00EE3081">
        <w:rPr>
          <w:color w:val="000000" w:themeColor="text1"/>
          <w:lang w:eastAsia="en-US"/>
        </w:rPr>
        <w:t xml:space="preserve"> Tulcea</w:t>
      </w:r>
      <w:r w:rsidR="00192073" w:rsidRPr="00EE3081">
        <w:rPr>
          <w:color w:val="000000" w:themeColor="text1"/>
          <w:lang w:eastAsia="en-US"/>
        </w:rPr>
        <w:t xml:space="preserve"> va deconta</w:t>
      </w:r>
      <w:r w:rsidR="00C346B2" w:rsidRPr="00EE3081">
        <w:rPr>
          <w:color w:val="000000" w:themeColor="text1"/>
          <w:lang w:eastAsia="en-US"/>
        </w:rPr>
        <w:t xml:space="preserve"> </w:t>
      </w:r>
      <w:r w:rsidR="005D0E13" w:rsidRPr="00EE3081">
        <w:rPr>
          <w:color w:val="000000" w:themeColor="text1"/>
          <w:lang w:eastAsia="en-US"/>
        </w:rPr>
        <w:t>suma stabilită prin contract ca și finanțare nerambursabilă</w:t>
      </w:r>
      <w:r w:rsidR="00793675" w:rsidRPr="00EE3081">
        <w:rPr>
          <w:color w:val="000000" w:themeColor="text1"/>
          <w:lang w:eastAsia="en-US"/>
        </w:rPr>
        <w:t xml:space="preserve">, diferenţa </w:t>
      </w:r>
      <w:r w:rsidR="00C346B2" w:rsidRPr="00EE3081">
        <w:rPr>
          <w:color w:val="000000" w:themeColor="text1"/>
          <w:lang w:eastAsia="en-US"/>
        </w:rPr>
        <w:t>fiind considerată contribuţie</w:t>
      </w:r>
      <w:r w:rsidR="00793675" w:rsidRPr="00EE3081">
        <w:rPr>
          <w:color w:val="000000" w:themeColor="text1"/>
          <w:lang w:eastAsia="en-US"/>
        </w:rPr>
        <w:t xml:space="preserve"> proprie;</w:t>
      </w:r>
    </w:p>
    <w:p w:rsidR="00793675" w:rsidRPr="00EE3081" w:rsidRDefault="00766F39" w:rsidP="003D1A0F">
      <w:pPr>
        <w:jc w:val="both"/>
        <w:rPr>
          <w:color w:val="000000" w:themeColor="text1"/>
          <w:lang w:eastAsia="en-US"/>
        </w:rPr>
      </w:pPr>
      <w:hyperlink w:anchor="#" w:history="1"/>
      <w:r w:rsidR="007C327F" w:rsidRPr="00EE3081">
        <w:rPr>
          <w:color w:val="000000" w:themeColor="text1"/>
          <w:lang w:eastAsia="en-US"/>
        </w:rPr>
        <w:t>o</w:t>
      </w:r>
      <w:r w:rsidR="00793675" w:rsidRPr="00EE3081">
        <w:rPr>
          <w:color w:val="000000" w:themeColor="text1"/>
          <w:lang w:eastAsia="en-US"/>
        </w:rPr>
        <w:t>)</w:t>
      </w:r>
      <w:r w:rsidR="00BA119B" w:rsidRPr="00EE3081">
        <w:rPr>
          <w:color w:val="000000" w:themeColor="text1"/>
          <w:lang w:eastAsia="en-US"/>
        </w:rPr>
        <w:t xml:space="preserve"> </w:t>
      </w:r>
      <w:r w:rsidR="00793675" w:rsidRPr="00EE3081">
        <w:rPr>
          <w:color w:val="000000" w:themeColor="text1"/>
          <w:lang w:eastAsia="en-US"/>
        </w:rPr>
        <w:t>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793675" w:rsidRPr="00EE3081" w:rsidRDefault="00766F39" w:rsidP="003D1A0F">
      <w:pPr>
        <w:jc w:val="both"/>
        <w:rPr>
          <w:color w:val="000000" w:themeColor="text1"/>
          <w:lang w:eastAsia="en-US"/>
        </w:rPr>
      </w:pPr>
      <w:hyperlink w:anchor="#" w:history="1"/>
      <w:r w:rsidR="007C327F" w:rsidRPr="00EE3081">
        <w:rPr>
          <w:color w:val="000000" w:themeColor="text1"/>
          <w:lang w:eastAsia="en-US"/>
        </w:rPr>
        <w:t>p</w:t>
      </w:r>
      <w:r w:rsidR="00793675" w:rsidRPr="00EE3081">
        <w:rPr>
          <w:color w:val="000000" w:themeColor="text1"/>
          <w:lang w:eastAsia="en-US"/>
        </w:rPr>
        <w:t>)</w:t>
      </w:r>
      <w:r w:rsidR="00BA119B" w:rsidRPr="00EE3081">
        <w:rPr>
          <w:color w:val="000000" w:themeColor="text1"/>
          <w:lang w:eastAsia="en-US"/>
        </w:rPr>
        <w:t xml:space="preserve"> </w:t>
      </w:r>
      <w:r w:rsidR="00793675" w:rsidRPr="00EE3081">
        <w:rPr>
          <w:color w:val="000000" w:themeColor="text1"/>
          <w:lang w:eastAsia="en-US"/>
        </w:rPr>
        <w:t>să respecte prevederile actului constitutiv şi ale statutului propriu, precum şi statutul şi regulamentele federaţiei sportive naţionale la care este afiliată</w:t>
      </w:r>
      <w:r w:rsidR="00B576A1" w:rsidRPr="00EE3081">
        <w:rPr>
          <w:color w:val="000000" w:themeColor="text1"/>
          <w:lang w:eastAsia="en-US"/>
        </w:rPr>
        <w:t xml:space="preserve"> (pentru proiectele sportive)</w:t>
      </w:r>
      <w:r w:rsidR="00793675" w:rsidRPr="00EE3081">
        <w:rPr>
          <w:color w:val="000000" w:themeColor="text1"/>
          <w:lang w:eastAsia="en-US"/>
        </w:rPr>
        <w:t>;</w:t>
      </w:r>
    </w:p>
    <w:p w:rsidR="00793675" w:rsidRPr="00EE3081" w:rsidRDefault="00766F39" w:rsidP="003D1A0F">
      <w:pPr>
        <w:jc w:val="both"/>
        <w:rPr>
          <w:color w:val="000000" w:themeColor="text1"/>
          <w:lang w:eastAsia="en-US"/>
        </w:rPr>
      </w:pPr>
      <w:hyperlink w:anchor="#" w:history="1"/>
      <w:r w:rsidR="007C327F" w:rsidRPr="00EE3081">
        <w:rPr>
          <w:color w:val="000000" w:themeColor="text1"/>
          <w:lang w:eastAsia="en-US"/>
        </w:rPr>
        <w:t>r</w:t>
      </w:r>
      <w:r w:rsidR="00793675" w:rsidRPr="00EE3081">
        <w:rPr>
          <w:bCs/>
          <w:color w:val="000000" w:themeColor="text1"/>
          <w:lang w:eastAsia="en-US"/>
        </w:rPr>
        <w:t>)</w:t>
      </w:r>
      <w:r w:rsidR="00BA119B" w:rsidRPr="00EE3081">
        <w:rPr>
          <w:bCs/>
          <w:color w:val="000000" w:themeColor="text1"/>
          <w:lang w:eastAsia="en-US"/>
        </w:rPr>
        <w:t xml:space="preserve"> </w:t>
      </w:r>
      <w:r w:rsidR="00793675" w:rsidRPr="00EE3081">
        <w:rPr>
          <w:color w:val="000000" w:themeColor="text1"/>
          <w:lang w:eastAsia="en-US"/>
        </w:rPr>
        <w:t>să promoveze spiritul de fair-play, să întreprindă măsurile necesare pentru prevenirea şi combaterea violenţei şi dopajului în cadrul acţiunilor finanţate potrivit prezentului contrac</w:t>
      </w:r>
      <w:r w:rsidR="006A7109" w:rsidRPr="00EE3081">
        <w:rPr>
          <w:color w:val="000000" w:themeColor="text1"/>
          <w:lang w:eastAsia="en-US"/>
        </w:rPr>
        <w:t>t (pentru proiectele sportive</w:t>
      </w:r>
      <w:r w:rsidR="00B576A1" w:rsidRPr="00EE3081">
        <w:rPr>
          <w:color w:val="000000" w:themeColor="text1"/>
          <w:lang w:eastAsia="en-US"/>
        </w:rPr>
        <w:t>)</w:t>
      </w:r>
      <w:r w:rsidR="00793675" w:rsidRPr="00EE3081">
        <w:rPr>
          <w:color w:val="000000" w:themeColor="text1"/>
          <w:lang w:eastAsia="en-US"/>
        </w:rPr>
        <w:t>;</w:t>
      </w:r>
    </w:p>
    <w:p w:rsidR="002A775F" w:rsidRPr="00EE3081" w:rsidRDefault="007C327F" w:rsidP="003D1A0F">
      <w:pPr>
        <w:jc w:val="both"/>
        <w:rPr>
          <w:color w:val="000000" w:themeColor="text1"/>
          <w:lang w:eastAsia="en-US"/>
        </w:rPr>
      </w:pPr>
      <w:r w:rsidRPr="00EE3081">
        <w:rPr>
          <w:color w:val="000000" w:themeColor="text1"/>
          <w:lang w:eastAsia="en-US"/>
        </w:rPr>
        <w:t>s</w:t>
      </w:r>
      <w:r w:rsidR="00793675" w:rsidRPr="00EE3081">
        <w:rPr>
          <w:color w:val="000000" w:themeColor="text1"/>
          <w:lang w:eastAsia="en-US"/>
        </w:rPr>
        <w:t>)</w:t>
      </w:r>
      <w:r w:rsidR="00BA119B" w:rsidRPr="00EE3081">
        <w:rPr>
          <w:color w:val="000000" w:themeColor="text1"/>
          <w:lang w:eastAsia="en-US"/>
        </w:rPr>
        <w:t xml:space="preserve"> </w:t>
      </w:r>
      <w:r w:rsidR="00793675" w:rsidRPr="00EE3081">
        <w:rPr>
          <w:color w:val="000000" w:themeColor="text1"/>
          <w:lang w:eastAsia="en-US"/>
        </w:rPr>
        <w:t>să respecte procedurile de achiziţii din fonduri publice conform re</w:t>
      </w:r>
      <w:r w:rsidR="00B55B78" w:rsidRPr="00EE3081">
        <w:rPr>
          <w:color w:val="000000" w:themeColor="text1"/>
          <w:lang w:eastAsia="en-US"/>
        </w:rPr>
        <w:t>glementărilor legale în vigoare;</w:t>
      </w:r>
    </w:p>
    <w:p w:rsidR="00C63F3A" w:rsidRPr="00EE3081" w:rsidRDefault="007C327F" w:rsidP="003D1A0F">
      <w:pPr>
        <w:jc w:val="both"/>
        <w:rPr>
          <w:color w:val="000000" w:themeColor="text1"/>
          <w:lang w:eastAsia="en-US"/>
        </w:rPr>
      </w:pPr>
      <w:r w:rsidRPr="00EE3081">
        <w:rPr>
          <w:color w:val="000000" w:themeColor="text1"/>
          <w:lang w:eastAsia="en-US"/>
        </w:rPr>
        <w:t>t</w:t>
      </w:r>
      <w:r w:rsidR="00C63F3A" w:rsidRPr="00EE3081">
        <w:rPr>
          <w:color w:val="000000" w:themeColor="text1"/>
          <w:lang w:eastAsia="en-US"/>
        </w:rPr>
        <w:t xml:space="preserve">) să furnizeze două comunicate de presă, unul la începutul acţiunii şi care să conţină modul de organizare, participanţi, program, şi al doilea la finalul acţiunii prin care să furnizeze publicului rezultatele activităţilor. </w:t>
      </w:r>
    </w:p>
    <w:p w:rsidR="00C346B2" w:rsidRPr="00EE3081" w:rsidRDefault="00793675" w:rsidP="006A7109">
      <w:pPr>
        <w:ind w:firstLine="708"/>
        <w:jc w:val="both"/>
        <w:rPr>
          <w:color w:val="000000" w:themeColor="text1"/>
          <w:lang w:eastAsia="en-US"/>
        </w:rPr>
      </w:pPr>
      <w:r w:rsidRPr="00EE3081">
        <w:rPr>
          <w:b/>
          <w:bCs/>
          <w:i/>
          <w:color w:val="000000" w:themeColor="text1"/>
          <w:lang w:eastAsia="en-US"/>
        </w:rPr>
        <w:t>Art.5</w:t>
      </w:r>
      <w:r w:rsidRPr="00EE3081">
        <w:rPr>
          <w:i/>
          <w:color w:val="000000" w:themeColor="text1"/>
          <w:lang w:eastAsia="en-US"/>
        </w:rPr>
        <w:t>.</w:t>
      </w:r>
      <w:r w:rsidRPr="00EE3081">
        <w:rPr>
          <w:color w:val="000000" w:themeColor="text1"/>
          <w:lang w:eastAsia="en-US"/>
        </w:rPr>
        <w:t xml:space="preserve"> </w:t>
      </w:r>
      <w:hyperlink w:anchor="#" w:history="1"/>
      <w:r w:rsidR="0042123F" w:rsidRPr="00EE3081">
        <w:rPr>
          <w:color w:val="000000" w:themeColor="text1"/>
          <w:lang w:eastAsia="en-US"/>
        </w:rPr>
        <w:t xml:space="preserve"> Consiliul Județean Tulcea,</w:t>
      </w:r>
      <w:r w:rsidRPr="00EE3081">
        <w:rPr>
          <w:color w:val="000000" w:themeColor="text1"/>
          <w:lang w:eastAsia="en-US"/>
        </w:rPr>
        <w:t xml:space="preserve"> are următoarele drepturi şi obligaţii:</w:t>
      </w:r>
    </w:p>
    <w:p w:rsidR="00793675" w:rsidRPr="00EE3081" w:rsidRDefault="00766F39" w:rsidP="003D1A0F">
      <w:pPr>
        <w:jc w:val="both"/>
        <w:rPr>
          <w:color w:val="000000" w:themeColor="text1"/>
          <w:lang w:eastAsia="en-US"/>
        </w:rPr>
      </w:pPr>
      <w:hyperlink w:anchor="#" w:history="1"/>
      <w:r w:rsidR="00793675" w:rsidRPr="00EE3081">
        <w:rPr>
          <w:bCs/>
          <w:color w:val="000000" w:themeColor="text1"/>
          <w:lang w:eastAsia="en-US"/>
        </w:rPr>
        <w:t>a)</w:t>
      </w:r>
      <w:r w:rsidR="00BA119B" w:rsidRPr="00EE3081">
        <w:rPr>
          <w:b/>
          <w:bCs/>
          <w:color w:val="000000" w:themeColor="text1"/>
          <w:lang w:eastAsia="en-US"/>
        </w:rPr>
        <w:t xml:space="preserve"> </w:t>
      </w:r>
      <w:r w:rsidR="00793675" w:rsidRPr="00EE3081">
        <w:rPr>
          <w:color w:val="000000" w:themeColor="text1"/>
          <w:lang w:eastAsia="en-US"/>
        </w:rPr>
        <w:t>să supravegheze şi să controleze modul de utilizare a sumei repartizate, precum şi modul de respectare a dispoziţiilor legale;</w:t>
      </w:r>
    </w:p>
    <w:p w:rsidR="00192073" w:rsidRPr="00EE3081" w:rsidRDefault="00793675" w:rsidP="003D1A0F">
      <w:pPr>
        <w:jc w:val="both"/>
        <w:rPr>
          <w:color w:val="000000" w:themeColor="text1"/>
          <w:lang w:eastAsia="en-US"/>
        </w:rPr>
      </w:pPr>
      <w:r w:rsidRPr="00EE3081">
        <w:rPr>
          <w:bCs/>
          <w:color w:val="000000" w:themeColor="text1"/>
          <w:lang w:eastAsia="en-US"/>
        </w:rPr>
        <w:t>b)</w:t>
      </w:r>
      <w:r w:rsidR="00BA119B" w:rsidRPr="00EE3081">
        <w:rPr>
          <w:b/>
          <w:bCs/>
          <w:color w:val="000000" w:themeColor="text1"/>
          <w:lang w:eastAsia="en-US"/>
        </w:rPr>
        <w:t xml:space="preserve"> </w:t>
      </w:r>
      <w:r w:rsidR="00192073" w:rsidRPr="00EE3081">
        <w:rPr>
          <w:color w:val="000000" w:themeColor="text1"/>
          <w:lang w:eastAsia="en-US"/>
        </w:rPr>
        <w:t>să vireze</w:t>
      </w:r>
      <w:r w:rsidR="009B0ACC" w:rsidRPr="00EE3081">
        <w:rPr>
          <w:color w:val="000000" w:themeColor="text1"/>
          <w:lang w:eastAsia="en-US"/>
        </w:rPr>
        <w:t xml:space="preserve"> </w:t>
      </w:r>
      <w:r w:rsidR="0025742B" w:rsidRPr="00EE3081">
        <w:rPr>
          <w:color w:val="000000" w:themeColor="text1"/>
          <w:lang w:eastAsia="en-US"/>
        </w:rPr>
        <w:t>prima tranșă de</w:t>
      </w:r>
      <w:r w:rsidR="005D34E9" w:rsidRPr="00EE3081">
        <w:rPr>
          <w:color w:val="000000" w:themeColor="text1"/>
          <w:lang w:eastAsia="en-US"/>
        </w:rPr>
        <w:t xml:space="preserve"> până la </w:t>
      </w:r>
      <w:r w:rsidR="0025742B" w:rsidRPr="00EE3081">
        <w:rPr>
          <w:color w:val="000000" w:themeColor="text1"/>
          <w:lang w:eastAsia="en-US"/>
        </w:rPr>
        <w:t xml:space="preserve"> </w:t>
      </w:r>
      <w:r w:rsidR="0025742B" w:rsidRPr="00EE3081">
        <w:rPr>
          <w:b/>
          <w:color w:val="000000" w:themeColor="text1"/>
          <w:lang w:eastAsia="en-US"/>
        </w:rPr>
        <w:t>30%</w:t>
      </w:r>
      <w:r w:rsidR="0025742B" w:rsidRPr="00EE3081">
        <w:rPr>
          <w:color w:val="000000" w:themeColor="text1"/>
          <w:lang w:eastAsia="en-US"/>
        </w:rPr>
        <w:t xml:space="preserve"> din suma reprezentând finanţarea nerambursabilă de la Consiliul Judeţean Tulcea în contul beneficiarului la începutul implementării proiectului, </w:t>
      </w:r>
      <w:r w:rsidR="00C97901" w:rsidRPr="00EE3081">
        <w:rPr>
          <w:color w:val="000000" w:themeColor="text1"/>
          <w:lang w:eastAsia="en-US"/>
        </w:rPr>
        <w:t xml:space="preserve">diferența de maxim </w:t>
      </w:r>
      <w:r w:rsidR="00C97901" w:rsidRPr="00EE3081">
        <w:rPr>
          <w:b/>
          <w:color w:val="000000" w:themeColor="text1"/>
          <w:lang w:eastAsia="en-US"/>
        </w:rPr>
        <w:t>70%</w:t>
      </w:r>
      <w:r w:rsidR="0025742B" w:rsidRPr="00EE3081">
        <w:rPr>
          <w:color w:val="000000" w:themeColor="text1"/>
          <w:lang w:eastAsia="en-US"/>
        </w:rPr>
        <w:t xml:space="preserve"> urmând a fi virată în contul beneficiarului după validarea raportului final prevăzută la art. 76 din Ghidul solicitantului.</w:t>
      </w:r>
    </w:p>
    <w:p w:rsidR="006A7109" w:rsidRPr="00EE3081" w:rsidRDefault="00766F39" w:rsidP="003D1A0F">
      <w:pPr>
        <w:jc w:val="both"/>
        <w:rPr>
          <w:color w:val="000000" w:themeColor="text1"/>
          <w:lang w:eastAsia="en-US"/>
        </w:rPr>
      </w:pPr>
      <w:hyperlink w:anchor="#" w:history="1"/>
      <w:hyperlink w:anchor="#" w:history="1"/>
      <w:r w:rsidR="006A7109" w:rsidRPr="00EE3081">
        <w:rPr>
          <w:b/>
          <w:bCs/>
          <w:color w:val="000000" w:themeColor="text1"/>
          <w:lang w:eastAsia="en-US"/>
        </w:rPr>
        <w:t>c</w:t>
      </w:r>
      <w:r w:rsidR="00793675" w:rsidRPr="00EE3081">
        <w:rPr>
          <w:b/>
          <w:bCs/>
          <w:color w:val="000000" w:themeColor="text1"/>
          <w:lang w:eastAsia="en-US"/>
        </w:rPr>
        <w:t>)</w:t>
      </w:r>
      <w:r w:rsidR="00BA119B" w:rsidRPr="00EE3081">
        <w:rPr>
          <w:b/>
          <w:bCs/>
          <w:color w:val="000000" w:themeColor="text1"/>
          <w:lang w:eastAsia="en-US"/>
        </w:rPr>
        <w:t xml:space="preserve"> </w:t>
      </w:r>
      <w:r w:rsidR="005D0E13" w:rsidRPr="00EE3081">
        <w:rPr>
          <w:color w:val="000000" w:themeColor="text1"/>
          <w:lang w:eastAsia="en-US"/>
        </w:rPr>
        <w:t>în cazul în care</w:t>
      </w:r>
      <w:r w:rsidR="00C63F3A" w:rsidRPr="00EE3081">
        <w:rPr>
          <w:color w:val="000000" w:themeColor="text1"/>
          <w:lang w:eastAsia="en-US"/>
        </w:rPr>
        <w:t xml:space="preserve"> beneficiarul </w:t>
      </w:r>
      <w:r w:rsidR="00793675" w:rsidRPr="00EE3081">
        <w:rPr>
          <w:color w:val="000000" w:themeColor="text1"/>
          <w:lang w:eastAsia="en-US"/>
        </w:rPr>
        <w:t>nu respectă prevederile prezentului contract, instituţia finanţatoare are dreptul de a solicita restituirea sumelor acordate, precum şi sistarea virării sau diminuarea sumei repartizate, după caz.</w:t>
      </w:r>
    </w:p>
    <w:p w:rsidR="00B848C4" w:rsidRPr="00EE3081" w:rsidRDefault="00B848C4" w:rsidP="003D1A0F">
      <w:pPr>
        <w:jc w:val="both"/>
        <w:rPr>
          <w:color w:val="000000" w:themeColor="text1"/>
          <w:lang w:eastAsia="en-US"/>
        </w:rPr>
      </w:pPr>
    </w:p>
    <w:p w:rsidR="006A7109" w:rsidRPr="00EE3081" w:rsidRDefault="00793675" w:rsidP="003D1A0F">
      <w:pPr>
        <w:jc w:val="both"/>
        <w:rPr>
          <w:b/>
          <w:bCs/>
          <w:color w:val="000000" w:themeColor="text1"/>
          <w:lang w:eastAsia="en-US"/>
        </w:rPr>
      </w:pPr>
      <w:r w:rsidRPr="00EE3081">
        <w:rPr>
          <w:b/>
          <w:bCs/>
          <w:color w:val="000000" w:themeColor="text1"/>
          <w:lang w:eastAsia="en-US"/>
        </w:rPr>
        <w:t>CAPITOLUL V: Răspunderea contractuală</w:t>
      </w:r>
    </w:p>
    <w:p w:rsidR="007C0C69" w:rsidRPr="00EE3081" w:rsidRDefault="007C0C69" w:rsidP="003D1A0F">
      <w:pPr>
        <w:jc w:val="both"/>
        <w:rPr>
          <w:b/>
          <w:bCs/>
          <w:color w:val="000000" w:themeColor="text1"/>
          <w:lang w:eastAsia="en-US"/>
        </w:rPr>
      </w:pPr>
    </w:p>
    <w:p w:rsidR="00793675" w:rsidRPr="00EE3081" w:rsidRDefault="006A7109" w:rsidP="006A7109">
      <w:pPr>
        <w:ind w:firstLine="708"/>
        <w:jc w:val="both"/>
        <w:rPr>
          <w:color w:val="000000" w:themeColor="text1"/>
          <w:lang w:eastAsia="en-US"/>
        </w:rPr>
      </w:pPr>
      <w:r w:rsidRPr="00EE3081">
        <w:rPr>
          <w:b/>
          <w:bCs/>
          <w:i/>
          <w:color w:val="000000" w:themeColor="text1"/>
          <w:lang w:eastAsia="en-US"/>
        </w:rPr>
        <w:t>Art.</w:t>
      </w:r>
      <w:r w:rsidR="00793675" w:rsidRPr="00EE3081">
        <w:rPr>
          <w:b/>
          <w:bCs/>
          <w:i/>
          <w:color w:val="000000" w:themeColor="text1"/>
          <w:lang w:eastAsia="en-US"/>
        </w:rPr>
        <w:t>6</w:t>
      </w:r>
      <w:r w:rsidR="00793675" w:rsidRPr="00EE3081">
        <w:rPr>
          <w:i/>
          <w:color w:val="000000" w:themeColor="text1"/>
          <w:lang w:eastAsia="en-US"/>
        </w:rPr>
        <w:t xml:space="preserve">. </w:t>
      </w:r>
      <w:r w:rsidR="00EF7F5D" w:rsidRPr="00EE3081">
        <w:rPr>
          <w:color w:val="000000" w:themeColor="text1"/>
          <w:lang w:eastAsia="en-US"/>
        </w:rPr>
        <w:t>(1)</w:t>
      </w:r>
      <w:r w:rsidR="00EF7F5D" w:rsidRPr="00EE3081">
        <w:rPr>
          <w:i/>
          <w:color w:val="000000" w:themeColor="text1"/>
          <w:lang w:eastAsia="en-US"/>
        </w:rPr>
        <w:t xml:space="preserve"> </w:t>
      </w:r>
      <w:hyperlink w:anchor="#" w:history="1"/>
      <w:r w:rsidR="00793675" w:rsidRPr="00EE3081">
        <w:rPr>
          <w:color w:val="000000" w:themeColor="text1"/>
          <w:lang w:eastAsia="en-US"/>
        </w:rPr>
        <w:t>Pentru neexecutarea sau executarea necorespunzătoare a obligaţiilor asumate prin prezentul contract, partea în culpă răspunde în condiţiile prezentului contract şi ale dispoziţiilor legale în vigoare.</w:t>
      </w:r>
    </w:p>
    <w:p w:rsidR="00EF7F5D" w:rsidRPr="00EE3081" w:rsidRDefault="00EF7F5D" w:rsidP="006A7109">
      <w:pPr>
        <w:autoSpaceDE w:val="0"/>
        <w:autoSpaceDN w:val="0"/>
        <w:adjustRightInd w:val="0"/>
        <w:ind w:firstLine="708"/>
        <w:jc w:val="both"/>
        <w:rPr>
          <w:color w:val="000000" w:themeColor="text1"/>
        </w:rPr>
      </w:pPr>
      <w:r w:rsidRPr="00EE3081">
        <w:rPr>
          <w:color w:val="000000" w:themeColor="text1"/>
        </w:rPr>
        <w:t>(2) Pentru nedepunerea în termenul convenit prin prezentul contract a documentelor prevăzute la art. 4 lit. k), instituţia</w:t>
      </w:r>
      <w:r w:rsidR="00274D74" w:rsidRPr="00EE3081">
        <w:rPr>
          <w:color w:val="000000" w:themeColor="text1"/>
        </w:rPr>
        <w:t xml:space="preserve"> finanţatoare are</w:t>
      </w:r>
      <w:r w:rsidRPr="00EE3081">
        <w:rPr>
          <w:color w:val="000000" w:themeColor="text1"/>
        </w:rPr>
        <w:t xml:space="preserve"> dreptul să perce</w:t>
      </w:r>
      <w:r w:rsidR="005D0E13" w:rsidRPr="00EE3081">
        <w:rPr>
          <w:color w:val="000000" w:themeColor="text1"/>
        </w:rPr>
        <w:t>apă penalităţi de întârziere de</w:t>
      </w:r>
      <w:r w:rsidRPr="00EE3081">
        <w:rPr>
          <w:color w:val="000000" w:themeColor="text1"/>
        </w:rPr>
        <w:t xml:space="preserve"> 0,1 % pentru fiecare zi de întârziere, calculate la valoarea avansului acordat sau la suma datorată, după caz.</w:t>
      </w:r>
    </w:p>
    <w:p w:rsidR="00793675" w:rsidRPr="00EE3081" w:rsidRDefault="006A7109" w:rsidP="006A7109">
      <w:pPr>
        <w:ind w:firstLine="708"/>
        <w:jc w:val="both"/>
        <w:rPr>
          <w:color w:val="000000" w:themeColor="text1"/>
          <w:lang w:eastAsia="en-US"/>
        </w:rPr>
      </w:pPr>
      <w:r w:rsidRPr="00EE3081">
        <w:rPr>
          <w:b/>
          <w:bCs/>
          <w:i/>
          <w:color w:val="000000" w:themeColor="text1"/>
          <w:lang w:eastAsia="en-US"/>
        </w:rPr>
        <w:lastRenderedPageBreak/>
        <w:t>Art.</w:t>
      </w:r>
      <w:r w:rsidR="00793675" w:rsidRPr="00EE3081">
        <w:rPr>
          <w:b/>
          <w:bCs/>
          <w:i/>
          <w:color w:val="000000" w:themeColor="text1"/>
          <w:lang w:eastAsia="en-US"/>
        </w:rPr>
        <w:t>7</w:t>
      </w:r>
      <w:r w:rsidR="00793675" w:rsidRPr="00EE3081">
        <w:rPr>
          <w:i/>
          <w:color w:val="000000" w:themeColor="text1"/>
          <w:lang w:eastAsia="en-US"/>
        </w:rPr>
        <w:t>.</w:t>
      </w:r>
      <w:r w:rsidR="00793675" w:rsidRPr="00EE3081">
        <w:rPr>
          <w:color w:val="000000" w:themeColor="text1"/>
          <w:lang w:eastAsia="en-US"/>
        </w:rPr>
        <w:t xml:space="preserve"> </w:t>
      </w:r>
      <w:hyperlink w:anchor="#" w:history="1"/>
      <w:r w:rsidR="00793675" w:rsidRPr="00EE3081">
        <w:rPr>
          <w:color w:val="000000" w:themeColor="text1"/>
          <w:lang w:eastAsia="en-US"/>
        </w:rPr>
        <w:t>Forţa majoră exonerează de răspundere partea care o invocă, în condiţiile legii.</w:t>
      </w:r>
    </w:p>
    <w:p w:rsidR="007C0C69" w:rsidRPr="00EE3081" w:rsidRDefault="006A7109" w:rsidP="00632F5F">
      <w:pPr>
        <w:ind w:firstLine="708"/>
        <w:jc w:val="both"/>
        <w:rPr>
          <w:color w:val="000000" w:themeColor="text1"/>
          <w:lang w:eastAsia="en-US"/>
        </w:rPr>
      </w:pPr>
      <w:r w:rsidRPr="00EE3081">
        <w:rPr>
          <w:b/>
          <w:bCs/>
          <w:i/>
          <w:color w:val="000000" w:themeColor="text1"/>
          <w:lang w:eastAsia="en-US"/>
        </w:rPr>
        <w:t>Art.</w:t>
      </w:r>
      <w:r w:rsidR="005D0E13" w:rsidRPr="00EE3081">
        <w:rPr>
          <w:b/>
          <w:bCs/>
          <w:i/>
          <w:color w:val="000000" w:themeColor="text1"/>
          <w:lang w:eastAsia="en-US"/>
        </w:rPr>
        <w:t>8.</w:t>
      </w:r>
      <w:r w:rsidR="00063405" w:rsidRPr="00EE3081">
        <w:rPr>
          <w:b/>
          <w:bCs/>
          <w:i/>
          <w:color w:val="000000" w:themeColor="text1"/>
          <w:lang w:eastAsia="en-US"/>
        </w:rPr>
        <w:t xml:space="preserve"> </w:t>
      </w:r>
      <w:r w:rsidR="00CD51F2" w:rsidRPr="00EE3081">
        <w:rPr>
          <w:color w:val="000000" w:themeColor="text1"/>
          <w:lang w:eastAsia="en-US"/>
        </w:rPr>
        <w:t xml:space="preserve">Curtea de Conturi are calitatea </w:t>
      </w:r>
      <w:r w:rsidR="00CD51F2" w:rsidRPr="00EE3081">
        <w:rPr>
          <w:color w:val="000000" w:themeColor="text1"/>
        </w:rPr>
        <w:t>de a exercita controlul financiar asupra derulării activităţii nonprofit finanţate din fondurile publice</w:t>
      </w:r>
      <w:r w:rsidR="00063405" w:rsidRPr="00EE3081">
        <w:rPr>
          <w:color w:val="000000" w:themeColor="text1"/>
          <w:lang w:eastAsia="en-US"/>
        </w:rPr>
        <w:t>.</w:t>
      </w:r>
    </w:p>
    <w:p w:rsidR="00753143" w:rsidRPr="00EE3081" w:rsidRDefault="00753143" w:rsidP="003D1A0F">
      <w:pPr>
        <w:jc w:val="both"/>
        <w:rPr>
          <w:b/>
          <w:bCs/>
          <w:color w:val="000000" w:themeColor="text1"/>
          <w:lang w:eastAsia="en-US"/>
        </w:rPr>
      </w:pPr>
    </w:p>
    <w:p w:rsidR="006A7109" w:rsidRPr="00EE3081" w:rsidRDefault="007C327F" w:rsidP="003D1A0F">
      <w:pPr>
        <w:jc w:val="both"/>
        <w:rPr>
          <w:b/>
          <w:bCs/>
          <w:color w:val="000000" w:themeColor="text1"/>
          <w:lang w:eastAsia="en-US"/>
        </w:rPr>
      </w:pPr>
      <w:r w:rsidRPr="00EE3081">
        <w:rPr>
          <w:b/>
          <w:bCs/>
          <w:color w:val="000000" w:themeColor="text1"/>
          <w:lang w:eastAsia="en-US"/>
        </w:rPr>
        <w:t xml:space="preserve">CAPITOLUL VI </w:t>
      </w:r>
      <w:r w:rsidR="006A7109" w:rsidRPr="00EE3081">
        <w:rPr>
          <w:b/>
          <w:bCs/>
          <w:color w:val="000000" w:themeColor="text1"/>
          <w:lang w:eastAsia="en-US"/>
        </w:rPr>
        <w:t>: Sancţiuni</w:t>
      </w:r>
    </w:p>
    <w:p w:rsidR="00D64F31" w:rsidRPr="00EE3081" w:rsidRDefault="00D64F31" w:rsidP="006A7109">
      <w:pPr>
        <w:ind w:firstLine="708"/>
        <w:jc w:val="both"/>
        <w:rPr>
          <w:bCs/>
          <w:color w:val="000000" w:themeColor="text1"/>
          <w:lang w:eastAsia="en-US"/>
        </w:rPr>
      </w:pPr>
      <w:r w:rsidRPr="00EE3081">
        <w:rPr>
          <w:b/>
          <w:bCs/>
          <w:i/>
          <w:color w:val="000000" w:themeColor="text1"/>
          <w:lang w:eastAsia="en-US"/>
        </w:rPr>
        <w:t>Art.9</w:t>
      </w:r>
      <w:r w:rsidR="00DE76FB" w:rsidRPr="00EE3081">
        <w:rPr>
          <w:b/>
          <w:bCs/>
          <w:i/>
          <w:color w:val="000000" w:themeColor="text1"/>
          <w:lang w:eastAsia="en-US"/>
        </w:rPr>
        <w:t>.</w:t>
      </w:r>
      <w:r w:rsidRPr="00EE3081">
        <w:rPr>
          <w:bCs/>
          <w:color w:val="000000" w:themeColor="text1"/>
          <w:lang w:eastAsia="en-US"/>
        </w:rPr>
        <w:t xml:space="preserve"> (1) Neresp</w:t>
      </w:r>
      <w:r w:rsidR="005D0E13" w:rsidRPr="00EE3081">
        <w:rPr>
          <w:bCs/>
          <w:color w:val="000000" w:themeColor="text1"/>
          <w:lang w:eastAsia="en-US"/>
        </w:rPr>
        <w:t>ectarea de către una dintre părț</w:t>
      </w:r>
      <w:r w:rsidRPr="00EE3081">
        <w:rPr>
          <w:bCs/>
          <w:color w:val="000000" w:themeColor="text1"/>
          <w:lang w:eastAsia="en-US"/>
        </w:rPr>
        <w:t>i a  oricărei obligaţii asumate prin prezentul contract, precum şi a oricărei alte obligaţii ce rezultă din contract</w:t>
      </w:r>
      <w:r w:rsidR="00D10D2F" w:rsidRPr="00EE3081">
        <w:rPr>
          <w:bCs/>
          <w:color w:val="000000" w:themeColor="text1"/>
          <w:lang w:eastAsia="en-US"/>
        </w:rPr>
        <w:t>, din prevederile legale în vigoare</w:t>
      </w:r>
      <w:r w:rsidRPr="00EE3081">
        <w:rPr>
          <w:bCs/>
          <w:color w:val="000000" w:themeColor="text1"/>
          <w:lang w:eastAsia="en-US"/>
        </w:rPr>
        <w:t xml:space="preserve"> sau din ghidul solicitantului, dă dreptul părţii lezate de a considera contractul încetat de drept, fără a fi necesară îndeplinirea procedurii privitoare la notificare, mediere, punere în întârziere, conciliere şi chemare în judecată, fiind suficientă o adresă scrisă prin care se aduc la cunoştinţă motivele care duc la încetarea contractului. </w:t>
      </w:r>
    </w:p>
    <w:p w:rsidR="00D64F31" w:rsidRPr="00EE3081" w:rsidRDefault="00D64F31" w:rsidP="003D1A0F">
      <w:pPr>
        <w:jc w:val="both"/>
        <w:rPr>
          <w:bCs/>
          <w:color w:val="000000" w:themeColor="text1"/>
          <w:lang w:eastAsia="en-US"/>
        </w:rPr>
      </w:pPr>
      <w:r w:rsidRPr="00EE3081">
        <w:rPr>
          <w:bCs/>
          <w:color w:val="000000" w:themeColor="text1"/>
          <w:lang w:eastAsia="en-US"/>
        </w:rPr>
        <w:t xml:space="preserve">        </w:t>
      </w:r>
      <w:r w:rsidR="006A7109" w:rsidRPr="00EE3081">
        <w:rPr>
          <w:bCs/>
          <w:color w:val="000000" w:themeColor="text1"/>
          <w:lang w:eastAsia="en-US"/>
        </w:rPr>
        <w:tab/>
      </w:r>
      <w:r w:rsidR="006A7109" w:rsidRPr="00EE3081">
        <w:rPr>
          <w:bCs/>
          <w:color w:val="000000" w:themeColor="text1"/>
          <w:lang w:eastAsia="en-US"/>
        </w:rPr>
        <w:tab/>
      </w:r>
      <w:r w:rsidRPr="00EE3081">
        <w:rPr>
          <w:bCs/>
          <w:color w:val="000000" w:themeColor="text1"/>
          <w:lang w:eastAsia="en-US"/>
        </w:rPr>
        <w:t xml:space="preserve"> </w:t>
      </w:r>
      <w:r w:rsidRPr="00EE3081">
        <w:rPr>
          <w:bCs/>
          <w:color w:val="000000" w:themeColor="text1"/>
          <w:lang w:val="fr-FR" w:eastAsia="en-US"/>
        </w:rPr>
        <w:t>(2) Partea lezată poate pretinde plata de daune-interese.</w:t>
      </w:r>
    </w:p>
    <w:p w:rsidR="00683D78" w:rsidRPr="00EE3081" w:rsidRDefault="00683D78" w:rsidP="006A7109">
      <w:pPr>
        <w:ind w:firstLine="708"/>
        <w:jc w:val="both"/>
        <w:rPr>
          <w:bCs/>
          <w:color w:val="000000" w:themeColor="text1"/>
          <w:lang w:eastAsia="en-US"/>
        </w:rPr>
      </w:pPr>
      <w:r w:rsidRPr="00EE3081">
        <w:rPr>
          <w:b/>
          <w:bCs/>
          <w:i/>
          <w:color w:val="000000" w:themeColor="text1"/>
          <w:lang w:eastAsia="en-US"/>
        </w:rPr>
        <w:t>Art.10.</w:t>
      </w:r>
      <w:r w:rsidRPr="00EE3081">
        <w:rPr>
          <w:bCs/>
          <w:color w:val="000000" w:themeColor="text1"/>
          <w:lang w:eastAsia="en-US"/>
        </w:rPr>
        <w:t xml:space="preserve"> În cazul rezilierii contractului ca urmare a neîndeplinirii clauzelor contractuale din culpă, beneficiarul finanţării este obligat în termen de 15 zile calendaristice să returneze ordonatorului principal de credite sumele primite, care nu sunt justificate sau utilizate nelegal, cu care se reîntregesc creditele bugetare ale acestuia, în vederea finanţării altor programe şi proiecte de interes public.</w:t>
      </w:r>
    </w:p>
    <w:p w:rsidR="00453E6A" w:rsidRPr="00EE3081" w:rsidRDefault="00683D78" w:rsidP="00453E6A">
      <w:pPr>
        <w:ind w:firstLine="708"/>
        <w:jc w:val="both"/>
        <w:rPr>
          <w:bCs/>
          <w:color w:val="000000" w:themeColor="text1"/>
          <w:lang w:eastAsia="en-US"/>
        </w:rPr>
      </w:pPr>
      <w:r w:rsidRPr="00EE3081">
        <w:rPr>
          <w:b/>
          <w:bCs/>
          <w:i/>
          <w:color w:val="000000" w:themeColor="text1"/>
          <w:lang w:eastAsia="en-US"/>
        </w:rPr>
        <w:t>Art.11.</w:t>
      </w:r>
      <w:r w:rsidR="00453E6A" w:rsidRPr="00EE3081">
        <w:rPr>
          <w:bCs/>
          <w:color w:val="000000" w:themeColor="text1"/>
          <w:lang w:eastAsia="en-US"/>
        </w:rPr>
        <w:t xml:space="preserve"> Pentru sumele restituite ca urmare a rezilierii contractului din culpa beneficiarilor finanţării, aceştia datorează dobândă penalizatoare în cuatum de 0,1% pentru fiecare zi de la data încasării avansului sau sumei acordate până la data restituirii sumelor în contul Județului Tulcea. Sumele din penalități se constituie în venituri ale bugetului judeţean.</w:t>
      </w:r>
    </w:p>
    <w:p w:rsidR="006A7109" w:rsidRPr="00EE3081" w:rsidRDefault="00683D78" w:rsidP="00D94E85">
      <w:pPr>
        <w:ind w:firstLine="708"/>
        <w:jc w:val="both"/>
        <w:rPr>
          <w:bCs/>
          <w:color w:val="000000" w:themeColor="text1"/>
          <w:lang w:eastAsia="en-US"/>
        </w:rPr>
      </w:pPr>
      <w:r w:rsidRPr="00EE3081">
        <w:rPr>
          <w:b/>
          <w:bCs/>
          <w:i/>
          <w:color w:val="000000" w:themeColor="text1"/>
          <w:lang w:eastAsia="en-US"/>
        </w:rPr>
        <w:t>Art.12.</w:t>
      </w:r>
      <w:r w:rsidRPr="00EE3081">
        <w:rPr>
          <w:bCs/>
          <w:color w:val="000000" w:themeColor="text1"/>
          <w:lang w:eastAsia="en-US"/>
        </w:rPr>
        <w:t xml:space="preserve"> Nerespectarea termenelor şi a prevederilor din contract duce la pierderea tranşei finale precum şi la interzicerea participării pentru obţinerea finanţării în următorul an.</w:t>
      </w:r>
    </w:p>
    <w:p w:rsidR="006A7109" w:rsidRPr="00EE3081" w:rsidRDefault="00793675" w:rsidP="003D1A0F">
      <w:pPr>
        <w:jc w:val="both"/>
        <w:rPr>
          <w:b/>
          <w:bCs/>
          <w:color w:val="000000" w:themeColor="text1"/>
          <w:lang w:eastAsia="en-US"/>
        </w:rPr>
      </w:pPr>
      <w:r w:rsidRPr="00EE3081">
        <w:rPr>
          <w:b/>
          <w:bCs/>
          <w:color w:val="000000" w:themeColor="text1"/>
          <w:lang w:eastAsia="en-US"/>
        </w:rPr>
        <w:t>CAPITOLUL VI</w:t>
      </w:r>
      <w:r w:rsidR="007C327F" w:rsidRPr="00EE3081">
        <w:rPr>
          <w:b/>
          <w:bCs/>
          <w:color w:val="000000" w:themeColor="text1"/>
          <w:lang w:eastAsia="en-US"/>
        </w:rPr>
        <w:t>I</w:t>
      </w:r>
      <w:r w:rsidRPr="00EE3081">
        <w:rPr>
          <w:b/>
          <w:bCs/>
          <w:color w:val="000000" w:themeColor="text1"/>
          <w:lang w:eastAsia="en-US"/>
        </w:rPr>
        <w:t>: Litigii</w:t>
      </w:r>
    </w:p>
    <w:p w:rsidR="006A7109" w:rsidRPr="00EE3081" w:rsidRDefault="006A7109" w:rsidP="00D94E85">
      <w:pPr>
        <w:ind w:firstLine="708"/>
        <w:jc w:val="both"/>
        <w:rPr>
          <w:color w:val="000000" w:themeColor="text1"/>
          <w:lang w:eastAsia="en-US"/>
        </w:rPr>
      </w:pPr>
      <w:r w:rsidRPr="00EE3081">
        <w:rPr>
          <w:b/>
          <w:bCs/>
          <w:i/>
          <w:color w:val="000000" w:themeColor="text1"/>
          <w:lang w:eastAsia="en-US"/>
        </w:rPr>
        <w:t>Art.</w:t>
      </w:r>
      <w:r w:rsidR="00683D78" w:rsidRPr="00EE3081">
        <w:rPr>
          <w:b/>
          <w:bCs/>
          <w:i/>
          <w:color w:val="000000" w:themeColor="text1"/>
          <w:lang w:eastAsia="en-US"/>
        </w:rPr>
        <w:t>13</w:t>
      </w:r>
      <w:r w:rsidR="00793675" w:rsidRPr="00EE3081">
        <w:rPr>
          <w:i/>
          <w:color w:val="000000" w:themeColor="text1"/>
          <w:lang w:eastAsia="en-US"/>
        </w:rPr>
        <w:t xml:space="preserve">. </w:t>
      </w:r>
      <w:hyperlink w:anchor="#" w:history="1"/>
      <w:r w:rsidR="00793675" w:rsidRPr="00EE3081">
        <w:rPr>
          <w:color w:val="000000" w:themeColor="text1"/>
          <w:lang w:eastAsia="en-US"/>
        </w:rPr>
        <w:t>Divergenţele care pot apărea între părţi pe parcursul derulării prezentului contract vor face obiectul unei concilieri pe cale amiabilă. În situaţia în care aceasta nu s-a realizat, partea nemulţumită se poate adresa instanţei de judecată competente</w:t>
      </w:r>
      <w:r w:rsidR="00FC26DC" w:rsidRPr="00EE3081">
        <w:rPr>
          <w:color w:val="000000" w:themeColor="text1"/>
          <w:lang w:eastAsia="en-US"/>
        </w:rPr>
        <w:t xml:space="preserve"> de la sediul finanțatorului</w:t>
      </w:r>
      <w:r w:rsidR="00793675" w:rsidRPr="00EE3081">
        <w:rPr>
          <w:color w:val="000000" w:themeColor="text1"/>
          <w:lang w:eastAsia="en-US"/>
        </w:rPr>
        <w:t>, în condiţiile legii.</w:t>
      </w:r>
    </w:p>
    <w:p w:rsidR="006A7109" w:rsidRPr="00EE3081" w:rsidRDefault="00793675" w:rsidP="003D1A0F">
      <w:pPr>
        <w:jc w:val="both"/>
        <w:rPr>
          <w:b/>
          <w:bCs/>
          <w:color w:val="000000" w:themeColor="text1"/>
          <w:lang w:eastAsia="en-US"/>
        </w:rPr>
      </w:pPr>
      <w:r w:rsidRPr="00EE3081">
        <w:rPr>
          <w:b/>
          <w:bCs/>
          <w:color w:val="000000" w:themeColor="text1"/>
          <w:lang w:eastAsia="en-US"/>
        </w:rPr>
        <w:t>CAPITOLUL V</w:t>
      </w:r>
      <w:r w:rsidR="007C327F" w:rsidRPr="00EE3081">
        <w:rPr>
          <w:b/>
          <w:bCs/>
          <w:color w:val="000000" w:themeColor="text1"/>
          <w:lang w:eastAsia="en-US"/>
        </w:rPr>
        <w:t>I</w:t>
      </w:r>
      <w:r w:rsidRPr="00EE3081">
        <w:rPr>
          <w:b/>
          <w:bCs/>
          <w:color w:val="000000" w:themeColor="text1"/>
          <w:lang w:eastAsia="en-US"/>
        </w:rPr>
        <w:t>II: Dispoziţii finale</w:t>
      </w:r>
    </w:p>
    <w:p w:rsidR="00793675" w:rsidRPr="00EE3081" w:rsidRDefault="006A7109" w:rsidP="006A7109">
      <w:pPr>
        <w:ind w:firstLine="708"/>
        <w:jc w:val="both"/>
        <w:rPr>
          <w:color w:val="000000" w:themeColor="text1"/>
          <w:lang w:eastAsia="en-US"/>
        </w:rPr>
      </w:pPr>
      <w:r w:rsidRPr="00EE3081">
        <w:rPr>
          <w:b/>
          <w:bCs/>
          <w:i/>
          <w:color w:val="000000" w:themeColor="text1"/>
          <w:lang w:eastAsia="en-US"/>
        </w:rPr>
        <w:t>Art.</w:t>
      </w:r>
      <w:r w:rsidR="00683D78" w:rsidRPr="00EE3081">
        <w:rPr>
          <w:b/>
          <w:bCs/>
          <w:i/>
          <w:color w:val="000000" w:themeColor="text1"/>
          <w:lang w:eastAsia="en-US"/>
        </w:rPr>
        <w:t>14</w:t>
      </w:r>
      <w:r w:rsidR="00793675" w:rsidRPr="00EE3081">
        <w:rPr>
          <w:i/>
          <w:color w:val="000000" w:themeColor="text1"/>
          <w:lang w:eastAsia="en-US"/>
        </w:rPr>
        <w:t>.</w:t>
      </w:r>
      <w:r w:rsidR="00793675" w:rsidRPr="00EE3081">
        <w:rPr>
          <w:color w:val="000000" w:themeColor="text1"/>
          <w:lang w:eastAsia="en-US"/>
        </w:rPr>
        <w:t xml:space="preserve"> </w:t>
      </w:r>
      <w:hyperlink w:anchor="#" w:history="1"/>
      <w:r w:rsidR="00793675" w:rsidRPr="00EE3081">
        <w:rPr>
          <w:color w:val="000000" w:themeColor="text1"/>
          <w:lang w:eastAsia="en-US"/>
        </w:rPr>
        <w:t xml:space="preserve">Regimul de gestionare a sumelor repartizate de instituţia finanţatoare şi controlul financiar se realizează în condiţiile legii. Angajarea, lichidarea, ordonanţarea şi plata cheltuielilor efectuate de </w:t>
      </w:r>
      <w:r w:rsidR="00D54062" w:rsidRPr="00EE3081">
        <w:rPr>
          <w:color w:val="000000" w:themeColor="text1"/>
          <w:lang w:eastAsia="en-US"/>
        </w:rPr>
        <w:t>beneficiarul finanțării</w:t>
      </w:r>
      <w:r w:rsidR="00793675" w:rsidRPr="00EE3081">
        <w:rPr>
          <w:color w:val="000000" w:themeColor="text1"/>
          <w:lang w:eastAsia="en-US"/>
        </w:rPr>
        <w:t xml:space="preserve"> în baza prezentului contract se fac potrivit normelor privind finanţele publice.</w:t>
      </w:r>
    </w:p>
    <w:p w:rsidR="00793675" w:rsidRPr="00EE3081" w:rsidRDefault="006A7109" w:rsidP="006A7109">
      <w:pPr>
        <w:ind w:firstLine="708"/>
        <w:jc w:val="both"/>
        <w:rPr>
          <w:color w:val="000000" w:themeColor="text1"/>
          <w:lang w:eastAsia="en-US"/>
        </w:rPr>
      </w:pPr>
      <w:r w:rsidRPr="00EE3081">
        <w:rPr>
          <w:b/>
          <w:bCs/>
          <w:i/>
          <w:color w:val="000000" w:themeColor="text1"/>
          <w:lang w:eastAsia="en-US"/>
        </w:rPr>
        <w:t>Art.</w:t>
      </w:r>
      <w:r w:rsidR="00793675" w:rsidRPr="00EE3081">
        <w:rPr>
          <w:b/>
          <w:bCs/>
          <w:i/>
          <w:color w:val="000000" w:themeColor="text1"/>
          <w:lang w:eastAsia="en-US"/>
        </w:rPr>
        <w:t>1</w:t>
      </w:r>
      <w:r w:rsidR="00683D78" w:rsidRPr="00EE3081">
        <w:rPr>
          <w:b/>
          <w:bCs/>
          <w:i/>
          <w:color w:val="000000" w:themeColor="text1"/>
          <w:lang w:eastAsia="en-US"/>
        </w:rPr>
        <w:t>5</w:t>
      </w:r>
      <w:r w:rsidR="00793675" w:rsidRPr="00EE3081">
        <w:rPr>
          <w:i/>
          <w:color w:val="000000" w:themeColor="text1"/>
          <w:lang w:eastAsia="en-US"/>
        </w:rPr>
        <w:t>.</w:t>
      </w:r>
      <w:r w:rsidR="00793675" w:rsidRPr="00EE3081">
        <w:rPr>
          <w:color w:val="000000" w:themeColor="text1"/>
          <w:lang w:eastAsia="en-US"/>
        </w:rPr>
        <w:t xml:space="preserve"> </w:t>
      </w:r>
      <w:hyperlink w:anchor="#" w:history="1"/>
      <w:r w:rsidR="00793675" w:rsidRPr="00EE3081">
        <w:rPr>
          <w:color w:val="000000" w:themeColor="text1"/>
          <w:lang w:eastAsia="en-US"/>
        </w:rPr>
        <w:t>Prevederile prezentului contract au putere deplină pentru părţi şi se constituie în norme cu caracter tehnic, financiar şi administrativ.</w:t>
      </w:r>
    </w:p>
    <w:p w:rsidR="002456A9" w:rsidRPr="00EE3081" w:rsidRDefault="006A7109" w:rsidP="006A7109">
      <w:pPr>
        <w:ind w:firstLine="708"/>
        <w:jc w:val="both"/>
        <w:rPr>
          <w:color w:val="000000" w:themeColor="text1"/>
          <w:lang w:eastAsia="en-US"/>
        </w:rPr>
      </w:pPr>
      <w:r w:rsidRPr="00EE3081">
        <w:rPr>
          <w:b/>
          <w:bCs/>
          <w:i/>
          <w:color w:val="000000" w:themeColor="text1"/>
          <w:lang w:eastAsia="en-US"/>
        </w:rPr>
        <w:t>Art.</w:t>
      </w:r>
      <w:r w:rsidR="00793675" w:rsidRPr="00EE3081">
        <w:rPr>
          <w:b/>
          <w:bCs/>
          <w:i/>
          <w:color w:val="000000" w:themeColor="text1"/>
          <w:lang w:eastAsia="en-US"/>
        </w:rPr>
        <w:t>1</w:t>
      </w:r>
      <w:r w:rsidR="00683D78" w:rsidRPr="00EE3081">
        <w:rPr>
          <w:b/>
          <w:bCs/>
          <w:i/>
          <w:color w:val="000000" w:themeColor="text1"/>
          <w:lang w:eastAsia="en-US"/>
        </w:rPr>
        <w:t>6</w:t>
      </w:r>
      <w:r w:rsidR="00793675" w:rsidRPr="00EE3081">
        <w:rPr>
          <w:i/>
          <w:color w:val="000000" w:themeColor="text1"/>
          <w:lang w:eastAsia="en-US"/>
        </w:rPr>
        <w:t>.</w:t>
      </w:r>
      <w:r w:rsidR="00793675" w:rsidRPr="00EE3081">
        <w:rPr>
          <w:color w:val="000000" w:themeColor="text1"/>
          <w:lang w:eastAsia="en-US"/>
        </w:rPr>
        <w:t xml:space="preserve"> </w:t>
      </w:r>
      <w:hyperlink w:anchor="#" w:history="1"/>
      <w:r w:rsidR="00793675" w:rsidRPr="00EE3081">
        <w:rPr>
          <w:color w:val="000000" w:themeColor="text1"/>
          <w:lang w:eastAsia="en-US"/>
        </w:rPr>
        <w:t>Modificarea clauzelor prezentului contract se face cu acordul părţilor numai pentru acţiuni viitoare şi se consemnează într-un act adiţional.</w:t>
      </w:r>
    </w:p>
    <w:p w:rsidR="00C7681E" w:rsidRPr="00EE3081" w:rsidRDefault="00C7681E" w:rsidP="00C7681E">
      <w:pPr>
        <w:autoSpaceDE w:val="0"/>
        <w:autoSpaceDN w:val="0"/>
        <w:adjustRightInd w:val="0"/>
        <w:rPr>
          <w:color w:val="000000" w:themeColor="text1"/>
        </w:rPr>
      </w:pPr>
      <w:r w:rsidRPr="00EE3081">
        <w:rPr>
          <w:color w:val="000000" w:themeColor="text1"/>
          <w:lang w:eastAsia="en-US"/>
        </w:rPr>
        <w:t xml:space="preserve">           </w:t>
      </w:r>
      <w:r w:rsidR="00791D76" w:rsidRPr="00EE3081">
        <w:rPr>
          <w:b/>
          <w:i/>
          <w:color w:val="000000" w:themeColor="text1"/>
          <w:lang w:eastAsia="en-US"/>
        </w:rPr>
        <w:t>Art.</w:t>
      </w:r>
      <w:r w:rsidRPr="00EE3081">
        <w:rPr>
          <w:b/>
          <w:i/>
          <w:color w:val="000000" w:themeColor="text1"/>
          <w:lang w:eastAsia="en-US"/>
        </w:rPr>
        <w:t>17</w:t>
      </w:r>
      <w:r w:rsidRPr="00EE3081">
        <w:rPr>
          <w:color w:val="000000" w:themeColor="text1"/>
          <w:lang w:eastAsia="en-US"/>
        </w:rPr>
        <w:t>.</w:t>
      </w:r>
      <w:r w:rsidRPr="00EE3081">
        <w:rPr>
          <w:color w:val="000000" w:themeColor="text1"/>
        </w:rPr>
        <w:t xml:space="preserve"> </w:t>
      </w:r>
      <w:r w:rsidR="00791D76" w:rsidRPr="00EE3081">
        <w:rPr>
          <w:color w:val="000000" w:themeColor="text1"/>
        </w:rPr>
        <w:t xml:space="preserve"> </w:t>
      </w:r>
      <w:r w:rsidRPr="00EE3081">
        <w:rPr>
          <w:color w:val="000000" w:themeColor="text1"/>
        </w:rPr>
        <w:t>Anexele nr. 2A, 2B şi 2C fac parte integrantă din prezentul contract.</w:t>
      </w:r>
    </w:p>
    <w:p w:rsidR="00793675" w:rsidRPr="00EE3081" w:rsidRDefault="00793675" w:rsidP="00791D76">
      <w:pPr>
        <w:ind w:firstLine="708"/>
        <w:jc w:val="both"/>
        <w:rPr>
          <w:color w:val="000000" w:themeColor="text1"/>
          <w:lang w:eastAsia="en-US"/>
        </w:rPr>
      </w:pPr>
      <w:r w:rsidRPr="00EE3081">
        <w:rPr>
          <w:b/>
          <w:i/>
          <w:color w:val="000000" w:themeColor="text1"/>
          <w:lang w:eastAsia="en-US"/>
        </w:rPr>
        <w:t>Art.1</w:t>
      </w:r>
      <w:r w:rsidR="00C7681E" w:rsidRPr="00EE3081">
        <w:rPr>
          <w:b/>
          <w:i/>
          <w:color w:val="000000" w:themeColor="text1"/>
          <w:lang w:eastAsia="en-US"/>
        </w:rPr>
        <w:t>8</w:t>
      </w:r>
      <w:r w:rsidR="006A7109" w:rsidRPr="00EE3081">
        <w:rPr>
          <w:i/>
          <w:color w:val="000000" w:themeColor="text1"/>
          <w:lang w:eastAsia="en-US"/>
        </w:rPr>
        <w:t>.</w:t>
      </w:r>
      <w:r w:rsidR="006A7109" w:rsidRPr="00EE3081">
        <w:rPr>
          <w:color w:val="000000" w:themeColor="text1"/>
          <w:lang w:eastAsia="en-US"/>
        </w:rPr>
        <w:t xml:space="preserve"> </w:t>
      </w:r>
      <w:r w:rsidRPr="00EE3081">
        <w:rPr>
          <w:color w:val="000000" w:themeColor="text1"/>
          <w:lang w:eastAsia="en-US"/>
        </w:rPr>
        <w:t>Prezentul contract se încheie în 3 exemplare, dintre care două exemplare pentru instituţia finanţatoare şi un exemplar pentru beneficiar.</w:t>
      </w:r>
    </w:p>
    <w:p w:rsidR="00C7681E" w:rsidRPr="00EE3081" w:rsidRDefault="00C7681E" w:rsidP="006A7109">
      <w:pPr>
        <w:ind w:firstLine="708"/>
        <w:jc w:val="both"/>
        <w:rPr>
          <w:color w:val="000000" w:themeColor="text1"/>
          <w:lang w:eastAsia="en-US"/>
        </w:rPr>
      </w:pPr>
    </w:p>
    <w:p w:rsidR="00B960B9" w:rsidRPr="00EE3081" w:rsidRDefault="00B960B9" w:rsidP="006A7109">
      <w:pPr>
        <w:ind w:firstLine="708"/>
        <w:jc w:val="both"/>
        <w:rPr>
          <w:color w:val="000000" w:themeColor="text1"/>
          <w:lang w:eastAsia="en-US"/>
        </w:rPr>
      </w:pPr>
    </w:p>
    <w:p w:rsidR="00B960B9" w:rsidRPr="00EE3081" w:rsidRDefault="00B960B9" w:rsidP="006A7109">
      <w:pPr>
        <w:ind w:firstLine="708"/>
        <w:jc w:val="both"/>
        <w:rPr>
          <w:color w:val="000000" w:themeColor="text1"/>
          <w:lang w:eastAsia="en-US"/>
        </w:rPr>
      </w:pPr>
    </w:p>
    <w:p w:rsidR="00B960B9" w:rsidRPr="00EE3081" w:rsidRDefault="00B960B9" w:rsidP="006A7109">
      <w:pPr>
        <w:ind w:firstLine="708"/>
        <w:jc w:val="both"/>
        <w:rPr>
          <w:color w:val="000000" w:themeColor="text1"/>
          <w:lang w:eastAsia="en-US"/>
        </w:rPr>
      </w:pPr>
    </w:p>
    <w:p w:rsidR="00B960B9" w:rsidRPr="00EE3081" w:rsidRDefault="00B960B9" w:rsidP="006A7109">
      <w:pPr>
        <w:ind w:firstLine="708"/>
        <w:jc w:val="both"/>
        <w:rPr>
          <w:color w:val="000000" w:themeColor="text1"/>
          <w:lang w:eastAsia="en-US"/>
        </w:rPr>
      </w:pPr>
    </w:p>
    <w:p w:rsidR="00793675" w:rsidRPr="00EE3081" w:rsidRDefault="00793675" w:rsidP="003D1A0F">
      <w:pPr>
        <w:jc w:val="both"/>
        <w:rPr>
          <w:color w:val="000000" w:themeColor="text1"/>
          <w:lang w:eastAsia="en-US"/>
        </w:rPr>
      </w:pPr>
    </w:p>
    <w:tbl>
      <w:tblPr>
        <w:tblW w:w="9360" w:type="dxa"/>
        <w:tblCellSpacing w:w="0" w:type="dxa"/>
        <w:tblInd w:w="195" w:type="dxa"/>
        <w:tblCellMar>
          <w:top w:w="15" w:type="dxa"/>
          <w:left w:w="15" w:type="dxa"/>
          <w:bottom w:w="15" w:type="dxa"/>
          <w:right w:w="15" w:type="dxa"/>
        </w:tblCellMar>
        <w:tblLook w:val="0000" w:firstRow="0" w:lastRow="0" w:firstColumn="0" w:lastColumn="0" w:noHBand="0" w:noVBand="0"/>
      </w:tblPr>
      <w:tblGrid>
        <w:gridCol w:w="4671"/>
        <w:gridCol w:w="4689"/>
      </w:tblGrid>
      <w:tr w:rsidR="00793675" w:rsidRPr="00EE3081" w:rsidTr="00FE1C13">
        <w:trPr>
          <w:trHeight w:val="15"/>
          <w:tblCellSpacing w:w="0" w:type="dxa"/>
        </w:trPr>
        <w:tc>
          <w:tcPr>
            <w:tcW w:w="2495" w:type="pct"/>
          </w:tcPr>
          <w:p w:rsidR="00793675" w:rsidRPr="00EE3081" w:rsidRDefault="006A7109" w:rsidP="003D1A0F">
            <w:pPr>
              <w:jc w:val="both"/>
              <w:rPr>
                <w:b/>
                <w:color w:val="000000" w:themeColor="text1"/>
                <w:lang w:eastAsia="en-US"/>
              </w:rPr>
            </w:pPr>
            <w:r w:rsidRPr="00EE3081">
              <w:rPr>
                <w:b/>
                <w:color w:val="000000" w:themeColor="text1"/>
                <w:lang w:eastAsia="en-US"/>
              </w:rPr>
              <w:t xml:space="preserve">      </w:t>
            </w:r>
            <w:r w:rsidR="00793675" w:rsidRPr="00EE3081">
              <w:rPr>
                <w:b/>
                <w:color w:val="000000" w:themeColor="text1"/>
                <w:lang w:eastAsia="en-US"/>
              </w:rPr>
              <w:t>Instituţia finanţatoare</w:t>
            </w:r>
          </w:p>
          <w:p w:rsidR="00793675" w:rsidRPr="00EE3081" w:rsidRDefault="00793675" w:rsidP="003D1A0F">
            <w:pPr>
              <w:spacing w:line="15" w:lineRule="atLeast"/>
              <w:jc w:val="both"/>
              <w:rPr>
                <w:color w:val="000000" w:themeColor="text1"/>
                <w:lang w:val="en-US" w:eastAsia="en-US"/>
              </w:rPr>
            </w:pPr>
            <w:r w:rsidRPr="00EE3081">
              <w:rPr>
                <w:color w:val="000000" w:themeColor="text1"/>
                <w:lang w:val="en-US" w:eastAsia="en-US"/>
              </w:rPr>
              <w:t>____________________________</w:t>
            </w:r>
          </w:p>
          <w:p w:rsidR="00793675" w:rsidRPr="00EE3081" w:rsidRDefault="00BE2E8E" w:rsidP="003D1A0F">
            <w:pPr>
              <w:jc w:val="both"/>
              <w:rPr>
                <w:color w:val="000000" w:themeColor="text1"/>
                <w:lang w:eastAsia="en-US"/>
              </w:rPr>
            </w:pPr>
            <w:r w:rsidRPr="00EE3081">
              <w:rPr>
                <w:color w:val="000000" w:themeColor="text1"/>
                <w:lang w:val="en-US" w:eastAsia="en-US"/>
              </w:rPr>
              <w:t xml:space="preserve">  </w:t>
            </w:r>
            <w:r w:rsidR="006A7109" w:rsidRPr="00EE3081">
              <w:rPr>
                <w:color w:val="000000" w:themeColor="text1"/>
                <w:lang w:val="en-US" w:eastAsia="en-US"/>
              </w:rPr>
              <w:t xml:space="preserve">       </w:t>
            </w:r>
            <w:r w:rsidR="00793675" w:rsidRPr="00EE3081">
              <w:rPr>
                <w:color w:val="000000" w:themeColor="text1"/>
                <w:lang w:val="en-US" w:eastAsia="en-US"/>
              </w:rPr>
              <w:t>reprezentant legal</w:t>
            </w:r>
          </w:p>
          <w:p w:rsidR="00793675" w:rsidRPr="00EE3081" w:rsidRDefault="00793675" w:rsidP="003D1A0F">
            <w:pPr>
              <w:spacing w:line="15" w:lineRule="atLeast"/>
              <w:jc w:val="both"/>
              <w:rPr>
                <w:color w:val="000000" w:themeColor="text1"/>
                <w:lang w:eastAsia="en-US"/>
              </w:rPr>
            </w:pPr>
          </w:p>
        </w:tc>
        <w:tc>
          <w:tcPr>
            <w:tcW w:w="2505" w:type="pct"/>
          </w:tcPr>
          <w:p w:rsidR="00793675" w:rsidRPr="00EE3081" w:rsidRDefault="006A7109" w:rsidP="003D1A0F">
            <w:pPr>
              <w:spacing w:line="15" w:lineRule="atLeast"/>
              <w:jc w:val="both"/>
              <w:rPr>
                <w:color w:val="000000" w:themeColor="text1"/>
                <w:lang w:eastAsia="en-US"/>
              </w:rPr>
            </w:pPr>
            <w:r w:rsidRPr="00EE3081">
              <w:rPr>
                <w:b/>
                <w:color w:val="000000" w:themeColor="text1"/>
                <w:lang w:eastAsia="en-US"/>
              </w:rPr>
              <w:t xml:space="preserve">              </w:t>
            </w:r>
            <w:r w:rsidR="00787564" w:rsidRPr="00EE3081">
              <w:rPr>
                <w:b/>
                <w:color w:val="000000" w:themeColor="text1"/>
                <w:lang w:eastAsia="en-US"/>
              </w:rPr>
              <w:t>Beneficiar</w:t>
            </w:r>
          </w:p>
          <w:p w:rsidR="00793675" w:rsidRPr="00EE3081" w:rsidRDefault="00793675" w:rsidP="003D1A0F">
            <w:pPr>
              <w:spacing w:line="15" w:lineRule="atLeast"/>
              <w:jc w:val="both"/>
              <w:rPr>
                <w:color w:val="000000" w:themeColor="text1"/>
                <w:lang w:val="en-US" w:eastAsia="en-US"/>
              </w:rPr>
            </w:pPr>
            <w:r w:rsidRPr="00EE3081">
              <w:rPr>
                <w:color w:val="000000" w:themeColor="text1"/>
                <w:lang w:val="en-US" w:eastAsia="en-US"/>
              </w:rPr>
              <w:t>____________________________</w:t>
            </w:r>
          </w:p>
          <w:p w:rsidR="00793675" w:rsidRPr="00EE3081" w:rsidRDefault="006A7109" w:rsidP="003D1A0F">
            <w:pPr>
              <w:spacing w:line="15" w:lineRule="atLeast"/>
              <w:jc w:val="both"/>
              <w:rPr>
                <w:color w:val="000000" w:themeColor="text1"/>
                <w:lang w:val="en-US" w:eastAsia="en-US"/>
              </w:rPr>
            </w:pPr>
            <w:r w:rsidRPr="00EE3081">
              <w:rPr>
                <w:color w:val="000000" w:themeColor="text1"/>
                <w:lang w:val="en-US" w:eastAsia="en-US"/>
              </w:rPr>
              <w:t xml:space="preserve">      </w:t>
            </w:r>
            <w:r w:rsidR="007320B9" w:rsidRPr="00EE3081">
              <w:rPr>
                <w:color w:val="000000" w:themeColor="text1"/>
                <w:lang w:val="en-US" w:eastAsia="en-US"/>
              </w:rPr>
              <w:t>r</w:t>
            </w:r>
            <w:r w:rsidRPr="00EE3081">
              <w:rPr>
                <w:color w:val="000000" w:themeColor="text1"/>
                <w:lang w:val="en-US" w:eastAsia="en-US"/>
              </w:rPr>
              <w:t>eprezentanț</w:t>
            </w:r>
            <w:r w:rsidR="007320B9" w:rsidRPr="00EE3081">
              <w:rPr>
                <w:color w:val="000000" w:themeColor="text1"/>
                <w:lang w:val="en-US" w:eastAsia="en-US"/>
              </w:rPr>
              <w:t xml:space="preserve">i </w:t>
            </w:r>
            <w:r w:rsidR="00793675" w:rsidRPr="00EE3081">
              <w:rPr>
                <w:color w:val="000000" w:themeColor="text1"/>
                <w:lang w:val="en-US" w:eastAsia="en-US"/>
              </w:rPr>
              <w:t xml:space="preserve"> legal</w:t>
            </w:r>
            <w:r w:rsidR="007320B9" w:rsidRPr="00EE3081">
              <w:rPr>
                <w:color w:val="000000" w:themeColor="text1"/>
                <w:lang w:val="en-US" w:eastAsia="en-US"/>
              </w:rPr>
              <w:t>i</w:t>
            </w:r>
          </w:p>
        </w:tc>
      </w:tr>
    </w:tbl>
    <w:p w:rsidR="006A7109" w:rsidRPr="00EE3081" w:rsidRDefault="006A7109" w:rsidP="003D1A0F">
      <w:pPr>
        <w:jc w:val="both"/>
        <w:rPr>
          <w:b/>
          <w:bCs/>
          <w:color w:val="000000" w:themeColor="text1"/>
          <w:lang w:eastAsia="en-US"/>
        </w:rPr>
      </w:pPr>
    </w:p>
    <w:p w:rsidR="006A7109" w:rsidRPr="00EE3081" w:rsidRDefault="006A7109" w:rsidP="003D1A0F">
      <w:pPr>
        <w:jc w:val="both"/>
        <w:rPr>
          <w:b/>
          <w:bCs/>
          <w:color w:val="000000" w:themeColor="text1"/>
          <w:lang w:eastAsia="en-US"/>
        </w:rPr>
      </w:pPr>
    </w:p>
    <w:p w:rsidR="00410123" w:rsidRPr="00EE3081" w:rsidRDefault="00410123" w:rsidP="00410123">
      <w:pPr>
        <w:jc w:val="both"/>
        <w:rPr>
          <w:b/>
          <w:bCs/>
          <w:color w:val="000000" w:themeColor="text1"/>
          <w:lang w:eastAsia="en-US"/>
        </w:rPr>
      </w:pPr>
    </w:p>
    <w:p w:rsidR="00410123" w:rsidRPr="00EE3081" w:rsidRDefault="00410123" w:rsidP="00410123">
      <w:pPr>
        <w:jc w:val="both"/>
        <w:rPr>
          <w:b/>
          <w:bCs/>
          <w:color w:val="000000" w:themeColor="text1"/>
          <w:lang w:eastAsia="en-US"/>
        </w:rPr>
      </w:pPr>
    </w:p>
    <w:p w:rsidR="00330443" w:rsidRPr="00EE3081" w:rsidRDefault="00330443" w:rsidP="003D1A0F">
      <w:pPr>
        <w:jc w:val="both"/>
        <w:rPr>
          <w:b/>
          <w:bCs/>
          <w:color w:val="000000" w:themeColor="text1"/>
          <w:lang w:eastAsia="en-US"/>
        </w:rPr>
      </w:pPr>
    </w:p>
    <w:p w:rsidR="00EA2719" w:rsidRPr="00EE3081" w:rsidRDefault="00EA2719" w:rsidP="003D1A0F">
      <w:pPr>
        <w:jc w:val="both"/>
        <w:rPr>
          <w:b/>
          <w:bCs/>
          <w:color w:val="000000" w:themeColor="text1"/>
          <w:lang w:eastAsia="en-US"/>
        </w:rPr>
      </w:pPr>
    </w:p>
    <w:p w:rsidR="00EA2719" w:rsidRPr="00EE3081" w:rsidRDefault="00EA2719" w:rsidP="003D1A0F">
      <w:pPr>
        <w:jc w:val="both"/>
        <w:rPr>
          <w:b/>
          <w:bCs/>
          <w:color w:val="000000" w:themeColor="text1"/>
          <w:lang w:eastAsia="en-US"/>
        </w:rPr>
      </w:pPr>
    </w:p>
    <w:p w:rsidR="00EA2719" w:rsidRPr="00EE3081" w:rsidRDefault="00EA2719" w:rsidP="003D1A0F">
      <w:pPr>
        <w:jc w:val="both"/>
        <w:rPr>
          <w:b/>
          <w:bCs/>
          <w:color w:val="000000" w:themeColor="text1"/>
          <w:lang w:eastAsia="en-US"/>
        </w:rPr>
      </w:pPr>
    </w:p>
    <w:p w:rsidR="00E12B77" w:rsidRPr="00EE3081" w:rsidRDefault="00B55B78" w:rsidP="003D1A0F">
      <w:pPr>
        <w:jc w:val="both"/>
        <w:rPr>
          <w:b/>
          <w:bCs/>
          <w:color w:val="000000" w:themeColor="text1"/>
          <w:lang w:eastAsia="en-US"/>
        </w:rPr>
      </w:pPr>
      <w:r w:rsidRPr="00EE3081">
        <w:rPr>
          <w:b/>
          <w:bCs/>
          <w:color w:val="000000" w:themeColor="text1"/>
          <w:lang w:eastAsia="en-US"/>
        </w:rPr>
        <w:t xml:space="preserve">                                                              </w:t>
      </w:r>
      <w:r w:rsidR="00AA6C88" w:rsidRPr="00EE3081">
        <w:rPr>
          <w:b/>
          <w:bCs/>
          <w:color w:val="000000" w:themeColor="text1"/>
          <w:lang w:eastAsia="en-US"/>
        </w:rPr>
        <w:t xml:space="preserve">                     </w:t>
      </w:r>
    </w:p>
    <w:p w:rsidR="00AA6C88" w:rsidRPr="00EE3081" w:rsidRDefault="00AA6C88" w:rsidP="003D1A0F">
      <w:pPr>
        <w:jc w:val="both"/>
        <w:rPr>
          <w:b/>
          <w:bCs/>
          <w:color w:val="000000" w:themeColor="text1"/>
          <w:lang w:eastAsia="en-US"/>
        </w:rPr>
      </w:pPr>
    </w:p>
    <w:p w:rsidR="00AA6C88" w:rsidRDefault="00AA6C88" w:rsidP="003D1A0F">
      <w:pPr>
        <w:jc w:val="both"/>
        <w:rPr>
          <w:b/>
          <w:bCs/>
          <w:color w:val="000000" w:themeColor="text1"/>
          <w:lang w:eastAsia="en-US"/>
        </w:rPr>
      </w:pPr>
    </w:p>
    <w:p w:rsidR="00E612A8" w:rsidRDefault="00E612A8" w:rsidP="003D1A0F">
      <w:pPr>
        <w:jc w:val="both"/>
        <w:rPr>
          <w:b/>
          <w:bCs/>
          <w:color w:val="000000" w:themeColor="text1"/>
          <w:lang w:eastAsia="en-US"/>
        </w:rPr>
      </w:pPr>
    </w:p>
    <w:p w:rsidR="00E612A8" w:rsidRPr="00EE3081" w:rsidRDefault="00E612A8" w:rsidP="003D1A0F">
      <w:pPr>
        <w:jc w:val="both"/>
        <w:rPr>
          <w:b/>
          <w:bCs/>
          <w:color w:val="000000" w:themeColor="text1"/>
          <w:lang w:eastAsia="en-US"/>
        </w:rPr>
      </w:pPr>
    </w:p>
    <w:p w:rsidR="008D5967" w:rsidRPr="00EE3081" w:rsidRDefault="008D5967" w:rsidP="003D1A0F">
      <w:pPr>
        <w:jc w:val="both"/>
        <w:rPr>
          <w:b/>
          <w:bCs/>
          <w:color w:val="000000" w:themeColor="text1"/>
          <w:lang w:eastAsia="en-US"/>
        </w:rPr>
      </w:pPr>
    </w:p>
    <w:p w:rsidR="008D5967" w:rsidRPr="00EE3081" w:rsidRDefault="008D5967" w:rsidP="003D1A0F">
      <w:pPr>
        <w:jc w:val="both"/>
        <w:rPr>
          <w:b/>
          <w:bCs/>
          <w:color w:val="000000" w:themeColor="text1"/>
          <w:lang w:eastAsia="en-US"/>
        </w:rPr>
      </w:pPr>
    </w:p>
    <w:p w:rsidR="008D5967" w:rsidRPr="00EE3081" w:rsidRDefault="008D5967" w:rsidP="003D1A0F">
      <w:pPr>
        <w:jc w:val="both"/>
        <w:rPr>
          <w:b/>
          <w:bCs/>
          <w:color w:val="000000" w:themeColor="text1"/>
          <w:lang w:eastAsia="en-US"/>
        </w:rPr>
      </w:pPr>
    </w:p>
    <w:p w:rsidR="00D92ACA" w:rsidRPr="00EE3081" w:rsidRDefault="00D92ACA" w:rsidP="003D1A0F">
      <w:pPr>
        <w:jc w:val="both"/>
        <w:rPr>
          <w:b/>
          <w:bCs/>
          <w:color w:val="000000" w:themeColor="text1"/>
          <w:lang w:eastAsia="en-US"/>
        </w:rPr>
      </w:pPr>
    </w:p>
    <w:p w:rsidR="00D92ACA" w:rsidRPr="00EE3081" w:rsidRDefault="00D92ACA" w:rsidP="003D1A0F">
      <w:pPr>
        <w:jc w:val="both"/>
        <w:rPr>
          <w:b/>
          <w:bCs/>
          <w:color w:val="000000" w:themeColor="text1"/>
          <w:lang w:eastAsia="en-US"/>
        </w:rPr>
      </w:pPr>
    </w:p>
    <w:p w:rsidR="00D92ACA" w:rsidRPr="00EE3081" w:rsidRDefault="00D92ACA" w:rsidP="003D1A0F">
      <w:pPr>
        <w:jc w:val="both"/>
        <w:rPr>
          <w:b/>
          <w:bCs/>
          <w:color w:val="000000" w:themeColor="text1"/>
          <w:lang w:eastAsia="en-US"/>
        </w:rPr>
      </w:pPr>
    </w:p>
    <w:p w:rsidR="00D92ACA" w:rsidRPr="00EE3081" w:rsidRDefault="00D92ACA" w:rsidP="003D1A0F">
      <w:pPr>
        <w:jc w:val="both"/>
        <w:rPr>
          <w:b/>
          <w:bCs/>
          <w:color w:val="000000" w:themeColor="text1"/>
          <w:lang w:eastAsia="en-US"/>
        </w:rPr>
      </w:pPr>
    </w:p>
    <w:p w:rsidR="008B5703" w:rsidRPr="00EE3081" w:rsidRDefault="008B5703" w:rsidP="002C6CD3">
      <w:pPr>
        <w:jc w:val="both"/>
        <w:rPr>
          <w:b/>
          <w:bCs/>
          <w:color w:val="000000" w:themeColor="text1"/>
          <w:lang w:eastAsia="en-US"/>
        </w:rPr>
      </w:pPr>
    </w:p>
    <w:p w:rsidR="006468B8" w:rsidRPr="00EE3081" w:rsidRDefault="006468B8" w:rsidP="002C6CD3">
      <w:pPr>
        <w:jc w:val="both"/>
        <w:rPr>
          <w:b/>
          <w:bCs/>
          <w:color w:val="000000" w:themeColor="text1"/>
          <w:lang w:eastAsia="en-US"/>
        </w:rPr>
      </w:pPr>
    </w:p>
    <w:p w:rsidR="008B5703" w:rsidRPr="00EE3081" w:rsidRDefault="008B5703" w:rsidP="002C6CD3">
      <w:pPr>
        <w:jc w:val="both"/>
        <w:rPr>
          <w:b/>
          <w:bCs/>
          <w:color w:val="000000" w:themeColor="text1"/>
          <w:lang w:eastAsia="en-US"/>
        </w:rPr>
      </w:pPr>
    </w:p>
    <w:p w:rsidR="002C6CD3" w:rsidRPr="00EE3081" w:rsidRDefault="002C6CD3" w:rsidP="002C6CD3">
      <w:pPr>
        <w:jc w:val="center"/>
        <w:rPr>
          <w:b/>
          <w:bCs/>
          <w:color w:val="000000" w:themeColor="text1"/>
          <w:lang w:eastAsia="en-US"/>
        </w:rPr>
      </w:pPr>
      <w:r w:rsidRPr="00EE3081">
        <w:rPr>
          <w:b/>
          <w:bCs/>
          <w:color w:val="000000" w:themeColor="text1"/>
          <w:lang w:eastAsia="en-US"/>
        </w:rPr>
        <w:t>CONTRACT-CADRU</w:t>
      </w:r>
    </w:p>
    <w:p w:rsidR="002C6CD3" w:rsidRPr="00EE3081" w:rsidRDefault="002C6CD3" w:rsidP="002C6CD3">
      <w:pPr>
        <w:jc w:val="center"/>
        <w:rPr>
          <w:b/>
          <w:bCs/>
          <w:color w:val="000000" w:themeColor="text1"/>
          <w:lang w:eastAsia="en-US"/>
        </w:rPr>
      </w:pPr>
      <w:r w:rsidRPr="00EE3081">
        <w:rPr>
          <w:b/>
          <w:bCs/>
          <w:color w:val="000000" w:themeColor="text1"/>
          <w:lang w:eastAsia="en-US"/>
        </w:rPr>
        <w:t>privind finanţarea acţ</w:t>
      </w:r>
      <w:r w:rsidR="00A442FC" w:rsidRPr="00EE3081">
        <w:rPr>
          <w:b/>
          <w:bCs/>
          <w:color w:val="000000" w:themeColor="text1"/>
          <w:lang w:eastAsia="en-US"/>
        </w:rPr>
        <w:t xml:space="preserve">iunilor/activităţilor din </w:t>
      </w:r>
      <w:r w:rsidRPr="00EE3081">
        <w:rPr>
          <w:b/>
          <w:bCs/>
          <w:color w:val="000000" w:themeColor="text1"/>
          <w:lang w:eastAsia="en-US"/>
        </w:rPr>
        <w:t xml:space="preserve"> </w:t>
      </w:r>
      <w:r w:rsidR="00A442FC" w:rsidRPr="00EE3081">
        <w:rPr>
          <w:b/>
          <w:bCs/>
          <w:color w:val="000000" w:themeColor="text1"/>
          <w:lang w:eastAsia="en-US"/>
        </w:rPr>
        <w:t xml:space="preserve">domeniul </w:t>
      </w:r>
      <w:r w:rsidRPr="00EE3081">
        <w:rPr>
          <w:b/>
          <w:bCs/>
          <w:color w:val="000000" w:themeColor="text1"/>
          <w:lang w:eastAsia="en-US"/>
        </w:rPr>
        <w:t>Activități social/culturale și de tineret în anul________</w:t>
      </w:r>
    </w:p>
    <w:p w:rsidR="002C6CD3" w:rsidRPr="00EE3081" w:rsidRDefault="002C6CD3" w:rsidP="002C6CD3">
      <w:pPr>
        <w:jc w:val="both"/>
        <w:rPr>
          <w:color w:val="000000" w:themeColor="text1"/>
          <w:lang w:eastAsia="en-US"/>
        </w:rPr>
      </w:pPr>
    </w:p>
    <w:p w:rsidR="002C6CD3" w:rsidRPr="00EE3081" w:rsidRDefault="002C6CD3" w:rsidP="002C6CD3">
      <w:pPr>
        <w:jc w:val="both"/>
        <w:rPr>
          <w:b/>
          <w:bCs/>
          <w:color w:val="000000" w:themeColor="text1"/>
          <w:lang w:eastAsia="en-US"/>
        </w:rPr>
      </w:pPr>
      <w:r w:rsidRPr="00EE3081">
        <w:rPr>
          <w:b/>
          <w:bCs/>
          <w:color w:val="000000" w:themeColor="text1"/>
          <w:lang w:eastAsia="en-US"/>
        </w:rPr>
        <w:t>CAPITOLUL I: Părţile</w:t>
      </w:r>
    </w:p>
    <w:p w:rsidR="002C6CD3" w:rsidRPr="00EE3081" w:rsidRDefault="002C6CD3" w:rsidP="002C6CD3">
      <w:pPr>
        <w:jc w:val="both"/>
        <w:rPr>
          <w:b/>
          <w:color w:val="000000" w:themeColor="text1"/>
          <w:lang w:eastAsia="en-US"/>
        </w:rPr>
      </w:pPr>
    </w:p>
    <w:p w:rsidR="002C6CD3" w:rsidRPr="00EE3081" w:rsidRDefault="00766F39" w:rsidP="002C6CD3">
      <w:pPr>
        <w:jc w:val="both"/>
        <w:rPr>
          <w:color w:val="000000" w:themeColor="text1"/>
          <w:lang w:eastAsia="en-US"/>
        </w:rPr>
      </w:pPr>
      <w:hyperlink w:anchor="#" w:history="1"/>
      <w:r w:rsidR="002C6CD3" w:rsidRPr="00EE3081">
        <w:rPr>
          <w:b/>
          <w:color w:val="000000" w:themeColor="text1"/>
          <w:lang w:eastAsia="en-US"/>
        </w:rPr>
        <w:t>Consiliul Judeţean Tulcea</w:t>
      </w:r>
      <w:r w:rsidR="002C6CD3" w:rsidRPr="00EE3081">
        <w:rPr>
          <w:color w:val="000000" w:themeColor="text1"/>
          <w:lang w:eastAsia="en-US"/>
        </w:rPr>
        <w:t xml:space="preserve"> _________________cu sediul în________, str.</w:t>
      </w:r>
      <w:r w:rsidR="002C6CD3" w:rsidRPr="00EE3081">
        <w:rPr>
          <w:b/>
          <w:color w:val="000000" w:themeColor="text1"/>
          <w:lang w:eastAsia="en-US"/>
        </w:rPr>
        <w:t>________</w:t>
      </w:r>
      <w:r w:rsidR="002C6CD3" w:rsidRPr="00EE3081">
        <w:rPr>
          <w:color w:val="000000" w:themeColor="text1"/>
          <w:lang w:eastAsia="en-US"/>
        </w:rPr>
        <w:t>, nr.</w:t>
      </w:r>
      <w:r w:rsidR="002C6CD3" w:rsidRPr="00EE3081">
        <w:rPr>
          <w:b/>
          <w:color w:val="000000" w:themeColor="text1"/>
          <w:lang w:eastAsia="en-US"/>
        </w:rPr>
        <w:t>____</w:t>
      </w:r>
      <w:r w:rsidR="002C6CD3" w:rsidRPr="00EE3081">
        <w:rPr>
          <w:color w:val="000000" w:themeColor="text1"/>
          <w:lang w:eastAsia="en-US"/>
        </w:rPr>
        <w:t xml:space="preserve">, judeţul </w:t>
      </w:r>
      <w:r w:rsidR="002C6CD3" w:rsidRPr="00EE3081">
        <w:rPr>
          <w:b/>
          <w:color w:val="000000" w:themeColor="text1"/>
          <w:lang w:eastAsia="en-US"/>
        </w:rPr>
        <w:t>____________</w:t>
      </w:r>
      <w:r w:rsidR="002C6CD3" w:rsidRPr="00EE3081">
        <w:rPr>
          <w:color w:val="000000" w:themeColor="text1"/>
          <w:lang w:eastAsia="en-US"/>
        </w:rPr>
        <w:t>, codul fiscal</w:t>
      </w:r>
      <w:r w:rsidR="002C6CD3" w:rsidRPr="00EE3081">
        <w:rPr>
          <w:b/>
          <w:color w:val="000000" w:themeColor="text1"/>
          <w:lang w:eastAsia="en-US"/>
        </w:rPr>
        <w:t>__________</w:t>
      </w:r>
      <w:r w:rsidR="002C6CD3" w:rsidRPr="00EE3081">
        <w:rPr>
          <w:color w:val="000000" w:themeColor="text1"/>
          <w:lang w:eastAsia="en-US"/>
        </w:rPr>
        <w:t>, cont</w:t>
      </w:r>
      <w:r w:rsidR="002C6CD3" w:rsidRPr="00EE3081">
        <w:rPr>
          <w:b/>
          <w:color w:val="000000" w:themeColor="text1"/>
          <w:lang w:eastAsia="en-US"/>
        </w:rPr>
        <w:t>___________</w:t>
      </w:r>
      <w:r w:rsidR="002C6CD3" w:rsidRPr="00EE3081">
        <w:rPr>
          <w:color w:val="000000" w:themeColor="text1"/>
          <w:lang w:eastAsia="en-US"/>
        </w:rPr>
        <w:t xml:space="preserve">, deschis la__________, reprezentată prin </w:t>
      </w:r>
      <w:r w:rsidR="002C6CD3" w:rsidRPr="00EE3081">
        <w:rPr>
          <w:b/>
          <w:color w:val="000000" w:themeColor="text1"/>
          <w:lang w:eastAsia="en-US"/>
        </w:rPr>
        <w:t>__________</w:t>
      </w:r>
      <w:r w:rsidR="002C6CD3" w:rsidRPr="00EE3081">
        <w:rPr>
          <w:color w:val="000000" w:themeColor="text1"/>
          <w:lang w:eastAsia="en-US"/>
        </w:rPr>
        <w:t xml:space="preserve">, în calitate de </w:t>
      </w:r>
      <w:r w:rsidR="002C6CD3" w:rsidRPr="00EE3081">
        <w:rPr>
          <w:b/>
          <w:color w:val="000000" w:themeColor="text1"/>
          <w:lang w:eastAsia="en-US"/>
        </w:rPr>
        <w:t>______________</w:t>
      </w:r>
      <w:r w:rsidR="002C6CD3" w:rsidRPr="00EE3081">
        <w:rPr>
          <w:color w:val="000000" w:themeColor="text1"/>
          <w:lang w:eastAsia="en-US"/>
        </w:rPr>
        <w:t xml:space="preserve">, denumită în continuare </w:t>
      </w:r>
      <w:r w:rsidR="002C6CD3" w:rsidRPr="00EE3081">
        <w:rPr>
          <w:b/>
          <w:i/>
          <w:color w:val="000000" w:themeColor="text1"/>
          <w:lang w:eastAsia="en-US"/>
        </w:rPr>
        <w:t>instituţia finanţatoare</w:t>
      </w:r>
      <w:r w:rsidR="002C6CD3" w:rsidRPr="00EE3081">
        <w:rPr>
          <w:color w:val="000000" w:themeColor="text1"/>
          <w:lang w:eastAsia="en-US"/>
        </w:rPr>
        <w:t xml:space="preserve">, </w:t>
      </w:r>
    </w:p>
    <w:p w:rsidR="002C6CD3" w:rsidRPr="00EE3081" w:rsidRDefault="002C6CD3" w:rsidP="002C6CD3">
      <w:pPr>
        <w:jc w:val="both"/>
        <w:rPr>
          <w:b/>
          <w:i/>
          <w:color w:val="000000" w:themeColor="text1"/>
          <w:lang w:eastAsia="en-US"/>
        </w:rPr>
      </w:pPr>
      <w:r w:rsidRPr="00EE3081">
        <w:rPr>
          <w:color w:val="000000" w:themeColor="text1"/>
          <w:lang w:eastAsia="en-US"/>
        </w:rPr>
        <w:t>şi</w:t>
      </w:r>
      <w:r w:rsidRPr="00EE3081">
        <w:rPr>
          <w:b/>
          <w:i/>
          <w:color w:val="000000" w:themeColor="text1"/>
          <w:lang w:eastAsia="en-US"/>
        </w:rPr>
        <w:t xml:space="preserve">    __________</w:t>
      </w:r>
      <w:r w:rsidRPr="00EE3081">
        <w:rPr>
          <w:color w:val="000000" w:themeColor="text1"/>
          <w:lang w:eastAsia="en-US"/>
        </w:rPr>
        <w:t xml:space="preserve">________________ cu sediul în localitatea </w:t>
      </w:r>
      <w:r w:rsidRPr="00EE3081">
        <w:rPr>
          <w:b/>
          <w:color w:val="000000" w:themeColor="text1"/>
          <w:lang w:eastAsia="en-US"/>
        </w:rPr>
        <w:t>___________</w:t>
      </w:r>
      <w:r w:rsidRPr="00EE3081">
        <w:rPr>
          <w:color w:val="000000" w:themeColor="text1"/>
          <w:lang w:eastAsia="en-US"/>
        </w:rPr>
        <w:t>, str. _____ nr.___________, judeţul</w:t>
      </w:r>
      <w:r w:rsidRPr="00EE3081">
        <w:rPr>
          <w:b/>
          <w:color w:val="000000" w:themeColor="text1"/>
          <w:lang w:eastAsia="en-US"/>
        </w:rPr>
        <w:t>__________</w:t>
      </w:r>
      <w:r w:rsidRPr="00EE3081">
        <w:rPr>
          <w:color w:val="000000" w:themeColor="text1"/>
          <w:lang w:eastAsia="en-US"/>
        </w:rPr>
        <w:t>, telefon,___________ Fax.____</w:t>
      </w:r>
      <w:r w:rsidRPr="00EE3081">
        <w:rPr>
          <w:b/>
          <w:color w:val="000000" w:themeColor="text1"/>
          <w:lang w:eastAsia="en-US"/>
        </w:rPr>
        <w:t>___</w:t>
      </w:r>
      <w:r w:rsidRPr="00EE3081">
        <w:rPr>
          <w:color w:val="000000" w:themeColor="text1"/>
          <w:lang w:eastAsia="en-US"/>
        </w:rPr>
        <w:t xml:space="preserve">, cont____________, deschis la__________, Certificat de identitate sportivă nr._____________(după caz), reprezentată prin____________, în calitate de </w:t>
      </w:r>
      <w:r w:rsidRPr="00EE3081">
        <w:rPr>
          <w:b/>
          <w:color w:val="000000" w:themeColor="text1"/>
          <w:lang w:eastAsia="en-US"/>
        </w:rPr>
        <w:t>__</w:t>
      </w:r>
      <w:r w:rsidRPr="00EE3081">
        <w:rPr>
          <w:color w:val="000000" w:themeColor="text1"/>
          <w:lang w:eastAsia="en-US"/>
        </w:rPr>
        <w:t>___________şi____________ în calitate de</w:t>
      </w:r>
      <w:r w:rsidRPr="00EE3081">
        <w:rPr>
          <w:b/>
          <w:color w:val="000000" w:themeColor="text1"/>
          <w:lang w:eastAsia="en-US"/>
        </w:rPr>
        <w:t xml:space="preserve"> Responsabil financiar</w:t>
      </w:r>
      <w:r w:rsidRPr="00EE3081">
        <w:rPr>
          <w:color w:val="000000" w:themeColor="text1"/>
          <w:lang w:eastAsia="en-US"/>
        </w:rPr>
        <w:t xml:space="preserve">, denumită în continuare </w:t>
      </w:r>
      <w:r w:rsidRPr="00EE3081">
        <w:rPr>
          <w:b/>
          <w:i/>
          <w:color w:val="000000" w:themeColor="text1"/>
          <w:lang w:eastAsia="en-US"/>
        </w:rPr>
        <w:t>beneficiar;</w:t>
      </w:r>
    </w:p>
    <w:p w:rsidR="002C6CD3" w:rsidRPr="00EE3081" w:rsidRDefault="002C6CD3" w:rsidP="002C6CD3">
      <w:pPr>
        <w:jc w:val="both"/>
        <w:rPr>
          <w:color w:val="000000" w:themeColor="text1"/>
          <w:lang w:eastAsia="en-US"/>
        </w:rPr>
      </w:pPr>
    </w:p>
    <w:p w:rsidR="002C6CD3" w:rsidRPr="00EE3081" w:rsidRDefault="002C6CD3" w:rsidP="002C6CD3">
      <w:pPr>
        <w:jc w:val="both"/>
        <w:rPr>
          <w:color w:val="000000" w:themeColor="text1"/>
          <w:lang w:eastAsia="en-US"/>
        </w:rPr>
      </w:pPr>
      <w:r w:rsidRPr="00EE3081">
        <w:rPr>
          <w:b/>
          <w:bCs/>
          <w:color w:val="000000" w:themeColor="text1"/>
          <w:lang w:eastAsia="en-US"/>
        </w:rPr>
        <w:t>CAPITOLUL II: Obiectul şi valoarea contractului</w:t>
      </w:r>
    </w:p>
    <w:p w:rsidR="002C6CD3" w:rsidRPr="00EE3081" w:rsidRDefault="002C6CD3" w:rsidP="002C6CD3">
      <w:pPr>
        <w:jc w:val="both"/>
        <w:rPr>
          <w:color w:val="000000" w:themeColor="text1"/>
          <w:lang w:eastAsia="en-US"/>
        </w:rPr>
      </w:pPr>
      <w:r w:rsidRPr="00EE3081">
        <w:rPr>
          <w:b/>
          <w:bCs/>
          <w:noProof/>
          <w:color w:val="000000" w:themeColor="text1"/>
        </w:rPr>
        <mc:AlternateContent>
          <mc:Choice Requires="wps">
            <w:drawing>
              <wp:inline distT="0" distB="0" distL="0" distR="0" wp14:anchorId="0A366560" wp14:editId="63DBD5A9">
                <wp:extent cx="308610" cy="308610"/>
                <wp:effectExtent l="0" t="0" r="635" b="0"/>
                <wp:docPr id="3" name="do|ax4|caII|ar1|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3B988" id="do|ax4|caII|ar1|_i"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" filled="f" stroked="f">
                <o:lock v:ext="edit" aspectratio="t"/>
                <w10:anchorlock/>
              </v:rect>
            </w:pict>
          </mc:Fallback>
        </mc:AlternateContent>
      </w:r>
      <w:r w:rsidRPr="00EE3081">
        <w:rPr>
          <w:b/>
          <w:bCs/>
          <w:i/>
          <w:color w:val="000000" w:themeColor="text1"/>
          <w:lang w:eastAsia="en-US"/>
        </w:rPr>
        <w:t>Art.1.</w:t>
      </w:r>
      <w:r w:rsidRPr="00EE3081">
        <w:rPr>
          <w:b/>
          <w:bCs/>
          <w:color w:val="000000" w:themeColor="text1"/>
          <w:lang w:eastAsia="en-US"/>
        </w:rPr>
        <w:t xml:space="preserve"> </w:t>
      </w:r>
      <w:hyperlink w:anchor="#" w:history="1"/>
      <w:r w:rsidRPr="00EE3081">
        <w:rPr>
          <w:color w:val="000000" w:themeColor="text1"/>
          <w:lang w:eastAsia="en-US"/>
        </w:rPr>
        <w:t xml:space="preserve">Obiectul prezentului contract îl constituie finanţarea proiectului, respectiv a acţiunilor/activităţilor din cadrul proiectului </w:t>
      </w:r>
      <w:r w:rsidRPr="00EE3081">
        <w:rPr>
          <w:b/>
          <w:i/>
          <w:color w:val="000000" w:themeColor="text1"/>
          <w:lang w:eastAsia="en-US"/>
        </w:rPr>
        <w:t xml:space="preserve"> __________________</w:t>
      </w:r>
      <w:r w:rsidRPr="00EE3081">
        <w:rPr>
          <w:color w:val="000000" w:themeColor="text1"/>
          <w:lang w:eastAsia="en-US"/>
        </w:rPr>
        <w:t xml:space="preserve">, prevăzute în </w:t>
      </w:r>
      <w:r w:rsidRPr="00EE3081">
        <w:rPr>
          <w:b/>
          <w:color w:val="000000" w:themeColor="text1"/>
          <w:lang w:eastAsia="en-US"/>
        </w:rPr>
        <w:t>Anexa nr. 2.A (la contractul cadru).</w:t>
      </w:r>
    </w:p>
    <w:p w:rsidR="002C6CD3" w:rsidRPr="00EE3081" w:rsidRDefault="002C6CD3" w:rsidP="002C6CD3">
      <w:pPr>
        <w:jc w:val="both"/>
        <w:rPr>
          <w:color w:val="000000" w:themeColor="text1"/>
          <w:lang w:eastAsia="en-US"/>
        </w:rPr>
      </w:pPr>
      <w:r w:rsidRPr="00EE3081">
        <w:rPr>
          <w:b/>
          <w:bCs/>
          <w:i/>
          <w:noProof/>
          <w:color w:val="000000" w:themeColor="text1"/>
        </w:rPr>
        <mc:AlternateContent>
          <mc:Choice Requires="wps">
            <w:drawing>
              <wp:inline distT="0" distB="0" distL="0" distR="0" wp14:anchorId="03A0A0AB" wp14:editId="444085A8">
                <wp:extent cx="308610" cy="308610"/>
                <wp:effectExtent l="0" t="0" r="635" b="0"/>
                <wp:docPr id="4" name="do|ax4|caII|ar2|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A95A6" id="do|ax4|caII|ar2|_i"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" filled="f" stroked="f">
                <o:lock v:ext="edit" aspectratio="t"/>
                <w10:anchorlock/>
              </v:rect>
            </w:pict>
          </mc:Fallback>
        </mc:AlternateContent>
      </w:r>
      <w:r w:rsidRPr="00EE3081">
        <w:rPr>
          <w:b/>
          <w:bCs/>
          <w:i/>
          <w:color w:val="000000" w:themeColor="text1"/>
          <w:lang w:eastAsia="en-US"/>
        </w:rPr>
        <w:t>Art.2</w:t>
      </w:r>
      <w:r w:rsidRPr="00EE3081">
        <w:rPr>
          <w:color w:val="000000" w:themeColor="text1"/>
          <w:lang w:eastAsia="en-US"/>
        </w:rPr>
        <w:t xml:space="preserve">. </w:t>
      </w:r>
      <w:hyperlink w:anchor="#" w:history="1"/>
      <w:r w:rsidRPr="00EE3081">
        <w:rPr>
          <w:color w:val="000000" w:themeColor="text1"/>
          <w:lang w:eastAsia="en-US"/>
        </w:rPr>
        <w:t xml:space="preserve">Instituţia finanţatoare repartizează beneficiarului suma de </w:t>
      </w:r>
      <w:r w:rsidRPr="00EE3081">
        <w:rPr>
          <w:b/>
          <w:color w:val="000000" w:themeColor="text1"/>
          <w:lang w:eastAsia="en-US"/>
        </w:rPr>
        <w:t xml:space="preserve">_______lei </w:t>
      </w:r>
      <w:r w:rsidRPr="00EE3081">
        <w:rPr>
          <w:color w:val="000000" w:themeColor="text1"/>
          <w:lang w:eastAsia="en-US"/>
        </w:rPr>
        <w:t>pentru finanţarea acţiunilor/activităţilor prevăzute la art. 1.</w:t>
      </w:r>
      <w:hyperlink w:anchor="#" w:history="1"/>
    </w:p>
    <w:p w:rsidR="002C6CD3" w:rsidRPr="00EE3081" w:rsidRDefault="002C6CD3" w:rsidP="002C6CD3">
      <w:pPr>
        <w:jc w:val="both"/>
        <w:rPr>
          <w:b/>
          <w:bCs/>
          <w:color w:val="000000" w:themeColor="text1"/>
          <w:lang w:eastAsia="en-US"/>
        </w:rPr>
      </w:pPr>
    </w:p>
    <w:p w:rsidR="002C6CD3" w:rsidRPr="00EE3081" w:rsidRDefault="002C6CD3" w:rsidP="002C6CD3">
      <w:pPr>
        <w:jc w:val="both"/>
        <w:rPr>
          <w:color w:val="000000" w:themeColor="text1"/>
          <w:lang w:eastAsia="en-US"/>
        </w:rPr>
      </w:pPr>
      <w:r w:rsidRPr="00EE3081">
        <w:rPr>
          <w:b/>
          <w:bCs/>
          <w:color w:val="000000" w:themeColor="text1"/>
          <w:lang w:eastAsia="en-US"/>
        </w:rPr>
        <w:t>CAPITOLUL III: Durata contractului</w:t>
      </w:r>
    </w:p>
    <w:p w:rsidR="002C6CD3" w:rsidRPr="00EE3081" w:rsidRDefault="002C6CD3" w:rsidP="002C6CD3">
      <w:pPr>
        <w:ind w:firstLine="708"/>
        <w:jc w:val="both"/>
        <w:rPr>
          <w:b/>
          <w:i/>
          <w:color w:val="000000" w:themeColor="text1"/>
          <w:lang w:eastAsia="en-US"/>
        </w:rPr>
      </w:pPr>
      <w:r w:rsidRPr="00EE3081">
        <w:rPr>
          <w:b/>
          <w:bCs/>
          <w:i/>
          <w:color w:val="000000" w:themeColor="text1"/>
          <w:lang w:eastAsia="en-US"/>
        </w:rPr>
        <w:t xml:space="preserve">Art.3 </w:t>
      </w:r>
      <w:r w:rsidRPr="00EE3081">
        <w:rPr>
          <w:color w:val="000000" w:themeColor="text1"/>
          <w:lang w:eastAsia="en-US"/>
        </w:rPr>
        <w:t xml:space="preserve"> </w:t>
      </w:r>
      <w:hyperlink w:anchor="#" w:history="1"/>
      <w:r w:rsidRPr="00EE3081">
        <w:rPr>
          <w:color w:val="000000" w:themeColor="text1"/>
          <w:lang w:eastAsia="en-US"/>
        </w:rPr>
        <w:t xml:space="preserve">Prezentul contract intră în vigoare la data semnării lui de către părţi şi este valabil până la data de </w:t>
      </w:r>
      <w:r w:rsidRPr="00EE3081">
        <w:rPr>
          <w:b/>
          <w:i/>
          <w:color w:val="000000" w:themeColor="text1"/>
          <w:lang w:eastAsia="en-US"/>
        </w:rPr>
        <w:t>________.</w:t>
      </w:r>
    </w:p>
    <w:p w:rsidR="002C6CD3" w:rsidRPr="00EE3081" w:rsidRDefault="002C6CD3" w:rsidP="002C6CD3">
      <w:pPr>
        <w:jc w:val="both"/>
        <w:rPr>
          <w:color w:val="000000" w:themeColor="text1"/>
          <w:lang w:eastAsia="en-US"/>
        </w:rPr>
      </w:pPr>
      <w:r w:rsidRPr="00EE3081">
        <w:rPr>
          <w:b/>
          <w:bCs/>
          <w:color w:val="000000" w:themeColor="text1"/>
          <w:lang w:eastAsia="en-US"/>
        </w:rPr>
        <w:t>CAPITOLUL IV: Drepturile şi obligaţiile părţilor</w:t>
      </w:r>
    </w:p>
    <w:p w:rsidR="002C6CD3" w:rsidRPr="00EE3081" w:rsidRDefault="002C6CD3" w:rsidP="002C6CD3">
      <w:pPr>
        <w:ind w:firstLine="708"/>
        <w:jc w:val="both"/>
        <w:rPr>
          <w:color w:val="000000" w:themeColor="text1"/>
          <w:lang w:eastAsia="en-US"/>
        </w:rPr>
      </w:pPr>
      <w:r w:rsidRPr="00EE3081">
        <w:rPr>
          <w:b/>
          <w:bCs/>
          <w:i/>
          <w:color w:val="000000" w:themeColor="text1"/>
          <w:lang w:eastAsia="en-US"/>
        </w:rPr>
        <w:t xml:space="preserve">Art.4. </w:t>
      </w:r>
      <w:r w:rsidRPr="00EE3081">
        <w:rPr>
          <w:color w:val="000000" w:themeColor="text1"/>
          <w:lang w:eastAsia="en-US"/>
        </w:rPr>
        <w:t>Beneficiarul are următoarele drepturi şi obligaţii:</w:t>
      </w:r>
    </w:p>
    <w:p w:rsidR="002C6CD3" w:rsidRPr="00EE3081" w:rsidRDefault="00766F39" w:rsidP="002C6CD3">
      <w:pPr>
        <w:jc w:val="both"/>
        <w:rPr>
          <w:color w:val="000000" w:themeColor="text1"/>
          <w:lang w:eastAsia="en-US"/>
        </w:rPr>
      </w:pPr>
      <w:hyperlink w:anchor="#" w:history="1"/>
      <w:r w:rsidR="002C6CD3" w:rsidRPr="00EE3081">
        <w:rPr>
          <w:b/>
          <w:bCs/>
          <w:color w:val="000000" w:themeColor="text1"/>
          <w:lang w:eastAsia="en-US"/>
        </w:rPr>
        <w:t xml:space="preserve">a) </w:t>
      </w:r>
      <w:r w:rsidR="002C6CD3" w:rsidRPr="00EE3081">
        <w:rPr>
          <w:color w:val="000000" w:themeColor="text1"/>
          <w:lang w:eastAsia="en-US"/>
        </w:rPr>
        <w:t>să utilizeze suma prevăzută la art. 2 exclusiv pentru finanţarea cheltuielilor potrivit destinaţiei stabilite prin contract aferente acţiunilor/activităţilor prevăzute în anexa nr. 2A şi în conformitate cu dispoziţiile legale în vigoare;</w:t>
      </w:r>
    </w:p>
    <w:p w:rsidR="002C6CD3" w:rsidRPr="00EE3081" w:rsidRDefault="00766F39" w:rsidP="002C6CD3">
      <w:pPr>
        <w:autoSpaceDE w:val="0"/>
        <w:autoSpaceDN w:val="0"/>
        <w:adjustRightInd w:val="0"/>
        <w:jc w:val="both"/>
        <w:rPr>
          <w:color w:val="000000" w:themeColor="text1"/>
        </w:rPr>
      </w:pPr>
      <w:hyperlink w:anchor="#" w:history="1"/>
      <w:r w:rsidR="002C6CD3" w:rsidRPr="00EE3081">
        <w:rPr>
          <w:b/>
          <w:bCs/>
          <w:color w:val="000000" w:themeColor="text1"/>
          <w:lang w:eastAsia="en-US"/>
        </w:rPr>
        <w:t xml:space="preserve">b) </w:t>
      </w:r>
      <w:r w:rsidR="002C6CD3" w:rsidRPr="00EE3081">
        <w:rPr>
          <w:color w:val="000000" w:themeColor="text1"/>
          <w:lang w:eastAsia="en-US"/>
        </w:rPr>
        <w:t xml:space="preserve">să realizeze acţiunile/activităţile prevăzute la Art.1, </w:t>
      </w:r>
      <w:r w:rsidR="002C6CD3" w:rsidRPr="00EE3081">
        <w:rPr>
          <w:color w:val="000000" w:themeColor="text1"/>
        </w:rPr>
        <w:t>obiectivele şi indicatorii prevăzuţi în anexa nr. 2C</w:t>
      </w:r>
      <w:r w:rsidR="002C6CD3" w:rsidRPr="00EE3081">
        <w:rPr>
          <w:color w:val="000000" w:themeColor="text1"/>
          <w:lang w:eastAsia="en-US"/>
        </w:rPr>
        <w:t>;</w:t>
      </w:r>
    </w:p>
    <w:p w:rsidR="002C6CD3" w:rsidRPr="00EE3081" w:rsidRDefault="00766F39" w:rsidP="002C6CD3">
      <w:pPr>
        <w:jc w:val="both"/>
        <w:rPr>
          <w:color w:val="000000" w:themeColor="text1"/>
          <w:lang w:eastAsia="en-US"/>
        </w:rPr>
      </w:pPr>
      <w:hyperlink w:anchor="#" w:history="1"/>
      <w:r w:rsidR="002C6CD3" w:rsidRPr="00EE3081">
        <w:rPr>
          <w:b/>
          <w:bCs/>
          <w:color w:val="000000" w:themeColor="text1"/>
          <w:lang w:eastAsia="en-US"/>
        </w:rPr>
        <w:t xml:space="preserve">c) </w:t>
      </w:r>
      <w:r w:rsidR="002C6CD3" w:rsidRPr="00EE3081">
        <w:rPr>
          <w:color w:val="000000" w:themeColor="text1"/>
          <w:lang w:eastAsia="en-US"/>
        </w:rPr>
        <w:t>să promoveze denumirea instituţiei finanţatoare în cadrul acţiunilor/activităţilor finanţate prin modalităţile convenite între părţi;</w:t>
      </w:r>
    </w:p>
    <w:p w:rsidR="002C6CD3" w:rsidRPr="00EE3081" w:rsidRDefault="002C6CD3" w:rsidP="002C6CD3">
      <w:pPr>
        <w:autoSpaceDE w:val="0"/>
        <w:autoSpaceDN w:val="0"/>
        <w:adjustRightInd w:val="0"/>
        <w:jc w:val="both"/>
        <w:rPr>
          <w:color w:val="000000" w:themeColor="text1"/>
        </w:rPr>
      </w:pPr>
      <w:r w:rsidRPr="00EE3081">
        <w:rPr>
          <w:bCs/>
          <w:color w:val="000000" w:themeColor="text1"/>
          <w:lang w:eastAsia="en-US"/>
        </w:rPr>
        <w:t xml:space="preserve">d) să aloce, distinct, în buget o sumă destinată promovării proiectului, în cuantumul şi procentul prezentat prin propunerea de buget, asumat ca şi criteriu de evaluare, și </w:t>
      </w:r>
      <w:r w:rsidRPr="00EE3081">
        <w:rPr>
          <w:color w:val="000000" w:themeColor="text1"/>
        </w:rPr>
        <w:t>să contribuie cu minimum 10% din valoarea totală de finanţare a programului;</w:t>
      </w:r>
    </w:p>
    <w:p w:rsidR="002C6CD3" w:rsidRPr="00EE3081" w:rsidRDefault="002C6CD3" w:rsidP="002C6CD3">
      <w:pPr>
        <w:jc w:val="both"/>
        <w:rPr>
          <w:bCs/>
          <w:color w:val="000000" w:themeColor="text1"/>
          <w:lang w:eastAsia="en-US"/>
        </w:rPr>
      </w:pPr>
      <w:r w:rsidRPr="00EE3081">
        <w:rPr>
          <w:color w:val="000000" w:themeColor="text1"/>
          <w:lang w:eastAsia="en-US"/>
        </w:rPr>
        <w:lastRenderedPageBreak/>
        <w:t xml:space="preserve">e) să menţioneze în toate materialele destinate publicului: afişe, programe, invitaţii, anunţuri, bannere publicitare, bilete, sau orice alte tipărituri </w:t>
      </w:r>
      <w:r w:rsidRPr="00EE3081">
        <w:rPr>
          <w:bCs/>
          <w:color w:val="000000" w:themeColor="text1"/>
          <w:lang w:eastAsia="en-US"/>
        </w:rPr>
        <w:t>„Acţiune cofinanţată de Consiliul Județean Tulcea”</w:t>
      </w:r>
      <w:r w:rsidRPr="00EE3081">
        <w:rPr>
          <w:b/>
          <w:bCs/>
          <w:color w:val="000000" w:themeColor="text1"/>
          <w:lang w:eastAsia="en-US"/>
        </w:rPr>
        <w:t xml:space="preserve"> </w:t>
      </w:r>
      <w:r w:rsidRPr="00EE3081">
        <w:rPr>
          <w:bCs/>
          <w:color w:val="000000" w:themeColor="text1"/>
          <w:lang w:eastAsia="en-US"/>
        </w:rPr>
        <w:t>alături de sigla acestuia;</w:t>
      </w:r>
    </w:p>
    <w:p w:rsidR="002C6CD3" w:rsidRPr="00EE3081" w:rsidRDefault="002C6CD3" w:rsidP="002C6CD3">
      <w:pPr>
        <w:jc w:val="both"/>
        <w:rPr>
          <w:color w:val="000000" w:themeColor="text1"/>
          <w:lang w:eastAsia="en-US"/>
        </w:rPr>
      </w:pPr>
      <w:r w:rsidRPr="00EE3081">
        <w:rPr>
          <w:bCs/>
          <w:color w:val="000000" w:themeColor="text1"/>
          <w:lang w:eastAsia="en-US"/>
        </w:rPr>
        <w:t>f)</w:t>
      </w:r>
      <w:r w:rsidRPr="00EE3081">
        <w:rPr>
          <w:b/>
          <w:bCs/>
          <w:color w:val="000000" w:themeColor="text1"/>
          <w:lang w:eastAsia="en-US"/>
        </w:rPr>
        <w:t xml:space="preserve"> </w:t>
      </w:r>
      <w:r w:rsidRPr="00EE3081">
        <w:rPr>
          <w:bCs/>
          <w:color w:val="000000" w:themeColor="text1"/>
          <w:lang w:eastAsia="en-US"/>
        </w:rPr>
        <w:t xml:space="preserve">să insereze în toate materialele audio pe care le editează pentru promovarea proiectului menţiunea rostită </w:t>
      </w:r>
      <w:r w:rsidRPr="00EE3081">
        <w:rPr>
          <w:color w:val="000000" w:themeColor="text1"/>
          <w:lang w:eastAsia="en-US"/>
        </w:rPr>
        <w:t>„Acţiune cofinanţată de Consiliul Județean Tulcea”.</w:t>
      </w:r>
    </w:p>
    <w:p w:rsidR="002C6CD3" w:rsidRPr="00EE3081" w:rsidRDefault="002C6CD3" w:rsidP="002C6CD3">
      <w:pPr>
        <w:jc w:val="both"/>
        <w:rPr>
          <w:color w:val="000000" w:themeColor="text1"/>
          <w:lang w:eastAsia="en-US"/>
        </w:rPr>
      </w:pPr>
      <w:r w:rsidRPr="00EE3081">
        <w:rPr>
          <w:bCs/>
          <w:color w:val="000000" w:themeColor="text1"/>
          <w:lang w:eastAsia="en-US"/>
        </w:rPr>
        <w:t xml:space="preserve">g) să insereze în toate materialele video pe care le editează pentru promovarea proiectului menţiunea rostită/scrisă </w:t>
      </w:r>
      <w:r w:rsidRPr="00EE3081">
        <w:rPr>
          <w:color w:val="000000" w:themeColor="text1"/>
          <w:lang w:eastAsia="en-US"/>
        </w:rPr>
        <w:t>„Acţiune cofinanţată de Consiliul Județean Tulcea” alături de sigla acestuia;</w:t>
      </w:r>
    </w:p>
    <w:p w:rsidR="002C6CD3" w:rsidRPr="00EE3081" w:rsidRDefault="002C6CD3" w:rsidP="002C6CD3">
      <w:pPr>
        <w:jc w:val="both"/>
        <w:rPr>
          <w:color w:val="000000" w:themeColor="text1"/>
          <w:lang w:eastAsia="en-US"/>
        </w:rPr>
      </w:pPr>
      <w:r w:rsidRPr="00EE3081">
        <w:rPr>
          <w:color w:val="000000" w:themeColor="text1"/>
          <w:lang w:eastAsia="en-US"/>
        </w:rPr>
        <w:t>h) echipamentele sportive achiziționate pentru realizarea acțiunilor sportive, să fie inscripționate cu sigla Consiliului Județean Tulcea (pentru achiziționarea de echipament în cadrul proiectelor sportive);</w:t>
      </w:r>
    </w:p>
    <w:p w:rsidR="002C6CD3" w:rsidRPr="00EE3081" w:rsidRDefault="002C6CD3" w:rsidP="002C6CD3">
      <w:pPr>
        <w:jc w:val="both"/>
        <w:rPr>
          <w:color w:val="000000" w:themeColor="text1"/>
          <w:lang w:eastAsia="en-US"/>
        </w:rPr>
      </w:pPr>
      <w:r w:rsidRPr="00EE3081">
        <w:rPr>
          <w:color w:val="000000" w:themeColor="text1"/>
          <w:lang w:eastAsia="en-US"/>
        </w:rPr>
        <w:t xml:space="preserve">i) să organizeze conferințe de presă/să furnizeze comunicate de presă pentru promovarea proiectului; </w:t>
      </w:r>
    </w:p>
    <w:p w:rsidR="002C6CD3" w:rsidRPr="00EE3081" w:rsidRDefault="002C6CD3" w:rsidP="002C6CD3">
      <w:pPr>
        <w:autoSpaceDE w:val="0"/>
        <w:autoSpaceDN w:val="0"/>
        <w:adjustRightInd w:val="0"/>
        <w:jc w:val="both"/>
        <w:rPr>
          <w:color w:val="000000" w:themeColor="text1"/>
          <w:lang w:eastAsia="en-US"/>
        </w:rPr>
      </w:pPr>
      <w:r w:rsidRPr="00EE3081">
        <w:rPr>
          <w:color w:val="000000" w:themeColor="text1"/>
          <w:lang w:eastAsia="en-US"/>
        </w:rPr>
        <w:t>j) să ofere reprezentanţilor mass-media toate informaţiile şi materialele necesare unei bune informări cu privire la proiectul realizat;</w:t>
      </w:r>
    </w:p>
    <w:p w:rsidR="002C6CD3" w:rsidRPr="00EE3081" w:rsidRDefault="002C6CD3" w:rsidP="002C6CD3">
      <w:pPr>
        <w:autoSpaceDE w:val="0"/>
        <w:autoSpaceDN w:val="0"/>
        <w:adjustRightInd w:val="0"/>
        <w:jc w:val="both"/>
        <w:rPr>
          <w:color w:val="000000" w:themeColor="text1"/>
          <w:lang w:val="fr-FR" w:eastAsia="en-US"/>
        </w:rPr>
      </w:pPr>
      <w:r w:rsidRPr="00EE3081">
        <w:rPr>
          <w:bCs/>
          <w:color w:val="000000" w:themeColor="text1"/>
          <w:lang w:eastAsia="en-US"/>
        </w:rPr>
        <w:t>k) să depună</w:t>
      </w:r>
      <w:r w:rsidRPr="00EE3081">
        <w:rPr>
          <w:color w:val="000000" w:themeColor="text1"/>
          <w:lang w:val="fr-FR" w:eastAsia="en-US"/>
        </w:rPr>
        <w:t xml:space="preserve"> la sediul Consiliului Județean Tulcea</w:t>
      </w:r>
      <w:r w:rsidRPr="00EE3081">
        <w:rPr>
          <w:bCs/>
          <w:color w:val="000000" w:themeColor="text1"/>
          <w:lang w:eastAsia="en-US"/>
        </w:rPr>
        <w:t>, î</w:t>
      </w:r>
      <w:r w:rsidRPr="00EE3081">
        <w:rPr>
          <w:color w:val="000000" w:themeColor="text1"/>
          <w:lang w:val="fr-FR" w:eastAsia="en-US"/>
        </w:rPr>
        <w:t>n termen de cel mult 30 de zile de la finalizarea proiectului documentele justificative pentru bugetul total, raportul final şi raportul financiar</w:t>
      </w:r>
      <w:r w:rsidRPr="00EE3081">
        <w:rPr>
          <w:b/>
          <w:color w:val="000000" w:themeColor="text1"/>
          <w:lang w:val="fr-FR" w:eastAsia="en-US"/>
        </w:rPr>
        <w:t>;</w:t>
      </w:r>
    </w:p>
    <w:p w:rsidR="002C6CD3" w:rsidRPr="00EE3081" w:rsidRDefault="00766F39" w:rsidP="002C6CD3">
      <w:pPr>
        <w:jc w:val="both"/>
        <w:rPr>
          <w:color w:val="000000" w:themeColor="text1"/>
          <w:lang w:eastAsia="en-US"/>
        </w:rPr>
      </w:pPr>
      <w:hyperlink w:anchor="#" w:history="1"/>
      <w:r w:rsidR="002C6CD3" w:rsidRPr="00EE3081">
        <w:rPr>
          <w:bCs/>
          <w:color w:val="000000" w:themeColor="text1"/>
          <w:lang w:eastAsia="en-US"/>
        </w:rPr>
        <w:t xml:space="preserve">l) </w:t>
      </w:r>
      <w:r w:rsidR="002C6CD3" w:rsidRPr="00EE3081">
        <w:rPr>
          <w:color w:val="000000" w:themeColor="text1"/>
          <w:lang w:eastAsia="en-US"/>
        </w:rPr>
        <w:t>să permită persoanelor delegate de instituţia finanţatoare să efectueze controlul privind modul de utilizare a fondurilor prevăzute la art. 2;</w:t>
      </w:r>
    </w:p>
    <w:p w:rsidR="002C6CD3" w:rsidRPr="00EE3081" w:rsidRDefault="00766F39" w:rsidP="002C6CD3">
      <w:pPr>
        <w:jc w:val="both"/>
        <w:rPr>
          <w:color w:val="000000" w:themeColor="text1"/>
          <w:lang w:eastAsia="en-US"/>
        </w:rPr>
      </w:pPr>
      <w:hyperlink w:anchor="#" w:history="1"/>
      <w:r w:rsidR="002C6CD3" w:rsidRPr="00EE3081">
        <w:rPr>
          <w:bCs/>
          <w:color w:val="000000" w:themeColor="text1"/>
          <w:lang w:eastAsia="en-US"/>
        </w:rPr>
        <w:t xml:space="preserve">m) </w:t>
      </w:r>
      <w:r w:rsidR="002C6CD3" w:rsidRPr="00EE3081">
        <w:rPr>
          <w:color w:val="000000" w:themeColor="text1"/>
          <w:lang w:eastAsia="en-US"/>
        </w:rPr>
        <w:t>să contribuie cu procentul de cofinanţare asumat prin proiectul depus spre finanţare din valoarea totală a programului, acţiunii/activităţilor prevăzute la art. 1;</w:t>
      </w:r>
    </w:p>
    <w:p w:rsidR="002C6CD3" w:rsidRPr="00EE3081" w:rsidRDefault="002C6CD3" w:rsidP="002C6CD3">
      <w:pPr>
        <w:jc w:val="both"/>
        <w:rPr>
          <w:color w:val="000000" w:themeColor="text1"/>
          <w:lang w:eastAsia="en-US"/>
        </w:rPr>
      </w:pPr>
      <w:r w:rsidRPr="00EE3081">
        <w:rPr>
          <w:color w:val="000000" w:themeColor="text1"/>
          <w:lang w:eastAsia="en-US"/>
        </w:rPr>
        <w:t>n) să prezinte spre decontare raportul final, însoţit de copii certificate pentru conformitate cu originalul, ale documentelor justificative pentru cheltuielile efectuate, din a căror valoare Consiliul Judeţean Tulcea va deconta suma stabilită prin contract ca și finanțare nerambursabilă, diferenţa fiind considerată contribuţie proprie;</w:t>
      </w:r>
    </w:p>
    <w:p w:rsidR="002C6CD3" w:rsidRPr="00EE3081" w:rsidRDefault="00766F39" w:rsidP="002C6CD3">
      <w:pPr>
        <w:jc w:val="both"/>
        <w:rPr>
          <w:color w:val="000000" w:themeColor="text1"/>
          <w:lang w:eastAsia="en-US"/>
        </w:rPr>
      </w:pPr>
      <w:hyperlink w:anchor="#" w:history="1"/>
      <w:r w:rsidR="002C6CD3" w:rsidRPr="00EE3081">
        <w:rPr>
          <w:color w:val="000000" w:themeColor="text1"/>
          <w:lang w:eastAsia="en-US"/>
        </w:rPr>
        <w:t>o)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2C6CD3" w:rsidRPr="00EE3081" w:rsidRDefault="00766F39" w:rsidP="002C6CD3">
      <w:pPr>
        <w:jc w:val="both"/>
        <w:rPr>
          <w:color w:val="000000" w:themeColor="text1"/>
          <w:lang w:eastAsia="en-US"/>
        </w:rPr>
      </w:pPr>
      <w:hyperlink w:anchor="#" w:history="1"/>
      <w:r w:rsidR="002C6CD3" w:rsidRPr="00EE3081">
        <w:rPr>
          <w:color w:val="000000" w:themeColor="text1"/>
          <w:lang w:eastAsia="en-US"/>
        </w:rPr>
        <w:t>p) să respecte prevederile actului constitutiv şi ale statutului propriu, precum şi statutul şi regulamentele federaţiei sportive naţionale la care este afiliată (pentru proiectele sportive);</w:t>
      </w:r>
    </w:p>
    <w:p w:rsidR="002C6CD3" w:rsidRPr="00EE3081" w:rsidRDefault="00766F39" w:rsidP="002C6CD3">
      <w:pPr>
        <w:jc w:val="both"/>
        <w:rPr>
          <w:color w:val="000000" w:themeColor="text1"/>
          <w:lang w:eastAsia="en-US"/>
        </w:rPr>
      </w:pPr>
      <w:hyperlink w:anchor="#" w:history="1"/>
      <w:r w:rsidR="002C6CD3" w:rsidRPr="00EE3081">
        <w:rPr>
          <w:color w:val="000000" w:themeColor="text1"/>
          <w:lang w:eastAsia="en-US"/>
        </w:rPr>
        <w:t>r</w:t>
      </w:r>
      <w:r w:rsidR="002C6CD3" w:rsidRPr="00EE3081">
        <w:rPr>
          <w:bCs/>
          <w:color w:val="000000" w:themeColor="text1"/>
          <w:lang w:eastAsia="en-US"/>
        </w:rPr>
        <w:t xml:space="preserve">) </w:t>
      </w:r>
      <w:r w:rsidR="002C6CD3" w:rsidRPr="00EE3081">
        <w:rPr>
          <w:color w:val="000000" w:themeColor="text1"/>
          <w:lang w:eastAsia="en-US"/>
        </w:rPr>
        <w:t>să promoveze spiritul de fair-play, să întreprindă măsurile necesare pentru prevenirea şi combaterea violenţei şi dopajului în cadrul acţiunilor finanţate potrivit prezentului contract (pentru proiectele sportive);</w:t>
      </w:r>
    </w:p>
    <w:p w:rsidR="002C6CD3" w:rsidRPr="00EE3081" w:rsidRDefault="002C6CD3" w:rsidP="002C6CD3">
      <w:pPr>
        <w:jc w:val="both"/>
        <w:rPr>
          <w:color w:val="000000" w:themeColor="text1"/>
          <w:lang w:eastAsia="en-US"/>
        </w:rPr>
      </w:pPr>
      <w:r w:rsidRPr="00EE3081">
        <w:rPr>
          <w:color w:val="000000" w:themeColor="text1"/>
          <w:lang w:eastAsia="en-US"/>
        </w:rPr>
        <w:t>s) să respecte procedurile de achiziţii din fonduri publice conform reglementărilor legale în vigoare;</w:t>
      </w:r>
    </w:p>
    <w:p w:rsidR="002C6CD3" w:rsidRPr="00EE3081" w:rsidRDefault="002C6CD3" w:rsidP="002C6CD3">
      <w:pPr>
        <w:jc w:val="both"/>
        <w:rPr>
          <w:color w:val="000000" w:themeColor="text1"/>
          <w:lang w:eastAsia="en-US"/>
        </w:rPr>
      </w:pPr>
      <w:r w:rsidRPr="00EE3081">
        <w:rPr>
          <w:color w:val="000000" w:themeColor="text1"/>
          <w:lang w:eastAsia="en-US"/>
        </w:rPr>
        <w:t xml:space="preserve">t) să furnizeze două comunicate de presă, unul la începutul acţiunii şi care să conţină modul de organizare, participanţi, program, şi al doilea la finalul acţiunii prin care să furnizeze publicului rezultatele activităţilor. </w:t>
      </w:r>
    </w:p>
    <w:p w:rsidR="002C6CD3" w:rsidRPr="00EE3081" w:rsidRDefault="002C6CD3" w:rsidP="002C6CD3">
      <w:pPr>
        <w:ind w:firstLine="708"/>
        <w:jc w:val="both"/>
        <w:rPr>
          <w:color w:val="000000" w:themeColor="text1"/>
          <w:lang w:eastAsia="en-US"/>
        </w:rPr>
      </w:pPr>
      <w:r w:rsidRPr="00EE3081">
        <w:rPr>
          <w:b/>
          <w:bCs/>
          <w:i/>
          <w:color w:val="000000" w:themeColor="text1"/>
          <w:lang w:eastAsia="en-US"/>
        </w:rPr>
        <w:t>Art.5</w:t>
      </w:r>
      <w:r w:rsidRPr="00EE3081">
        <w:rPr>
          <w:i/>
          <w:color w:val="000000" w:themeColor="text1"/>
          <w:lang w:eastAsia="en-US"/>
        </w:rPr>
        <w:t>.</w:t>
      </w:r>
      <w:r w:rsidRPr="00EE3081">
        <w:rPr>
          <w:color w:val="000000" w:themeColor="text1"/>
          <w:lang w:eastAsia="en-US"/>
        </w:rPr>
        <w:t xml:space="preserve"> </w:t>
      </w:r>
      <w:hyperlink w:anchor="#" w:history="1"/>
      <w:r w:rsidRPr="00EE3081">
        <w:rPr>
          <w:color w:val="000000" w:themeColor="text1"/>
          <w:lang w:eastAsia="en-US"/>
        </w:rPr>
        <w:t xml:space="preserve"> Consiliul Județean Tulcea, are următoarele drepturi şi obligaţii:</w:t>
      </w:r>
    </w:p>
    <w:p w:rsidR="002C6CD3" w:rsidRPr="00EE3081" w:rsidRDefault="00766F39" w:rsidP="002C6CD3">
      <w:pPr>
        <w:jc w:val="both"/>
        <w:rPr>
          <w:color w:val="000000" w:themeColor="text1"/>
          <w:lang w:eastAsia="en-US"/>
        </w:rPr>
      </w:pPr>
      <w:hyperlink w:anchor="#" w:history="1"/>
      <w:r w:rsidR="002C6CD3" w:rsidRPr="00EE3081">
        <w:rPr>
          <w:bCs/>
          <w:color w:val="000000" w:themeColor="text1"/>
          <w:lang w:eastAsia="en-US"/>
        </w:rPr>
        <w:t>a)</w:t>
      </w:r>
      <w:r w:rsidR="002C6CD3" w:rsidRPr="00EE3081">
        <w:rPr>
          <w:b/>
          <w:bCs/>
          <w:color w:val="000000" w:themeColor="text1"/>
          <w:lang w:eastAsia="en-US"/>
        </w:rPr>
        <w:t xml:space="preserve"> </w:t>
      </w:r>
      <w:r w:rsidR="002C6CD3" w:rsidRPr="00EE3081">
        <w:rPr>
          <w:color w:val="000000" w:themeColor="text1"/>
          <w:lang w:eastAsia="en-US"/>
        </w:rPr>
        <w:t>să supravegheze şi să controleze modul de utilizare a sumei repartizate, precum şi modul de respectare a dispoziţiilor legale;</w:t>
      </w:r>
    </w:p>
    <w:p w:rsidR="002C6CD3" w:rsidRPr="00EE3081" w:rsidRDefault="002C6CD3" w:rsidP="002C6CD3">
      <w:pPr>
        <w:jc w:val="both"/>
        <w:rPr>
          <w:color w:val="000000" w:themeColor="text1"/>
          <w:lang w:eastAsia="en-US"/>
        </w:rPr>
      </w:pPr>
      <w:r w:rsidRPr="00EE3081">
        <w:rPr>
          <w:bCs/>
          <w:color w:val="000000" w:themeColor="text1"/>
          <w:lang w:eastAsia="en-US"/>
        </w:rPr>
        <w:t>b)</w:t>
      </w:r>
      <w:r w:rsidRPr="00EE3081">
        <w:rPr>
          <w:b/>
          <w:bCs/>
          <w:color w:val="000000" w:themeColor="text1"/>
          <w:lang w:eastAsia="en-US"/>
        </w:rPr>
        <w:t xml:space="preserve"> </w:t>
      </w:r>
      <w:r w:rsidRPr="00EE3081">
        <w:rPr>
          <w:color w:val="000000" w:themeColor="text1"/>
          <w:lang w:eastAsia="en-US"/>
        </w:rPr>
        <w:t>să vireze</w:t>
      </w:r>
      <w:r w:rsidR="005D34E9" w:rsidRPr="00EE3081">
        <w:rPr>
          <w:color w:val="000000" w:themeColor="text1"/>
          <w:lang w:eastAsia="en-US"/>
        </w:rPr>
        <w:t xml:space="preserve"> până la </w:t>
      </w:r>
      <w:r w:rsidR="000C463E" w:rsidRPr="00EE3081">
        <w:rPr>
          <w:b/>
          <w:color w:val="000000" w:themeColor="text1"/>
          <w:lang w:eastAsia="en-US"/>
        </w:rPr>
        <w:t>50%</w:t>
      </w:r>
      <w:r w:rsidR="000C463E" w:rsidRPr="00EE3081">
        <w:rPr>
          <w:color w:val="000000" w:themeColor="text1"/>
          <w:lang w:eastAsia="en-US"/>
        </w:rPr>
        <w:t xml:space="preserve"> din suma reprezentând finanţarea nerambursabilă de la Consiliul Judeţean Tulcea în contul beneficiarului la începutul implementării proiectului, ultima tranşă de </w:t>
      </w:r>
      <w:r w:rsidR="005D34E9" w:rsidRPr="00EE3081">
        <w:rPr>
          <w:color w:val="000000" w:themeColor="text1"/>
          <w:lang w:eastAsia="en-US"/>
        </w:rPr>
        <w:t xml:space="preserve">maxim </w:t>
      </w:r>
      <w:r w:rsidR="000C463E" w:rsidRPr="00EE3081">
        <w:rPr>
          <w:b/>
          <w:color w:val="000000" w:themeColor="text1"/>
          <w:lang w:eastAsia="en-US"/>
        </w:rPr>
        <w:t>50%</w:t>
      </w:r>
      <w:r w:rsidR="000C463E" w:rsidRPr="00EE3081">
        <w:rPr>
          <w:color w:val="000000" w:themeColor="text1"/>
          <w:lang w:eastAsia="en-US"/>
        </w:rPr>
        <w:t xml:space="preserve"> urmând a fi virată în contul beneficiarului după validarea raportului final prevăzută la art. 76 </w:t>
      </w:r>
      <w:r w:rsidRPr="00EE3081">
        <w:rPr>
          <w:color w:val="000000" w:themeColor="text1"/>
          <w:lang w:eastAsia="en-US"/>
        </w:rPr>
        <w:t>din Ghidul solicitantului.</w:t>
      </w:r>
    </w:p>
    <w:p w:rsidR="002C6CD3" w:rsidRPr="00EE3081" w:rsidRDefault="00766F39" w:rsidP="002C6CD3">
      <w:pPr>
        <w:jc w:val="both"/>
        <w:rPr>
          <w:color w:val="000000" w:themeColor="text1"/>
          <w:lang w:eastAsia="en-US"/>
        </w:rPr>
      </w:pPr>
      <w:hyperlink w:anchor="#" w:history="1"/>
      <w:hyperlink w:anchor="#" w:history="1"/>
      <w:r w:rsidR="002C6CD3" w:rsidRPr="00EE3081">
        <w:rPr>
          <w:b/>
          <w:bCs/>
          <w:color w:val="000000" w:themeColor="text1"/>
          <w:lang w:eastAsia="en-US"/>
        </w:rPr>
        <w:t xml:space="preserve">c) </w:t>
      </w:r>
      <w:r w:rsidR="002C6CD3" w:rsidRPr="00EE3081">
        <w:rPr>
          <w:color w:val="000000" w:themeColor="text1"/>
          <w:lang w:eastAsia="en-US"/>
        </w:rPr>
        <w:t>în cazul în care beneficiarul nu respectă prevederile prezentului contract, instituţia finanţatoare are dreptul de a solicita restituirea sumelor acordate, precum şi sistarea virării sau diminuarea sumei repartizate, după caz.</w:t>
      </w:r>
    </w:p>
    <w:p w:rsidR="002C6CD3" w:rsidRPr="00EE3081" w:rsidRDefault="002C6CD3" w:rsidP="002C6CD3">
      <w:pPr>
        <w:jc w:val="both"/>
        <w:rPr>
          <w:color w:val="000000" w:themeColor="text1"/>
          <w:lang w:eastAsia="en-US"/>
        </w:rPr>
      </w:pPr>
    </w:p>
    <w:p w:rsidR="002C6CD3" w:rsidRPr="00EE3081" w:rsidRDefault="002C6CD3" w:rsidP="002C6CD3">
      <w:pPr>
        <w:jc w:val="both"/>
        <w:rPr>
          <w:b/>
          <w:bCs/>
          <w:color w:val="000000" w:themeColor="text1"/>
          <w:lang w:eastAsia="en-US"/>
        </w:rPr>
      </w:pPr>
      <w:r w:rsidRPr="00EE3081">
        <w:rPr>
          <w:b/>
          <w:bCs/>
          <w:color w:val="000000" w:themeColor="text1"/>
          <w:lang w:eastAsia="en-US"/>
        </w:rPr>
        <w:t>CAPITOLUL V: Răspunderea contractuală</w:t>
      </w:r>
    </w:p>
    <w:p w:rsidR="002C6CD3" w:rsidRPr="00EE3081" w:rsidRDefault="002C6CD3" w:rsidP="002C6CD3">
      <w:pPr>
        <w:jc w:val="both"/>
        <w:rPr>
          <w:b/>
          <w:bCs/>
          <w:color w:val="000000" w:themeColor="text1"/>
          <w:lang w:eastAsia="en-US"/>
        </w:rPr>
      </w:pPr>
    </w:p>
    <w:p w:rsidR="002C6CD3" w:rsidRPr="00EE3081" w:rsidRDefault="002C6CD3" w:rsidP="002C6CD3">
      <w:pPr>
        <w:ind w:firstLine="708"/>
        <w:jc w:val="both"/>
        <w:rPr>
          <w:color w:val="000000" w:themeColor="text1"/>
          <w:lang w:eastAsia="en-US"/>
        </w:rPr>
      </w:pPr>
      <w:r w:rsidRPr="00EE3081">
        <w:rPr>
          <w:b/>
          <w:bCs/>
          <w:i/>
          <w:color w:val="000000" w:themeColor="text1"/>
          <w:lang w:eastAsia="en-US"/>
        </w:rPr>
        <w:t>Art.6</w:t>
      </w:r>
      <w:r w:rsidRPr="00EE3081">
        <w:rPr>
          <w:i/>
          <w:color w:val="000000" w:themeColor="text1"/>
          <w:lang w:eastAsia="en-US"/>
        </w:rPr>
        <w:t xml:space="preserve">. </w:t>
      </w:r>
      <w:r w:rsidRPr="00EE3081">
        <w:rPr>
          <w:color w:val="000000" w:themeColor="text1"/>
          <w:lang w:eastAsia="en-US"/>
        </w:rPr>
        <w:t>(1)</w:t>
      </w:r>
      <w:r w:rsidRPr="00EE3081">
        <w:rPr>
          <w:i/>
          <w:color w:val="000000" w:themeColor="text1"/>
          <w:lang w:eastAsia="en-US"/>
        </w:rPr>
        <w:t xml:space="preserve"> </w:t>
      </w:r>
      <w:hyperlink w:anchor="#" w:history="1"/>
      <w:r w:rsidRPr="00EE3081">
        <w:rPr>
          <w:color w:val="000000" w:themeColor="text1"/>
          <w:lang w:eastAsia="en-US"/>
        </w:rPr>
        <w:t>Pentru neexecutarea sau executarea necorespunzătoare a obligaţiilor asumate prin prezentul contract, partea în culpă răspunde în condiţiile prezentului contract şi ale dispoziţiilor legale în vigoare.</w:t>
      </w:r>
    </w:p>
    <w:p w:rsidR="002C6CD3" w:rsidRPr="00EE3081" w:rsidRDefault="002C6CD3" w:rsidP="002C6CD3">
      <w:pPr>
        <w:autoSpaceDE w:val="0"/>
        <w:autoSpaceDN w:val="0"/>
        <w:adjustRightInd w:val="0"/>
        <w:ind w:firstLine="708"/>
        <w:jc w:val="both"/>
        <w:rPr>
          <w:color w:val="000000" w:themeColor="text1"/>
        </w:rPr>
      </w:pPr>
      <w:r w:rsidRPr="00EE3081">
        <w:rPr>
          <w:color w:val="000000" w:themeColor="text1"/>
        </w:rPr>
        <w:t>(2) Pentru nedepunerea în termenul convenit prin prezentul contract a documentelor prevăzute la art. 4 lit. k), instituţia finanţatoare are dreptul să perceapă penalităţi de întârziere de 0,1 % pentru fiecare zi de întârziere, calculate la valoarea avansului acordat sau la suma datorată, după caz.</w:t>
      </w:r>
    </w:p>
    <w:p w:rsidR="002C6CD3" w:rsidRPr="00EE3081" w:rsidRDefault="002C6CD3" w:rsidP="002C6CD3">
      <w:pPr>
        <w:ind w:firstLine="708"/>
        <w:jc w:val="both"/>
        <w:rPr>
          <w:color w:val="000000" w:themeColor="text1"/>
          <w:lang w:eastAsia="en-US"/>
        </w:rPr>
      </w:pPr>
      <w:r w:rsidRPr="00EE3081">
        <w:rPr>
          <w:b/>
          <w:bCs/>
          <w:i/>
          <w:color w:val="000000" w:themeColor="text1"/>
          <w:lang w:eastAsia="en-US"/>
        </w:rPr>
        <w:t>Art.7</w:t>
      </w:r>
      <w:r w:rsidRPr="00EE3081">
        <w:rPr>
          <w:i/>
          <w:color w:val="000000" w:themeColor="text1"/>
          <w:lang w:eastAsia="en-US"/>
        </w:rPr>
        <w:t>.</w:t>
      </w:r>
      <w:r w:rsidRPr="00EE3081">
        <w:rPr>
          <w:color w:val="000000" w:themeColor="text1"/>
          <w:lang w:eastAsia="en-US"/>
        </w:rPr>
        <w:t xml:space="preserve"> </w:t>
      </w:r>
      <w:hyperlink w:anchor="#" w:history="1"/>
      <w:r w:rsidRPr="00EE3081">
        <w:rPr>
          <w:color w:val="000000" w:themeColor="text1"/>
          <w:lang w:eastAsia="en-US"/>
        </w:rPr>
        <w:t>Forţa majoră exonerează de răspundere partea care o invocă, în condiţiile legii.</w:t>
      </w:r>
    </w:p>
    <w:p w:rsidR="002C6CD3" w:rsidRPr="00EE3081" w:rsidRDefault="002C6CD3" w:rsidP="002C6CD3">
      <w:pPr>
        <w:ind w:firstLine="708"/>
        <w:jc w:val="both"/>
        <w:rPr>
          <w:color w:val="000000" w:themeColor="text1"/>
          <w:lang w:eastAsia="en-US"/>
        </w:rPr>
      </w:pPr>
      <w:r w:rsidRPr="00EE3081">
        <w:rPr>
          <w:b/>
          <w:bCs/>
          <w:i/>
          <w:color w:val="000000" w:themeColor="text1"/>
          <w:lang w:eastAsia="en-US"/>
        </w:rPr>
        <w:t xml:space="preserve">Art.8. </w:t>
      </w:r>
      <w:r w:rsidRPr="00EE3081">
        <w:rPr>
          <w:color w:val="000000" w:themeColor="text1"/>
          <w:lang w:eastAsia="en-US"/>
        </w:rPr>
        <w:t xml:space="preserve">Curtea de Conturi are calitatea </w:t>
      </w:r>
      <w:r w:rsidRPr="00EE3081">
        <w:rPr>
          <w:color w:val="000000" w:themeColor="text1"/>
        </w:rPr>
        <w:t>de a exercita controlul financiar asupra derulării activităţii nonprofit finanţate din fondurile publice</w:t>
      </w:r>
      <w:r w:rsidRPr="00EE3081">
        <w:rPr>
          <w:color w:val="000000" w:themeColor="text1"/>
          <w:lang w:eastAsia="en-US"/>
        </w:rPr>
        <w:t>.</w:t>
      </w: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r w:rsidRPr="00EE3081">
        <w:rPr>
          <w:b/>
          <w:bCs/>
          <w:color w:val="000000" w:themeColor="text1"/>
          <w:lang w:eastAsia="en-US"/>
        </w:rPr>
        <w:t>CAPITOLUL VI : Sancţiuni</w:t>
      </w:r>
    </w:p>
    <w:p w:rsidR="002C6CD3" w:rsidRPr="00EE3081" w:rsidRDefault="002C6CD3" w:rsidP="002C6CD3">
      <w:pPr>
        <w:ind w:firstLine="708"/>
        <w:jc w:val="both"/>
        <w:rPr>
          <w:bCs/>
          <w:color w:val="000000" w:themeColor="text1"/>
          <w:lang w:eastAsia="en-US"/>
        </w:rPr>
      </w:pPr>
      <w:r w:rsidRPr="00EE3081">
        <w:rPr>
          <w:b/>
          <w:bCs/>
          <w:i/>
          <w:color w:val="000000" w:themeColor="text1"/>
          <w:lang w:eastAsia="en-US"/>
        </w:rPr>
        <w:t>Art.9.</w:t>
      </w:r>
      <w:r w:rsidRPr="00EE3081">
        <w:rPr>
          <w:bCs/>
          <w:color w:val="000000" w:themeColor="text1"/>
          <w:lang w:eastAsia="en-US"/>
        </w:rPr>
        <w:t xml:space="preserve"> (1) Nerespectarea de către una dintre părți a  oricărei obligaţii asumate prin prezentul contract, precum şi a oricărei alte obligaţii ce rezultă din contract, din prevederile legale în vigoare sau din ghidul solicitantului, dă dreptul părţii lezate de a considera contractul încetat de drept, fără a fi necesară îndeplinirea procedurii privitoare la notificare, mediere, punere în întârziere, conciliere şi chemare în judecată, fiind suficientă o adresă scrisă prin care se aduc la cunoştinţă motivele care duc la încetarea contractului. </w:t>
      </w:r>
    </w:p>
    <w:p w:rsidR="002C6CD3" w:rsidRPr="00EE3081" w:rsidRDefault="002C6CD3" w:rsidP="002C6CD3">
      <w:pPr>
        <w:jc w:val="both"/>
        <w:rPr>
          <w:bCs/>
          <w:color w:val="000000" w:themeColor="text1"/>
          <w:lang w:eastAsia="en-US"/>
        </w:rPr>
      </w:pPr>
      <w:r w:rsidRPr="00EE3081">
        <w:rPr>
          <w:bCs/>
          <w:color w:val="000000" w:themeColor="text1"/>
          <w:lang w:eastAsia="en-US"/>
        </w:rPr>
        <w:t xml:space="preserve">        </w:t>
      </w:r>
      <w:r w:rsidRPr="00EE3081">
        <w:rPr>
          <w:bCs/>
          <w:color w:val="000000" w:themeColor="text1"/>
          <w:lang w:eastAsia="en-US"/>
        </w:rPr>
        <w:tab/>
      </w:r>
      <w:r w:rsidRPr="00EE3081">
        <w:rPr>
          <w:bCs/>
          <w:color w:val="000000" w:themeColor="text1"/>
          <w:lang w:eastAsia="en-US"/>
        </w:rPr>
        <w:tab/>
        <w:t xml:space="preserve"> </w:t>
      </w:r>
      <w:r w:rsidRPr="00EE3081">
        <w:rPr>
          <w:bCs/>
          <w:color w:val="000000" w:themeColor="text1"/>
          <w:lang w:val="fr-FR" w:eastAsia="en-US"/>
        </w:rPr>
        <w:t>(2) Partea lezată poate pretinde plata de daune-interese.</w:t>
      </w:r>
    </w:p>
    <w:p w:rsidR="002C6CD3" w:rsidRPr="00EE3081" w:rsidRDefault="002C6CD3" w:rsidP="002C6CD3">
      <w:pPr>
        <w:ind w:firstLine="708"/>
        <w:jc w:val="both"/>
        <w:rPr>
          <w:bCs/>
          <w:color w:val="000000" w:themeColor="text1"/>
          <w:lang w:eastAsia="en-US"/>
        </w:rPr>
      </w:pPr>
      <w:r w:rsidRPr="00EE3081">
        <w:rPr>
          <w:b/>
          <w:bCs/>
          <w:i/>
          <w:color w:val="000000" w:themeColor="text1"/>
          <w:lang w:eastAsia="en-US"/>
        </w:rPr>
        <w:t>Art.10.</w:t>
      </w:r>
      <w:r w:rsidRPr="00EE3081">
        <w:rPr>
          <w:bCs/>
          <w:color w:val="000000" w:themeColor="text1"/>
          <w:lang w:eastAsia="en-US"/>
        </w:rPr>
        <w:t xml:space="preserve"> În cazul rezilierii contractului ca urmare a neîndeplinirii clauzelor contractuale din culpă, beneficiarul finanţării este obligat în termen de 15 zile calendaristice să returneze ordonatorului principal de credite sumele primite, care nu sunt justificate sau utilizate nelegal, cu care se reîntregesc creditele bugetare ale acestuia, în vederea finanţării altor programe şi proiecte de interes public.</w:t>
      </w:r>
    </w:p>
    <w:p w:rsidR="002C6CD3" w:rsidRPr="00EE3081" w:rsidRDefault="002C6CD3" w:rsidP="002C6CD3">
      <w:pPr>
        <w:ind w:firstLine="708"/>
        <w:jc w:val="both"/>
        <w:rPr>
          <w:bCs/>
          <w:color w:val="000000" w:themeColor="text1"/>
          <w:lang w:eastAsia="en-US"/>
        </w:rPr>
      </w:pPr>
      <w:r w:rsidRPr="00EE3081">
        <w:rPr>
          <w:b/>
          <w:bCs/>
          <w:i/>
          <w:color w:val="000000" w:themeColor="text1"/>
          <w:lang w:eastAsia="en-US"/>
        </w:rPr>
        <w:t>Art.11.</w:t>
      </w:r>
      <w:r w:rsidRPr="00EE3081">
        <w:rPr>
          <w:bCs/>
          <w:color w:val="000000" w:themeColor="text1"/>
          <w:lang w:eastAsia="en-US"/>
        </w:rPr>
        <w:t xml:space="preserve"> Pentru sumele restituite ca urmare a rezilierii contractului din culpa beneficiarilor finanţării, aceştia datorează dobândă penalizatoare în cuatum de 0,1% pentru fiecare zi de la data încasării avansului sau sumei acordate până la data restituirii sumelor în contul Județului Tulcea. Sumele din penalități se constituie în venituri ale bugetului judeţean.</w:t>
      </w:r>
    </w:p>
    <w:p w:rsidR="002C6CD3" w:rsidRPr="00EE3081" w:rsidRDefault="002C6CD3" w:rsidP="002C6CD3">
      <w:pPr>
        <w:ind w:firstLine="708"/>
        <w:jc w:val="both"/>
        <w:rPr>
          <w:bCs/>
          <w:color w:val="000000" w:themeColor="text1"/>
          <w:lang w:eastAsia="en-US"/>
        </w:rPr>
      </w:pPr>
      <w:r w:rsidRPr="00EE3081">
        <w:rPr>
          <w:b/>
          <w:bCs/>
          <w:i/>
          <w:color w:val="000000" w:themeColor="text1"/>
          <w:lang w:eastAsia="en-US"/>
        </w:rPr>
        <w:t>Art.12.</w:t>
      </w:r>
      <w:r w:rsidRPr="00EE3081">
        <w:rPr>
          <w:bCs/>
          <w:color w:val="000000" w:themeColor="text1"/>
          <w:lang w:eastAsia="en-US"/>
        </w:rPr>
        <w:t xml:space="preserve"> Nerespectarea termenelor şi a prevederilor din contract duce la pierderea tranşei finale precum şi la interzicerea participării pentru obţinerea finanţării în următorul an.</w:t>
      </w:r>
    </w:p>
    <w:p w:rsidR="002C6CD3" w:rsidRPr="00EE3081" w:rsidRDefault="002C6CD3" w:rsidP="002C6CD3">
      <w:pPr>
        <w:jc w:val="both"/>
        <w:rPr>
          <w:b/>
          <w:bCs/>
          <w:color w:val="000000" w:themeColor="text1"/>
          <w:lang w:eastAsia="en-US"/>
        </w:rPr>
      </w:pPr>
      <w:r w:rsidRPr="00EE3081">
        <w:rPr>
          <w:b/>
          <w:bCs/>
          <w:color w:val="000000" w:themeColor="text1"/>
          <w:lang w:eastAsia="en-US"/>
        </w:rPr>
        <w:t>CAPITOLUL VII: Litigii</w:t>
      </w:r>
    </w:p>
    <w:p w:rsidR="002C6CD3" w:rsidRPr="00EE3081" w:rsidRDefault="002C6CD3" w:rsidP="002C6CD3">
      <w:pPr>
        <w:ind w:firstLine="708"/>
        <w:jc w:val="both"/>
        <w:rPr>
          <w:color w:val="000000" w:themeColor="text1"/>
          <w:lang w:eastAsia="en-US"/>
        </w:rPr>
      </w:pPr>
      <w:r w:rsidRPr="00EE3081">
        <w:rPr>
          <w:b/>
          <w:bCs/>
          <w:i/>
          <w:color w:val="000000" w:themeColor="text1"/>
          <w:lang w:eastAsia="en-US"/>
        </w:rPr>
        <w:t>Art.13</w:t>
      </w:r>
      <w:r w:rsidRPr="00EE3081">
        <w:rPr>
          <w:i/>
          <w:color w:val="000000" w:themeColor="text1"/>
          <w:lang w:eastAsia="en-US"/>
        </w:rPr>
        <w:t xml:space="preserve">. </w:t>
      </w:r>
      <w:hyperlink w:anchor="#" w:history="1"/>
      <w:r w:rsidRPr="00EE3081">
        <w:rPr>
          <w:color w:val="000000" w:themeColor="text1"/>
          <w:lang w:eastAsia="en-US"/>
        </w:rPr>
        <w:t>Divergenţele care pot apărea între părţi pe parcursul derulării prezentului contract vor face obiectul unei concilieri pe cale amiabilă. În situaţia în care aceasta nu s-a realizat, partea nemulţumită se poate adresa instanţei de judecată competente de la sediul finanțatorului, în condiţiile legii.</w:t>
      </w:r>
    </w:p>
    <w:p w:rsidR="002C6CD3" w:rsidRPr="00EE3081" w:rsidRDefault="002C6CD3" w:rsidP="002C6CD3">
      <w:pPr>
        <w:jc w:val="both"/>
        <w:rPr>
          <w:b/>
          <w:bCs/>
          <w:color w:val="000000" w:themeColor="text1"/>
          <w:lang w:eastAsia="en-US"/>
        </w:rPr>
      </w:pPr>
      <w:r w:rsidRPr="00EE3081">
        <w:rPr>
          <w:b/>
          <w:bCs/>
          <w:color w:val="000000" w:themeColor="text1"/>
          <w:lang w:eastAsia="en-US"/>
        </w:rPr>
        <w:t>CAPITOLUL VIII: Dispoziţii finale</w:t>
      </w:r>
    </w:p>
    <w:p w:rsidR="002C6CD3" w:rsidRPr="00EE3081" w:rsidRDefault="002C6CD3" w:rsidP="002C6CD3">
      <w:pPr>
        <w:ind w:firstLine="708"/>
        <w:jc w:val="both"/>
        <w:rPr>
          <w:color w:val="000000" w:themeColor="text1"/>
          <w:lang w:eastAsia="en-US"/>
        </w:rPr>
      </w:pPr>
      <w:r w:rsidRPr="00EE3081">
        <w:rPr>
          <w:b/>
          <w:bCs/>
          <w:i/>
          <w:color w:val="000000" w:themeColor="text1"/>
          <w:lang w:eastAsia="en-US"/>
        </w:rPr>
        <w:t>Art.14</w:t>
      </w:r>
      <w:r w:rsidRPr="00EE3081">
        <w:rPr>
          <w:i/>
          <w:color w:val="000000" w:themeColor="text1"/>
          <w:lang w:eastAsia="en-US"/>
        </w:rPr>
        <w:t>.</w:t>
      </w:r>
      <w:r w:rsidRPr="00EE3081">
        <w:rPr>
          <w:color w:val="000000" w:themeColor="text1"/>
          <w:lang w:eastAsia="en-US"/>
        </w:rPr>
        <w:t xml:space="preserve"> </w:t>
      </w:r>
      <w:hyperlink w:anchor="#" w:history="1"/>
      <w:r w:rsidRPr="00EE3081">
        <w:rPr>
          <w:color w:val="000000" w:themeColor="text1"/>
          <w:lang w:eastAsia="en-US"/>
        </w:rPr>
        <w:t>Regimul de gestionare a sumelor repartizate de instituţia finanţatoare şi controlul financiar se realizează în condiţiile legii. Angajarea, lichidarea, ordonanţarea şi plata cheltuielilor efectuate de beneficiarul finanțării în baza prezentului contract se fac potrivit normelor privind finanţele publice.</w:t>
      </w:r>
    </w:p>
    <w:p w:rsidR="002C6CD3" w:rsidRPr="00EE3081" w:rsidRDefault="002C6CD3" w:rsidP="002C6CD3">
      <w:pPr>
        <w:ind w:firstLine="708"/>
        <w:jc w:val="both"/>
        <w:rPr>
          <w:color w:val="000000" w:themeColor="text1"/>
          <w:lang w:eastAsia="en-US"/>
        </w:rPr>
      </w:pPr>
      <w:r w:rsidRPr="00EE3081">
        <w:rPr>
          <w:b/>
          <w:bCs/>
          <w:i/>
          <w:color w:val="000000" w:themeColor="text1"/>
          <w:lang w:eastAsia="en-US"/>
        </w:rPr>
        <w:t>Art.15</w:t>
      </w:r>
      <w:r w:rsidRPr="00EE3081">
        <w:rPr>
          <w:i/>
          <w:color w:val="000000" w:themeColor="text1"/>
          <w:lang w:eastAsia="en-US"/>
        </w:rPr>
        <w:t>.</w:t>
      </w:r>
      <w:r w:rsidRPr="00EE3081">
        <w:rPr>
          <w:color w:val="000000" w:themeColor="text1"/>
          <w:lang w:eastAsia="en-US"/>
        </w:rPr>
        <w:t xml:space="preserve"> </w:t>
      </w:r>
      <w:hyperlink w:anchor="#" w:history="1"/>
      <w:r w:rsidRPr="00EE3081">
        <w:rPr>
          <w:color w:val="000000" w:themeColor="text1"/>
          <w:lang w:eastAsia="en-US"/>
        </w:rPr>
        <w:t>Prevederile prezentului contract au putere deplină pentru părţi şi se constituie în norme cu caracter tehnic, financiar şi administrativ.</w:t>
      </w:r>
    </w:p>
    <w:p w:rsidR="002C6CD3" w:rsidRPr="00EE3081" w:rsidRDefault="002C6CD3" w:rsidP="002C6CD3">
      <w:pPr>
        <w:ind w:firstLine="708"/>
        <w:jc w:val="both"/>
        <w:rPr>
          <w:color w:val="000000" w:themeColor="text1"/>
          <w:lang w:eastAsia="en-US"/>
        </w:rPr>
      </w:pPr>
      <w:r w:rsidRPr="00EE3081">
        <w:rPr>
          <w:b/>
          <w:bCs/>
          <w:i/>
          <w:color w:val="000000" w:themeColor="text1"/>
          <w:lang w:eastAsia="en-US"/>
        </w:rPr>
        <w:t>Art.16</w:t>
      </w:r>
      <w:r w:rsidRPr="00EE3081">
        <w:rPr>
          <w:i/>
          <w:color w:val="000000" w:themeColor="text1"/>
          <w:lang w:eastAsia="en-US"/>
        </w:rPr>
        <w:t>.</w:t>
      </w:r>
      <w:r w:rsidRPr="00EE3081">
        <w:rPr>
          <w:color w:val="000000" w:themeColor="text1"/>
          <w:lang w:eastAsia="en-US"/>
        </w:rPr>
        <w:t xml:space="preserve"> </w:t>
      </w:r>
      <w:hyperlink w:anchor="#" w:history="1"/>
      <w:r w:rsidRPr="00EE3081">
        <w:rPr>
          <w:color w:val="000000" w:themeColor="text1"/>
          <w:lang w:eastAsia="en-US"/>
        </w:rPr>
        <w:t>Modificarea clauzelor prezentului contract se face cu acordul părţilor numai pentru acţiuni viitoare şi se consemnează într-un act adiţional.</w:t>
      </w:r>
    </w:p>
    <w:p w:rsidR="002C6CD3" w:rsidRPr="00EE3081" w:rsidRDefault="002C6CD3" w:rsidP="002C6CD3">
      <w:pPr>
        <w:autoSpaceDE w:val="0"/>
        <w:autoSpaceDN w:val="0"/>
        <w:adjustRightInd w:val="0"/>
        <w:rPr>
          <w:color w:val="000000" w:themeColor="text1"/>
        </w:rPr>
      </w:pPr>
      <w:r w:rsidRPr="00EE3081">
        <w:rPr>
          <w:color w:val="000000" w:themeColor="text1"/>
          <w:lang w:eastAsia="en-US"/>
        </w:rPr>
        <w:t xml:space="preserve">           </w:t>
      </w:r>
      <w:r w:rsidRPr="00EE3081">
        <w:rPr>
          <w:b/>
          <w:i/>
          <w:color w:val="000000" w:themeColor="text1"/>
          <w:lang w:eastAsia="en-US"/>
        </w:rPr>
        <w:t>Art.17</w:t>
      </w:r>
      <w:r w:rsidRPr="00EE3081">
        <w:rPr>
          <w:color w:val="000000" w:themeColor="text1"/>
          <w:lang w:eastAsia="en-US"/>
        </w:rPr>
        <w:t>.</w:t>
      </w:r>
      <w:r w:rsidRPr="00EE3081">
        <w:rPr>
          <w:color w:val="000000" w:themeColor="text1"/>
        </w:rPr>
        <w:t xml:space="preserve">  Anexele nr. 2A, 2B şi 2C fac parte integrantă din prezentul contract.</w:t>
      </w:r>
    </w:p>
    <w:p w:rsidR="002C6CD3" w:rsidRPr="00EE3081" w:rsidRDefault="002C6CD3" w:rsidP="002C6CD3">
      <w:pPr>
        <w:ind w:firstLine="708"/>
        <w:jc w:val="both"/>
        <w:rPr>
          <w:color w:val="000000" w:themeColor="text1"/>
          <w:lang w:eastAsia="en-US"/>
        </w:rPr>
      </w:pPr>
      <w:r w:rsidRPr="00EE3081">
        <w:rPr>
          <w:b/>
          <w:i/>
          <w:color w:val="000000" w:themeColor="text1"/>
          <w:lang w:eastAsia="en-US"/>
        </w:rPr>
        <w:t>Art.18</w:t>
      </w:r>
      <w:r w:rsidRPr="00EE3081">
        <w:rPr>
          <w:i/>
          <w:color w:val="000000" w:themeColor="text1"/>
          <w:lang w:eastAsia="en-US"/>
        </w:rPr>
        <w:t>.</w:t>
      </w:r>
      <w:r w:rsidRPr="00EE3081">
        <w:rPr>
          <w:color w:val="000000" w:themeColor="text1"/>
          <w:lang w:eastAsia="en-US"/>
        </w:rPr>
        <w:t xml:space="preserve"> Prezentul contract se încheie în 3 exemplare, dintre care două exemplare pentru instituţia finanţatoare şi un exemplar pentru beneficiar.</w:t>
      </w:r>
    </w:p>
    <w:p w:rsidR="002C6CD3" w:rsidRPr="00EE3081" w:rsidRDefault="002C6CD3" w:rsidP="002C6CD3">
      <w:pPr>
        <w:ind w:firstLine="708"/>
        <w:jc w:val="both"/>
        <w:rPr>
          <w:color w:val="000000" w:themeColor="text1"/>
          <w:lang w:eastAsia="en-US"/>
        </w:rPr>
      </w:pPr>
    </w:p>
    <w:p w:rsidR="002C6CD3" w:rsidRPr="00EE3081" w:rsidRDefault="002C6CD3" w:rsidP="002C6CD3">
      <w:pPr>
        <w:ind w:firstLine="708"/>
        <w:jc w:val="both"/>
        <w:rPr>
          <w:color w:val="000000" w:themeColor="text1"/>
          <w:lang w:eastAsia="en-US"/>
        </w:rPr>
      </w:pPr>
    </w:p>
    <w:p w:rsidR="002C6CD3" w:rsidRPr="00EE3081" w:rsidRDefault="002C6CD3" w:rsidP="002C6CD3">
      <w:pPr>
        <w:ind w:firstLine="708"/>
        <w:jc w:val="both"/>
        <w:rPr>
          <w:color w:val="000000" w:themeColor="text1"/>
          <w:lang w:eastAsia="en-US"/>
        </w:rPr>
      </w:pPr>
    </w:p>
    <w:p w:rsidR="002C6CD3" w:rsidRPr="00EE3081" w:rsidRDefault="002C6CD3" w:rsidP="002C6CD3">
      <w:pPr>
        <w:ind w:firstLine="708"/>
        <w:jc w:val="both"/>
        <w:rPr>
          <w:color w:val="000000" w:themeColor="text1"/>
          <w:lang w:eastAsia="en-US"/>
        </w:rPr>
      </w:pPr>
    </w:p>
    <w:p w:rsidR="002C6CD3" w:rsidRPr="00EE3081" w:rsidRDefault="002C6CD3" w:rsidP="002C6CD3">
      <w:pPr>
        <w:ind w:firstLine="708"/>
        <w:jc w:val="both"/>
        <w:rPr>
          <w:color w:val="000000" w:themeColor="text1"/>
          <w:lang w:eastAsia="en-US"/>
        </w:rPr>
      </w:pPr>
    </w:p>
    <w:p w:rsidR="002C6CD3" w:rsidRPr="00EE3081" w:rsidRDefault="002C6CD3" w:rsidP="002C6CD3">
      <w:pPr>
        <w:jc w:val="both"/>
        <w:rPr>
          <w:color w:val="000000" w:themeColor="text1"/>
          <w:lang w:eastAsia="en-US"/>
        </w:rPr>
      </w:pPr>
    </w:p>
    <w:tbl>
      <w:tblPr>
        <w:tblW w:w="9360" w:type="dxa"/>
        <w:tblCellSpacing w:w="0" w:type="dxa"/>
        <w:tblInd w:w="195" w:type="dxa"/>
        <w:tblCellMar>
          <w:top w:w="15" w:type="dxa"/>
          <w:left w:w="15" w:type="dxa"/>
          <w:bottom w:w="15" w:type="dxa"/>
          <w:right w:w="15" w:type="dxa"/>
        </w:tblCellMar>
        <w:tblLook w:val="0000" w:firstRow="0" w:lastRow="0" w:firstColumn="0" w:lastColumn="0" w:noHBand="0" w:noVBand="0"/>
      </w:tblPr>
      <w:tblGrid>
        <w:gridCol w:w="4671"/>
        <w:gridCol w:w="4689"/>
      </w:tblGrid>
      <w:tr w:rsidR="002C6CD3" w:rsidRPr="00EE3081" w:rsidTr="006D15DA">
        <w:trPr>
          <w:trHeight w:val="15"/>
          <w:tblCellSpacing w:w="0" w:type="dxa"/>
        </w:trPr>
        <w:tc>
          <w:tcPr>
            <w:tcW w:w="2495" w:type="pct"/>
          </w:tcPr>
          <w:p w:rsidR="002C6CD3" w:rsidRPr="00EE3081" w:rsidRDefault="002C6CD3" w:rsidP="006D15DA">
            <w:pPr>
              <w:jc w:val="both"/>
              <w:rPr>
                <w:b/>
                <w:color w:val="000000" w:themeColor="text1"/>
                <w:lang w:eastAsia="en-US"/>
              </w:rPr>
            </w:pPr>
            <w:r w:rsidRPr="00EE3081">
              <w:rPr>
                <w:b/>
                <w:color w:val="000000" w:themeColor="text1"/>
                <w:lang w:eastAsia="en-US"/>
              </w:rPr>
              <w:t xml:space="preserve">      </w:t>
            </w:r>
            <w:r w:rsidR="008B5703" w:rsidRPr="00EE3081">
              <w:rPr>
                <w:b/>
                <w:color w:val="000000" w:themeColor="text1"/>
                <w:lang w:eastAsia="en-US"/>
              </w:rPr>
              <w:t xml:space="preserve"> </w:t>
            </w:r>
            <w:r w:rsidRPr="00EE3081">
              <w:rPr>
                <w:b/>
                <w:color w:val="000000" w:themeColor="text1"/>
                <w:lang w:eastAsia="en-US"/>
              </w:rPr>
              <w:t>Instituţia finanţatoare</w:t>
            </w:r>
          </w:p>
          <w:p w:rsidR="002C6CD3" w:rsidRPr="00EE3081" w:rsidRDefault="002C6CD3" w:rsidP="006D15DA">
            <w:pPr>
              <w:spacing w:line="15" w:lineRule="atLeast"/>
              <w:jc w:val="both"/>
              <w:rPr>
                <w:color w:val="000000" w:themeColor="text1"/>
                <w:lang w:val="en-US" w:eastAsia="en-US"/>
              </w:rPr>
            </w:pPr>
            <w:r w:rsidRPr="00EE3081">
              <w:rPr>
                <w:color w:val="000000" w:themeColor="text1"/>
                <w:lang w:val="en-US" w:eastAsia="en-US"/>
              </w:rPr>
              <w:t>____________________________</w:t>
            </w:r>
          </w:p>
          <w:p w:rsidR="002C6CD3" w:rsidRPr="00EE3081" w:rsidRDefault="002C6CD3" w:rsidP="006D15DA">
            <w:pPr>
              <w:jc w:val="both"/>
              <w:rPr>
                <w:color w:val="000000" w:themeColor="text1"/>
                <w:lang w:eastAsia="en-US"/>
              </w:rPr>
            </w:pPr>
            <w:r w:rsidRPr="00EE3081">
              <w:rPr>
                <w:color w:val="000000" w:themeColor="text1"/>
                <w:lang w:val="en-US" w:eastAsia="en-US"/>
              </w:rPr>
              <w:t xml:space="preserve">         reprezentant legal</w:t>
            </w:r>
          </w:p>
          <w:p w:rsidR="002C6CD3" w:rsidRPr="00EE3081" w:rsidRDefault="002C6CD3" w:rsidP="006D15DA">
            <w:pPr>
              <w:spacing w:line="15" w:lineRule="atLeast"/>
              <w:jc w:val="both"/>
              <w:rPr>
                <w:color w:val="000000" w:themeColor="text1"/>
                <w:lang w:eastAsia="en-US"/>
              </w:rPr>
            </w:pPr>
          </w:p>
        </w:tc>
        <w:tc>
          <w:tcPr>
            <w:tcW w:w="2505" w:type="pct"/>
          </w:tcPr>
          <w:p w:rsidR="002C6CD3" w:rsidRPr="00EE3081" w:rsidRDefault="002C6CD3" w:rsidP="006D15DA">
            <w:pPr>
              <w:spacing w:line="15" w:lineRule="atLeast"/>
              <w:jc w:val="both"/>
              <w:rPr>
                <w:color w:val="000000" w:themeColor="text1"/>
                <w:lang w:eastAsia="en-US"/>
              </w:rPr>
            </w:pPr>
            <w:r w:rsidRPr="00EE3081">
              <w:rPr>
                <w:b/>
                <w:color w:val="000000" w:themeColor="text1"/>
                <w:lang w:eastAsia="en-US"/>
              </w:rPr>
              <w:t xml:space="preserve">              Beneficiar</w:t>
            </w:r>
          </w:p>
          <w:p w:rsidR="002C6CD3" w:rsidRPr="00EE3081" w:rsidRDefault="002C6CD3" w:rsidP="006D15DA">
            <w:pPr>
              <w:spacing w:line="15" w:lineRule="atLeast"/>
              <w:jc w:val="both"/>
              <w:rPr>
                <w:color w:val="000000" w:themeColor="text1"/>
                <w:lang w:val="en-US" w:eastAsia="en-US"/>
              </w:rPr>
            </w:pPr>
            <w:r w:rsidRPr="00EE3081">
              <w:rPr>
                <w:color w:val="000000" w:themeColor="text1"/>
                <w:lang w:val="en-US" w:eastAsia="en-US"/>
              </w:rPr>
              <w:t>____________________________</w:t>
            </w:r>
          </w:p>
          <w:p w:rsidR="002C6CD3" w:rsidRPr="00EE3081" w:rsidRDefault="002C6CD3" w:rsidP="006D15DA">
            <w:pPr>
              <w:spacing w:line="15" w:lineRule="atLeast"/>
              <w:jc w:val="both"/>
              <w:rPr>
                <w:color w:val="000000" w:themeColor="text1"/>
                <w:lang w:val="en-US" w:eastAsia="en-US"/>
              </w:rPr>
            </w:pPr>
            <w:r w:rsidRPr="00EE3081">
              <w:rPr>
                <w:color w:val="000000" w:themeColor="text1"/>
                <w:lang w:val="en-US" w:eastAsia="en-US"/>
              </w:rPr>
              <w:t xml:space="preserve">      reprezentanți  legali</w:t>
            </w:r>
          </w:p>
        </w:tc>
      </w:tr>
    </w:tbl>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r w:rsidRPr="00EE3081">
        <w:rPr>
          <w:b/>
          <w:bCs/>
          <w:color w:val="000000" w:themeColor="text1"/>
          <w:lang w:eastAsia="en-US"/>
        </w:rPr>
        <w:t xml:space="preserve">                                                                                   </w:t>
      </w: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EE3081" w:rsidRPr="00EE3081" w:rsidRDefault="00EE3081" w:rsidP="002C6CD3">
      <w:pPr>
        <w:jc w:val="both"/>
        <w:rPr>
          <w:b/>
          <w:bCs/>
          <w:color w:val="000000" w:themeColor="text1"/>
          <w:lang w:eastAsia="en-US"/>
        </w:rPr>
      </w:pPr>
    </w:p>
    <w:p w:rsidR="00EE3081" w:rsidRPr="00EE3081" w:rsidRDefault="00EE3081" w:rsidP="002C6CD3">
      <w:pPr>
        <w:jc w:val="both"/>
        <w:rPr>
          <w:b/>
          <w:bCs/>
          <w:color w:val="000000" w:themeColor="text1"/>
          <w:lang w:eastAsia="en-US"/>
        </w:rPr>
      </w:pPr>
    </w:p>
    <w:p w:rsidR="00EE3081" w:rsidRPr="00EE3081" w:rsidRDefault="00EE3081" w:rsidP="002C6CD3">
      <w:pPr>
        <w:jc w:val="both"/>
        <w:rPr>
          <w:b/>
          <w:bCs/>
          <w:color w:val="000000" w:themeColor="text1"/>
          <w:lang w:eastAsia="en-US"/>
        </w:rPr>
      </w:pPr>
    </w:p>
    <w:p w:rsidR="00EE3081" w:rsidRPr="00EE3081" w:rsidRDefault="00EE3081" w:rsidP="002C6CD3">
      <w:pPr>
        <w:jc w:val="both"/>
        <w:rPr>
          <w:b/>
          <w:bCs/>
          <w:color w:val="000000" w:themeColor="text1"/>
          <w:lang w:eastAsia="en-US"/>
        </w:rPr>
      </w:pPr>
    </w:p>
    <w:p w:rsidR="00EE3081" w:rsidRPr="00EE3081" w:rsidRDefault="00EE3081" w:rsidP="002C6CD3">
      <w:pPr>
        <w:jc w:val="both"/>
        <w:rPr>
          <w:b/>
          <w:bCs/>
          <w:color w:val="000000" w:themeColor="text1"/>
          <w:lang w:eastAsia="en-US"/>
        </w:rPr>
      </w:pPr>
    </w:p>
    <w:p w:rsidR="00EE3081" w:rsidRPr="00EE3081" w:rsidRDefault="00EE3081" w:rsidP="002C6CD3">
      <w:pPr>
        <w:jc w:val="both"/>
        <w:rPr>
          <w:b/>
          <w:bCs/>
          <w:color w:val="000000" w:themeColor="text1"/>
          <w:lang w:eastAsia="en-US"/>
        </w:rPr>
      </w:pPr>
    </w:p>
    <w:p w:rsidR="00EE3081" w:rsidRPr="00EE3081" w:rsidRDefault="00EE3081" w:rsidP="002C6CD3">
      <w:pPr>
        <w:jc w:val="both"/>
        <w:rPr>
          <w:b/>
          <w:bCs/>
          <w:color w:val="000000" w:themeColor="text1"/>
          <w:lang w:eastAsia="en-US"/>
        </w:rPr>
      </w:pPr>
    </w:p>
    <w:p w:rsidR="00EE3081" w:rsidRPr="00EE3081" w:rsidRDefault="00EE3081" w:rsidP="002C6CD3">
      <w:pPr>
        <w:jc w:val="both"/>
        <w:rPr>
          <w:b/>
          <w:bCs/>
          <w:color w:val="000000" w:themeColor="text1"/>
          <w:lang w:eastAsia="en-US"/>
        </w:rPr>
      </w:pPr>
    </w:p>
    <w:p w:rsidR="00EE3081" w:rsidRPr="00EE3081" w:rsidRDefault="00EE3081"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2C6CD3" w:rsidRPr="00EE3081" w:rsidRDefault="002C6CD3" w:rsidP="002C6CD3">
      <w:pPr>
        <w:jc w:val="both"/>
        <w:rPr>
          <w:b/>
          <w:bCs/>
          <w:color w:val="000000" w:themeColor="text1"/>
          <w:lang w:eastAsia="en-US"/>
        </w:rPr>
      </w:pPr>
    </w:p>
    <w:p w:rsidR="00632F5F" w:rsidRPr="00EE3081" w:rsidRDefault="00632F5F" w:rsidP="003D1A0F">
      <w:pPr>
        <w:jc w:val="both"/>
        <w:rPr>
          <w:b/>
          <w:bCs/>
          <w:color w:val="000000" w:themeColor="text1"/>
          <w:lang w:eastAsia="en-US"/>
        </w:rPr>
      </w:pPr>
    </w:p>
    <w:p w:rsidR="00E50AA8" w:rsidRPr="00EE3081" w:rsidRDefault="00E50AA8" w:rsidP="003D1A0F">
      <w:pPr>
        <w:jc w:val="both"/>
        <w:rPr>
          <w:b/>
          <w:bCs/>
          <w:color w:val="000000" w:themeColor="text1"/>
          <w:lang w:eastAsia="en-US"/>
        </w:rPr>
      </w:pPr>
    </w:p>
    <w:p w:rsidR="008B5703" w:rsidRPr="00EE3081" w:rsidRDefault="008B5703" w:rsidP="003D1A0F">
      <w:pPr>
        <w:jc w:val="both"/>
        <w:rPr>
          <w:b/>
          <w:bCs/>
          <w:color w:val="000000" w:themeColor="text1"/>
          <w:lang w:eastAsia="en-US"/>
        </w:rPr>
      </w:pPr>
    </w:p>
    <w:p w:rsidR="008B5703" w:rsidRPr="00EE3081" w:rsidRDefault="008B5703" w:rsidP="003D1A0F">
      <w:pPr>
        <w:jc w:val="both"/>
        <w:rPr>
          <w:b/>
          <w:bCs/>
          <w:color w:val="000000" w:themeColor="text1"/>
          <w:lang w:eastAsia="en-US"/>
        </w:rPr>
      </w:pPr>
    </w:p>
    <w:p w:rsidR="008B5703" w:rsidRPr="00EE3081" w:rsidRDefault="008B5703" w:rsidP="003D1A0F">
      <w:pPr>
        <w:jc w:val="both"/>
        <w:rPr>
          <w:b/>
          <w:bCs/>
          <w:color w:val="000000" w:themeColor="text1"/>
          <w:lang w:eastAsia="en-US"/>
        </w:rPr>
      </w:pPr>
    </w:p>
    <w:p w:rsidR="008B5703" w:rsidRPr="00EE3081" w:rsidRDefault="008B5703" w:rsidP="003D1A0F">
      <w:pPr>
        <w:jc w:val="both"/>
        <w:rPr>
          <w:b/>
          <w:bCs/>
          <w:color w:val="000000" w:themeColor="text1"/>
          <w:lang w:eastAsia="en-US"/>
        </w:rPr>
      </w:pPr>
    </w:p>
    <w:p w:rsidR="00793675" w:rsidRPr="00EE3081" w:rsidRDefault="00863C7E" w:rsidP="006A7109">
      <w:pPr>
        <w:jc w:val="right"/>
        <w:rPr>
          <w:color w:val="000000" w:themeColor="text1"/>
          <w:lang w:eastAsia="en-US"/>
        </w:rPr>
      </w:pPr>
      <w:r w:rsidRPr="00EE3081">
        <w:rPr>
          <w:b/>
          <w:bCs/>
          <w:color w:val="000000" w:themeColor="text1"/>
          <w:lang w:eastAsia="en-US"/>
        </w:rPr>
        <w:t xml:space="preserve">                                                                                              </w:t>
      </w:r>
      <w:r w:rsidR="00BD45F7" w:rsidRPr="00EE3081">
        <w:rPr>
          <w:b/>
          <w:bCs/>
          <w:color w:val="000000" w:themeColor="text1"/>
          <w:lang w:eastAsia="en-US"/>
        </w:rPr>
        <w:t xml:space="preserve">  </w:t>
      </w:r>
      <w:r w:rsidRPr="00EE3081">
        <w:rPr>
          <w:b/>
          <w:bCs/>
          <w:color w:val="000000" w:themeColor="text1"/>
          <w:lang w:eastAsia="en-US"/>
        </w:rPr>
        <w:t xml:space="preserve"> </w:t>
      </w:r>
      <w:r w:rsidR="00954476" w:rsidRPr="00EE3081">
        <w:rPr>
          <w:b/>
          <w:bCs/>
          <w:color w:val="000000" w:themeColor="text1"/>
          <w:lang w:eastAsia="en-US"/>
        </w:rPr>
        <w:t xml:space="preserve"> </w:t>
      </w:r>
      <w:r w:rsidR="00B55B78" w:rsidRPr="00EE3081">
        <w:rPr>
          <w:b/>
          <w:bCs/>
          <w:color w:val="000000" w:themeColor="text1"/>
          <w:lang w:eastAsia="en-US"/>
        </w:rPr>
        <w:t xml:space="preserve">  </w:t>
      </w:r>
      <w:r w:rsidR="002A63B9" w:rsidRPr="00EE3081">
        <w:rPr>
          <w:b/>
          <w:bCs/>
          <w:color w:val="000000" w:themeColor="text1"/>
          <w:lang w:eastAsia="en-US"/>
        </w:rPr>
        <w:t>A</w:t>
      </w:r>
      <w:r w:rsidR="00500C05" w:rsidRPr="00EE3081">
        <w:rPr>
          <w:b/>
          <w:bCs/>
          <w:color w:val="000000" w:themeColor="text1"/>
          <w:lang w:eastAsia="en-US"/>
        </w:rPr>
        <w:t>nexa nr</w:t>
      </w:r>
      <w:r w:rsidR="002A63B9" w:rsidRPr="00EE3081">
        <w:rPr>
          <w:b/>
          <w:bCs/>
          <w:color w:val="000000" w:themeColor="text1"/>
          <w:lang w:eastAsia="en-US"/>
        </w:rPr>
        <w:t>.</w:t>
      </w:r>
      <w:r w:rsidR="00AC41B8" w:rsidRPr="00EE3081">
        <w:rPr>
          <w:b/>
          <w:bCs/>
          <w:color w:val="000000" w:themeColor="text1"/>
          <w:lang w:eastAsia="en-US"/>
        </w:rPr>
        <w:t xml:space="preserve"> 2</w:t>
      </w:r>
      <w:r w:rsidR="00793675" w:rsidRPr="00EE3081">
        <w:rPr>
          <w:b/>
          <w:bCs/>
          <w:color w:val="000000" w:themeColor="text1"/>
          <w:lang w:eastAsia="en-US"/>
        </w:rPr>
        <w:t>A</w:t>
      </w:r>
    </w:p>
    <w:p w:rsidR="00793675" w:rsidRPr="00EE3081" w:rsidRDefault="004D25AF" w:rsidP="006A7109">
      <w:pPr>
        <w:jc w:val="right"/>
        <w:rPr>
          <w:color w:val="000000" w:themeColor="text1"/>
          <w:lang w:eastAsia="en-US"/>
        </w:rPr>
      </w:pPr>
      <w:r w:rsidRPr="00EE3081">
        <w:rPr>
          <w:color w:val="000000" w:themeColor="text1"/>
          <w:lang w:eastAsia="en-US"/>
        </w:rPr>
        <w:t xml:space="preserve">                                                                                                        (la contractul cadru)</w:t>
      </w:r>
    </w:p>
    <w:p w:rsidR="00793675" w:rsidRPr="00EE3081" w:rsidRDefault="00793675" w:rsidP="003D1A0F">
      <w:pPr>
        <w:jc w:val="both"/>
        <w:rPr>
          <w:color w:val="000000" w:themeColor="text1"/>
          <w:lang w:eastAsia="en-US"/>
        </w:rPr>
      </w:pPr>
    </w:p>
    <w:p w:rsidR="00793675" w:rsidRPr="00EE3081" w:rsidRDefault="00766F39" w:rsidP="003D1A0F">
      <w:pPr>
        <w:jc w:val="both"/>
        <w:rPr>
          <w:color w:val="000000" w:themeColor="text1"/>
          <w:lang w:eastAsia="en-US"/>
        </w:rPr>
      </w:pPr>
      <w:hyperlink w:anchor="#" w:history="1"/>
      <w:r w:rsidR="00312C68" w:rsidRPr="00EE3081">
        <w:rPr>
          <w:b/>
          <w:color w:val="000000" w:themeColor="text1"/>
          <w:lang w:eastAsia="en-US"/>
        </w:rPr>
        <w:t>Organizaț</w:t>
      </w:r>
      <w:r w:rsidR="00DF48C3" w:rsidRPr="00EE3081">
        <w:rPr>
          <w:b/>
          <w:color w:val="000000" w:themeColor="text1"/>
          <w:lang w:eastAsia="en-US"/>
        </w:rPr>
        <w:t>ia</w:t>
      </w:r>
      <w:r w:rsidR="00793675" w:rsidRPr="00EE3081">
        <w:rPr>
          <w:color w:val="000000" w:themeColor="text1"/>
          <w:lang w:eastAsia="en-US"/>
        </w:rPr>
        <w:t>...................</w:t>
      </w:r>
    </w:p>
    <w:p w:rsidR="00793675" w:rsidRPr="00EE3081" w:rsidRDefault="00766F39" w:rsidP="003D1A0F">
      <w:pPr>
        <w:jc w:val="both"/>
        <w:rPr>
          <w:color w:val="000000" w:themeColor="text1"/>
          <w:lang w:eastAsia="en-US"/>
        </w:rPr>
      </w:pPr>
      <w:hyperlink w:anchor="#" w:history="1"/>
      <w:r w:rsidR="00793675" w:rsidRPr="00EE3081">
        <w:rPr>
          <w:b/>
          <w:color w:val="000000" w:themeColor="text1"/>
          <w:lang w:eastAsia="en-US"/>
        </w:rPr>
        <w:t xml:space="preserve">Acţiunile/activităţile din cadrul </w:t>
      </w:r>
      <w:hyperlink w:anchor="#" w:history="1"/>
      <w:r w:rsidR="00793675" w:rsidRPr="00EE3081">
        <w:rPr>
          <w:b/>
          <w:color w:val="000000" w:themeColor="text1"/>
          <w:lang w:eastAsia="en-US"/>
        </w:rPr>
        <w:t>proiectului</w:t>
      </w:r>
      <w:r w:rsidR="00793675" w:rsidRPr="00EE3081">
        <w:rPr>
          <w:color w:val="000000" w:themeColor="text1"/>
          <w:lang w:eastAsia="en-US"/>
        </w:rPr>
        <w:t xml:space="preserve"> ..............................</w:t>
      </w:r>
    </w:p>
    <w:p w:rsidR="00793675" w:rsidRPr="00EE3081" w:rsidRDefault="00766F39" w:rsidP="003D1A0F">
      <w:pPr>
        <w:jc w:val="both"/>
        <w:rPr>
          <w:color w:val="000000" w:themeColor="text1"/>
          <w:lang w:eastAsia="en-US"/>
        </w:rPr>
      </w:pPr>
      <w:hyperlink w:anchor="#" w:history="1"/>
      <w:r w:rsidR="00793675" w:rsidRPr="00EE3081">
        <w:rPr>
          <w:b/>
          <w:color w:val="000000" w:themeColor="text1"/>
          <w:lang w:eastAsia="en-US"/>
        </w:rPr>
        <w:t>Programul</w:t>
      </w:r>
      <w:r w:rsidR="00793675" w:rsidRPr="00EE3081">
        <w:rPr>
          <w:color w:val="000000" w:themeColor="text1"/>
          <w:lang w:eastAsia="en-US"/>
        </w:rPr>
        <w:t xml:space="preserve"> ...............................</w:t>
      </w:r>
    </w:p>
    <w:p w:rsidR="00793675" w:rsidRPr="00EE3081" w:rsidRDefault="00793675" w:rsidP="003D1A0F">
      <w:pPr>
        <w:jc w:val="both"/>
        <w:rPr>
          <w:color w:val="000000" w:themeColor="text1"/>
          <w:lang w:eastAsia="en-US"/>
        </w:rPr>
      </w:pPr>
    </w:p>
    <w:p w:rsidR="00294B87" w:rsidRPr="00EE3081" w:rsidRDefault="00294B87" w:rsidP="00294B87">
      <w:pPr>
        <w:jc w:val="center"/>
        <w:rPr>
          <w:color w:val="000000" w:themeColor="text1"/>
          <w:lang w:eastAsia="en-US"/>
        </w:rPr>
      </w:pPr>
      <w:r w:rsidRPr="00EE3081">
        <w:rPr>
          <w:b/>
          <w:bCs/>
          <w:color w:val="000000" w:themeColor="text1"/>
          <w:lang w:eastAsia="en-US"/>
        </w:rPr>
        <w:t>Descrierea activităţilor din cadrul proiectului</w:t>
      </w:r>
    </w:p>
    <w:tbl>
      <w:tblPr>
        <w:tblpPr w:leftFromText="180" w:rightFromText="180" w:vertAnchor="text" w:horzAnchor="margin" w:tblpXSpec="center" w:tblpY="91"/>
        <w:tblW w:w="10261"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2"/>
        <w:gridCol w:w="1753"/>
        <w:gridCol w:w="1642"/>
        <w:gridCol w:w="1346"/>
        <w:gridCol w:w="1233"/>
        <w:gridCol w:w="950"/>
        <w:gridCol w:w="784"/>
        <w:gridCol w:w="1154"/>
        <w:gridCol w:w="927"/>
      </w:tblGrid>
      <w:tr w:rsidR="00C14055" w:rsidRPr="00EE3081" w:rsidTr="00C14055">
        <w:trPr>
          <w:trHeight w:val="575"/>
          <w:tblCellSpacing w:w="0" w:type="dxa"/>
        </w:trPr>
        <w:tc>
          <w:tcPr>
            <w:tcW w:w="251" w:type="pct"/>
            <w:tcBorders>
              <w:top w:val="outset" w:sz="6" w:space="0" w:color="auto"/>
              <w:left w:val="outset" w:sz="6" w:space="0" w:color="auto"/>
              <w:right w:val="outset" w:sz="6" w:space="0" w:color="auto"/>
            </w:tcBorders>
          </w:tcPr>
          <w:p w:rsidR="00C14055" w:rsidRPr="00EE3081" w:rsidRDefault="00C14055" w:rsidP="003D1A0F">
            <w:pPr>
              <w:jc w:val="both"/>
              <w:rPr>
                <w:color w:val="000000" w:themeColor="text1"/>
                <w:lang w:eastAsia="en-US"/>
              </w:rPr>
            </w:pPr>
            <w:r w:rsidRPr="00EE3081">
              <w:rPr>
                <w:color w:val="000000" w:themeColor="text1"/>
                <w:lang w:eastAsia="en-US"/>
              </w:rPr>
              <w:t>Nr. crt.</w:t>
            </w:r>
          </w:p>
        </w:tc>
        <w:tc>
          <w:tcPr>
            <w:tcW w:w="875" w:type="pct"/>
            <w:vMerge w:val="restart"/>
            <w:tcBorders>
              <w:top w:val="outset" w:sz="6" w:space="0" w:color="auto"/>
              <w:left w:val="outset" w:sz="6" w:space="0" w:color="auto"/>
              <w:right w:val="outset" w:sz="6" w:space="0" w:color="auto"/>
            </w:tcBorders>
            <w:vAlign w:val="center"/>
          </w:tcPr>
          <w:p w:rsidR="00C14055" w:rsidRPr="00EE3081" w:rsidRDefault="00C14055" w:rsidP="00791D76">
            <w:pPr>
              <w:jc w:val="center"/>
              <w:rPr>
                <w:color w:val="000000" w:themeColor="text1"/>
                <w:lang w:eastAsia="en-US"/>
              </w:rPr>
            </w:pPr>
            <w:r w:rsidRPr="00EE3081">
              <w:rPr>
                <w:color w:val="000000" w:themeColor="text1"/>
                <w:lang w:eastAsia="en-US"/>
              </w:rPr>
              <w:t>Denumirea acţiunii/activităţii</w:t>
            </w:r>
          </w:p>
        </w:tc>
        <w:tc>
          <w:tcPr>
            <w:tcW w:w="821" w:type="pct"/>
            <w:vMerge w:val="restart"/>
            <w:tcBorders>
              <w:top w:val="outset" w:sz="6" w:space="0" w:color="auto"/>
              <w:left w:val="outset" w:sz="6" w:space="0" w:color="auto"/>
              <w:right w:val="outset" w:sz="6" w:space="0" w:color="auto"/>
            </w:tcBorders>
            <w:vAlign w:val="center"/>
          </w:tcPr>
          <w:p w:rsidR="00C14055" w:rsidRPr="00EE3081" w:rsidRDefault="00C14055" w:rsidP="00791D76">
            <w:pPr>
              <w:jc w:val="center"/>
              <w:rPr>
                <w:color w:val="000000" w:themeColor="text1"/>
                <w:lang w:eastAsia="en-US"/>
              </w:rPr>
            </w:pPr>
            <w:r w:rsidRPr="00EE3081">
              <w:rPr>
                <w:color w:val="000000" w:themeColor="text1"/>
                <w:lang w:eastAsia="en-US"/>
              </w:rPr>
              <w:t>Locul de desfășurare</w:t>
            </w:r>
          </w:p>
        </w:tc>
        <w:tc>
          <w:tcPr>
            <w:tcW w:w="677" w:type="pct"/>
            <w:vMerge w:val="restart"/>
            <w:tcBorders>
              <w:top w:val="outset" w:sz="6" w:space="0" w:color="auto"/>
              <w:left w:val="outset" w:sz="6" w:space="0" w:color="auto"/>
              <w:right w:val="outset" w:sz="6" w:space="0" w:color="auto"/>
            </w:tcBorders>
            <w:vAlign w:val="center"/>
          </w:tcPr>
          <w:p w:rsidR="00C14055" w:rsidRPr="00EE3081" w:rsidRDefault="00C14055" w:rsidP="00791D76">
            <w:pPr>
              <w:jc w:val="center"/>
              <w:rPr>
                <w:color w:val="000000" w:themeColor="text1"/>
                <w:lang w:eastAsia="en-US"/>
              </w:rPr>
            </w:pPr>
            <w:r w:rsidRPr="00EE3081">
              <w:rPr>
                <w:color w:val="000000" w:themeColor="text1"/>
                <w:lang w:eastAsia="en-US"/>
              </w:rPr>
              <w:t>Perioada acțiunii</w:t>
            </w:r>
          </w:p>
        </w:tc>
        <w:tc>
          <w:tcPr>
            <w:tcW w:w="622" w:type="pct"/>
            <w:vMerge w:val="restart"/>
            <w:tcBorders>
              <w:top w:val="outset" w:sz="6" w:space="0" w:color="auto"/>
              <w:left w:val="outset" w:sz="6" w:space="0" w:color="auto"/>
              <w:right w:val="outset" w:sz="6" w:space="0" w:color="auto"/>
            </w:tcBorders>
            <w:vAlign w:val="center"/>
          </w:tcPr>
          <w:p w:rsidR="00C14055" w:rsidRPr="00EE3081" w:rsidRDefault="00C14055" w:rsidP="00791D76">
            <w:pPr>
              <w:jc w:val="center"/>
              <w:rPr>
                <w:color w:val="000000" w:themeColor="text1"/>
                <w:lang w:eastAsia="en-US"/>
              </w:rPr>
            </w:pPr>
            <w:r w:rsidRPr="00EE3081">
              <w:rPr>
                <w:color w:val="000000" w:themeColor="text1"/>
                <w:lang w:eastAsia="en-US"/>
              </w:rPr>
              <w:t>Nr. de participanţi</w:t>
            </w:r>
          </w:p>
        </w:tc>
        <w:tc>
          <w:tcPr>
            <w:tcW w:w="1282" w:type="pct"/>
            <w:gridSpan w:val="3"/>
            <w:tcBorders>
              <w:top w:val="outset" w:sz="6" w:space="0" w:color="auto"/>
              <w:left w:val="outset" w:sz="6" w:space="0" w:color="auto"/>
              <w:bottom w:val="outset" w:sz="6" w:space="0" w:color="auto"/>
              <w:right w:val="outset" w:sz="6" w:space="0" w:color="auto"/>
            </w:tcBorders>
            <w:vAlign w:val="center"/>
          </w:tcPr>
          <w:p w:rsidR="00C14055" w:rsidRPr="00EE3081" w:rsidRDefault="00C14055" w:rsidP="00791D76">
            <w:pPr>
              <w:jc w:val="center"/>
              <w:rPr>
                <w:color w:val="000000" w:themeColor="text1"/>
                <w:lang w:eastAsia="en-US"/>
              </w:rPr>
            </w:pPr>
            <w:r w:rsidRPr="00EE3081">
              <w:rPr>
                <w:color w:val="000000" w:themeColor="text1"/>
                <w:lang w:eastAsia="en-US"/>
              </w:rPr>
              <w:t>Costul acţiunii</w:t>
            </w:r>
          </w:p>
          <w:p w:rsidR="00C14055" w:rsidRPr="00EE3081" w:rsidRDefault="00C14055" w:rsidP="00791D76">
            <w:pPr>
              <w:jc w:val="center"/>
              <w:rPr>
                <w:color w:val="000000" w:themeColor="text1"/>
                <w:lang w:eastAsia="en-US"/>
              </w:rPr>
            </w:pPr>
            <w:r w:rsidRPr="00EE3081">
              <w:rPr>
                <w:color w:val="000000" w:themeColor="text1"/>
                <w:lang w:eastAsia="en-US"/>
              </w:rPr>
              <w:t>- lei (RON) -</w:t>
            </w:r>
          </w:p>
        </w:tc>
        <w:tc>
          <w:tcPr>
            <w:tcW w:w="472" w:type="pct"/>
            <w:tcBorders>
              <w:top w:val="outset" w:sz="6" w:space="0" w:color="auto"/>
              <w:left w:val="outset" w:sz="6" w:space="0" w:color="auto"/>
              <w:bottom w:val="outset" w:sz="6" w:space="0" w:color="auto"/>
              <w:right w:val="outset" w:sz="6" w:space="0" w:color="auto"/>
            </w:tcBorders>
            <w:vAlign w:val="center"/>
          </w:tcPr>
          <w:p w:rsidR="00C14055" w:rsidRPr="00EE3081" w:rsidRDefault="00C14055" w:rsidP="00791D76">
            <w:pPr>
              <w:jc w:val="center"/>
              <w:rPr>
                <w:color w:val="000000" w:themeColor="text1"/>
                <w:lang w:eastAsia="en-US"/>
              </w:rPr>
            </w:pPr>
            <w:r w:rsidRPr="00EE3081">
              <w:rPr>
                <w:color w:val="000000" w:themeColor="text1"/>
                <w:lang w:eastAsia="en-US"/>
              </w:rPr>
              <w:t>Alte menţiuni</w:t>
            </w:r>
          </w:p>
        </w:tc>
      </w:tr>
      <w:tr w:rsidR="00C14055" w:rsidRPr="00EE3081" w:rsidTr="00C14055">
        <w:trPr>
          <w:trHeight w:val="142"/>
          <w:tblCellSpacing w:w="0" w:type="dxa"/>
        </w:trPr>
        <w:tc>
          <w:tcPr>
            <w:tcW w:w="251" w:type="pct"/>
            <w:tcBorders>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c>
          <w:tcPr>
            <w:tcW w:w="875" w:type="pct"/>
            <w:vMerge/>
            <w:tcBorders>
              <w:left w:val="outset" w:sz="6" w:space="0" w:color="auto"/>
              <w:bottom w:val="outset" w:sz="6" w:space="0" w:color="auto"/>
              <w:right w:val="outset" w:sz="6" w:space="0" w:color="auto"/>
            </w:tcBorders>
            <w:vAlign w:val="center"/>
          </w:tcPr>
          <w:p w:rsidR="00C14055" w:rsidRPr="00EE3081" w:rsidRDefault="00C14055" w:rsidP="00791D76">
            <w:pPr>
              <w:jc w:val="center"/>
              <w:rPr>
                <w:color w:val="000000" w:themeColor="text1"/>
                <w:lang w:eastAsia="en-US"/>
              </w:rPr>
            </w:pPr>
          </w:p>
        </w:tc>
        <w:tc>
          <w:tcPr>
            <w:tcW w:w="821" w:type="pct"/>
            <w:vMerge/>
            <w:tcBorders>
              <w:left w:val="outset" w:sz="6" w:space="0" w:color="auto"/>
              <w:bottom w:val="outset" w:sz="6" w:space="0" w:color="auto"/>
              <w:right w:val="outset" w:sz="6" w:space="0" w:color="auto"/>
            </w:tcBorders>
            <w:vAlign w:val="center"/>
          </w:tcPr>
          <w:p w:rsidR="00C14055" w:rsidRPr="00EE3081" w:rsidRDefault="00C14055" w:rsidP="00791D76">
            <w:pPr>
              <w:jc w:val="center"/>
              <w:rPr>
                <w:color w:val="000000" w:themeColor="text1"/>
                <w:lang w:eastAsia="en-US"/>
              </w:rPr>
            </w:pPr>
          </w:p>
        </w:tc>
        <w:tc>
          <w:tcPr>
            <w:tcW w:w="677" w:type="pct"/>
            <w:vMerge/>
            <w:tcBorders>
              <w:left w:val="outset" w:sz="6" w:space="0" w:color="auto"/>
              <w:bottom w:val="outset" w:sz="6" w:space="0" w:color="auto"/>
              <w:right w:val="outset" w:sz="6" w:space="0" w:color="auto"/>
            </w:tcBorders>
            <w:vAlign w:val="center"/>
          </w:tcPr>
          <w:p w:rsidR="00C14055" w:rsidRPr="00EE3081" w:rsidRDefault="00C14055" w:rsidP="00791D76">
            <w:pPr>
              <w:jc w:val="center"/>
              <w:rPr>
                <w:color w:val="000000" w:themeColor="text1"/>
                <w:lang w:eastAsia="en-US"/>
              </w:rPr>
            </w:pPr>
          </w:p>
        </w:tc>
        <w:tc>
          <w:tcPr>
            <w:tcW w:w="622" w:type="pct"/>
            <w:vMerge/>
            <w:tcBorders>
              <w:left w:val="outset" w:sz="6" w:space="0" w:color="auto"/>
              <w:bottom w:val="outset" w:sz="6" w:space="0" w:color="auto"/>
              <w:right w:val="outset" w:sz="6" w:space="0" w:color="auto"/>
            </w:tcBorders>
            <w:vAlign w:val="center"/>
          </w:tcPr>
          <w:p w:rsidR="00C14055" w:rsidRPr="00EE3081" w:rsidRDefault="00C14055" w:rsidP="00791D76">
            <w:pPr>
              <w:jc w:val="center"/>
              <w:rPr>
                <w:color w:val="000000" w:themeColor="text1"/>
                <w:lang w:eastAsia="en-US"/>
              </w:rPr>
            </w:pPr>
          </w:p>
        </w:tc>
        <w:tc>
          <w:tcPr>
            <w:tcW w:w="484" w:type="pct"/>
            <w:tcBorders>
              <w:top w:val="outset" w:sz="6" w:space="0" w:color="auto"/>
              <w:left w:val="outset" w:sz="6" w:space="0" w:color="auto"/>
              <w:bottom w:val="outset" w:sz="6" w:space="0" w:color="auto"/>
              <w:right w:val="outset" w:sz="6" w:space="0" w:color="auto"/>
            </w:tcBorders>
            <w:vAlign w:val="center"/>
          </w:tcPr>
          <w:p w:rsidR="00C14055" w:rsidRPr="00EE3081" w:rsidRDefault="00C14055" w:rsidP="00791D76">
            <w:pPr>
              <w:jc w:val="center"/>
              <w:rPr>
                <w:color w:val="000000" w:themeColor="text1"/>
                <w:lang w:eastAsia="en-US"/>
              </w:rPr>
            </w:pPr>
            <w:r w:rsidRPr="00EE3081">
              <w:rPr>
                <w:color w:val="000000" w:themeColor="text1"/>
                <w:lang w:eastAsia="en-US"/>
              </w:rPr>
              <w:t>Total</w:t>
            </w:r>
          </w:p>
        </w:tc>
        <w:tc>
          <w:tcPr>
            <w:tcW w:w="403" w:type="pct"/>
            <w:tcBorders>
              <w:top w:val="outset" w:sz="6" w:space="0" w:color="auto"/>
              <w:left w:val="outset" w:sz="6" w:space="0" w:color="auto"/>
              <w:bottom w:val="outset" w:sz="6" w:space="0" w:color="auto"/>
              <w:right w:val="outset" w:sz="6" w:space="0" w:color="auto"/>
            </w:tcBorders>
            <w:vAlign w:val="center"/>
          </w:tcPr>
          <w:p w:rsidR="00D459E4" w:rsidRPr="00EE3081" w:rsidRDefault="00D459E4" w:rsidP="00791D76">
            <w:pPr>
              <w:jc w:val="center"/>
              <w:rPr>
                <w:color w:val="000000" w:themeColor="text1"/>
                <w:lang w:eastAsia="en-US"/>
              </w:rPr>
            </w:pPr>
            <w:r w:rsidRPr="00EE3081">
              <w:rPr>
                <w:color w:val="000000" w:themeColor="text1"/>
                <w:lang w:eastAsia="en-US"/>
              </w:rPr>
              <w:t>X%</w:t>
            </w:r>
          </w:p>
          <w:p w:rsidR="00C14055" w:rsidRPr="00EE3081" w:rsidRDefault="00C14055" w:rsidP="00791D76">
            <w:pPr>
              <w:jc w:val="center"/>
              <w:rPr>
                <w:color w:val="000000" w:themeColor="text1"/>
                <w:lang w:eastAsia="en-US"/>
              </w:rPr>
            </w:pPr>
            <w:r w:rsidRPr="00EE3081">
              <w:rPr>
                <w:color w:val="000000" w:themeColor="text1"/>
                <w:lang w:eastAsia="en-US"/>
              </w:rPr>
              <w:t>CJT</w:t>
            </w:r>
          </w:p>
        </w:tc>
        <w:tc>
          <w:tcPr>
            <w:tcW w:w="395" w:type="pct"/>
            <w:tcBorders>
              <w:top w:val="outset" w:sz="6" w:space="0" w:color="auto"/>
              <w:left w:val="outset" w:sz="6" w:space="0" w:color="auto"/>
              <w:bottom w:val="outset" w:sz="6" w:space="0" w:color="auto"/>
              <w:right w:val="outset" w:sz="6" w:space="0" w:color="auto"/>
            </w:tcBorders>
            <w:vAlign w:val="center"/>
          </w:tcPr>
          <w:p w:rsidR="00D459E4" w:rsidRPr="00EE3081" w:rsidRDefault="00D459E4" w:rsidP="00791D76">
            <w:pPr>
              <w:jc w:val="center"/>
              <w:rPr>
                <w:color w:val="000000" w:themeColor="text1"/>
                <w:lang w:eastAsia="en-US"/>
              </w:rPr>
            </w:pPr>
            <w:r w:rsidRPr="00EE3081">
              <w:rPr>
                <w:color w:val="000000" w:themeColor="text1"/>
                <w:lang w:eastAsia="en-US"/>
              </w:rPr>
              <w:t>X%</w:t>
            </w:r>
          </w:p>
          <w:p w:rsidR="00C14055" w:rsidRPr="00EE3081" w:rsidRDefault="00C14055" w:rsidP="00791D76">
            <w:pPr>
              <w:jc w:val="center"/>
              <w:rPr>
                <w:color w:val="000000" w:themeColor="text1"/>
                <w:lang w:eastAsia="en-US"/>
              </w:rPr>
            </w:pPr>
            <w:r w:rsidRPr="00EE3081">
              <w:rPr>
                <w:color w:val="000000" w:themeColor="text1"/>
                <w:lang w:eastAsia="en-US"/>
              </w:rPr>
              <w:t>C</w:t>
            </w:r>
            <w:r w:rsidR="00D459E4" w:rsidRPr="00EE3081">
              <w:rPr>
                <w:color w:val="000000" w:themeColor="text1"/>
                <w:lang w:eastAsia="en-US"/>
              </w:rPr>
              <w:t>ontribuţie</w:t>
            </w:r>
            <w:r w:rsidRPr="00EE3081">
              <w:rPr>
                <w:color w:val="000000" w:themeColor="text1"/>
                <w:lang w:eastAsia="en-US"/>
              </w:rPr>
              <w:t xml:space="preserve"> proprie</w:t>
            </w:r>
          </w:p>
        </w:tc>
        <w:tc>
          <w:tcPr>
            <w:tcW w:w="472" w:type="pct"/>
            <w:tcBorders>
              <w:top w:val="outset" w:sz="6" w:space="0" w:color="auto"/>
              <w:left w:val="outset" w:sz="6" w:space="0" w:color="auto"/>
              <w:bottom w:val="outset" w:sz="6" w:space="0" w:color="auto"/>
              <w:right w:val="outset" w:sz="6" w:space="0" w:color="auto"/>
            </w:tcBorders>
            <w:vAlign w:val="center"/>
          </w:tcPr>
          <w:p w:rsidR="00C14055" w:rsidRPr="00EE3081" w:rsidRDefault="00C14055" w:rsidP="00791D76">
            <w:pPr>
              <w:jc w:val="center"/>
              <w:rPr>
                <w:color w:val="000000" w:themeColor="text1"/>
                <w:lang w:eastAsia="en-US"/>
              </w:rPr>
            </w:pPr>
          </w:p>
        </w:tc>
      </w:tr>
      <w:tr w:rsidR="00C14055" w:rsidRPr="00EE3081" w:rsidTr="00C14055">
        <w:trPr>
          <w:trHeight w:val="541"/>
          <w:tblCellSpacing w:w="0" w:type="dxa"/>
        </w:trPr>
        <w:tc>
          <w:tcPr>
            <w:tcW w:w="251"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c>
          <w:tcPr>
            <w:tcW w:w="875"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r w:rsidRPr="00EE3081">
              <w:rPr>
                <w:color w:val="000000" w:themeColor="text1"/>
                <w:lang w:eastAsia="en-US"/>
              </w:rPr>
              <w:t> </w:t>
            </w:r>
          </w:p>
          <w:p w:rsidR="00C14055" w:rsidRPr="00EE3081" w:rsidRDefault="00C14055" w:rsidP="003D1A0F">
            <w:pPr>
              <w:jc w:val="both"/>
              <w:rPr>
                <w:color w:val="000000" w:themeColor="text1"/>
                <w:lang w:eastAsia="en-US"/>
              </w:rPr>
            </w:pPr>
            <w:r w:rsidRPr="00EE3081">
              <w:rPr>
                <w:color w:val="000000" w:themeColor="text1"/>
                <w:lang w:eastAsia="en-US"/>
              </w:rPr>
              <w:t> </w:t>
            </w:r>
          </w:p>
          <w:p w:rsidR="00C14055" w:rsidRPr="00EE3081" w:rsidRDefault="00C14055" w:rsidP="003D1A0F">
            <w:pPr>
              <w:jc w:val="both"/>
              <w:rPr>
                <w:color w:val="000000" w:themeColor="text1"/>
                <w:lang w:eastAsia="en-US"/>
              </w:rPr>
            </w:pPr>
            <w:r w:rsidRPr="00EE3081">
              <w:rPr>
                <w:color w:val="000000" w:themeColor="text1"/>
                <w:lang w:eastAsia="en-US"/>
              </w:rPr>
              <w:t> </w:t>
            </w:r>
          </w:p>
          <w:p w:rsidR="00C14055" w:rsidRPr="00EE3081" w:rsidRDefault="00C14055" w:rsidP="003D1A0F">
            <w:pPr>
              <w:jc w:val="both"/>
              <w:rPr>
                <w:color w:val="000000" w:themeColor="text1"/>
                <w:lang w:eastAsia="en-US"/>
              </w:rPr>
            </w:pPr>
            <w:r w:rsidRPr="00EE3081">
              <w:rPr>
                <w:color w:val="000000" w:themeColor="text1"/>
                <w:lang w:eastAsia="en-US"/>
              </w:rPr>
              <w:t> </w:t>
            </w:r>
          </w:p>
          <w:p w:rsidR="00C14055" w:rsidRPr="00EE3081" w:rsidRDefault="00C14055" w:rsidP="003D1A0F">
            <w:pPr>
              <w:jc w:val="both"/>
              <w:rPr>
                <w:color w:val="000000" w:themeColor="text1"/>
                <w:lang w:eastAsia="en-US"/>
              </w:rPr>
            </w:pPr>
            <w:r w:rsidRPr="00EE3081">
              <w:rPr>
                <w:color w:val="000000" w:themeColor="text1"/>
                <w:lang w:eastAsia="en-US"/>
              </w:rPr>
              <w:t> </w:t>
            </w:r>
          </w:p>
        </w:tc>
        <w:tc>
          <w:tcPr>
            <w:tcW w:w="821"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r w:rsidRPr="00EE3081">
              <w:rPr>
                <w:color w:val="000000" w:themeColor="text1"/>
                <w:lang w:eastAsia="en-US"/>
              </w:rPr>
              <w:t> </w:t>
            </w:r>
          </w:p>
        </w:tc>
        <w:tc>
          <w:tcPr>
            <w:tcW w:w="677"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r w:rsidRPr="00EE3081">
              <w:rPr>
                <w:color w:val="000000" w:themeColor="text1"/>
                <w:lang w:eastAsia="en-US"/>
              </w:rPr>
              <w:t> </w:t>
            </w:r>
          </w:p>
          <w:p w:rsidR="00C14055" w:rsidRPr="00EE3081" w:rsidRDefault="00C14055" w:rsidP="003D1A0F">
            <w:pPr>
              <w:jc w:val="both"/>
              <w:rPr>
                <w:color w:val="000000" w:themeColor="text1"/>
                <w:lang w:eastAsia="en-US"/>
              </w:rPr>
            </w:pPr>
            <w:r w:rsidRPr="00EE3081">
              <w:rPr>
                <w:color w:val="000000" w:themeColor="text1"/>
                <w:lang w:eastAsia="en-US"/>
              </w:rPr>
              <w:t> </w:t>
            </w:r>
          </w:p>
          <w:p w:rsidR="00C14055" w:rsidRPr="00EE3081" w:rsidRDefault="00C14055" w:rsidP="003D1A0F">
            <w:pPr>
              <w:jc w:val="both"/>
              <w:rPr>
                <w:color w:val="000000" w:themeColor="text1"/>
                <w:lang w:eastAsia="en-US"/>
              </w:rPr>
            </w:pPr>
          </w:p>
          <w:p w:rsidR="00C14055" w:rsidRPr="00EE3081" w:rsidRDefault="00C14055" w:rsidP="003D1A0F">
            <w:pPr>
              <w:jc w:val="both"/>
              <w:rPr>
                <w:color w:val="000000" w:themeColor="text1"/>
                <w:lang w:eastAsia="en-US"/>
              </w:rPr>
            </w:pPr>
          </w:p>
          <w:p w:rsidR="00C14055" w:rsidRPr="00EE3081" w:rsidRDefault="00C14055" w:rsidP="003D1A0F">
            <w:pPr>
              <w:jc w:val="both"/>
              <w:rPr>
                <w:color w:val="000000" w:themeColor="text1"/>
                <w:lang w:eastAsia="en-US"/>
              </w:rPr>
            </w:pPr>
          </w:p>
          <w:p w:rsidR="00C14055" w:rsidRPr="00EE3081" w:rsidRDefault="00C14055" w:rsidP="003D1A0F">
            <w:pPr>
              <w:jc w:val="both"/>
              <w:rPr>
                <w:color w:val="000000" w:themeColor="text1"/>
                <w:lang w:eastAsia="en-US"/>
              </w:rPr>
            </w:pPr>
          </w:p>
          <w:p w:rsidR="00C14055" w:rsidRPr="00EE3081" w:rsidRDefault="00C14055" w:rsidP="003D1A0F">
            <w:pPr>
              <w:jc w:val="both"/>
              <w:rPr>
                <w:color w:val="000000" w:themeColor="text1"/>
                <w:lang w:eastAsia="en-US"/>
              </w:rPr>
            </w:pPr>
          </w:p>
          <w:p w:rsidR="00C14055" w:rsidRPr="00EE3081" w:rsidRDefault="00C14055" w:rsidP="003D1A0F">
            <w:pPr>
              <w:jc w:val="both"/>
              <w:rPr>
                <w:color w:val="000000" w:themeColor="text1"/>
                <w:lang w:eastAsia="en-US"/>
              </w:rPr>
            </w:pPr>
          </w:p>
          <w:p w:rsidR="00C14055" w:rsidRPr="00EE3081" w:rsidRDefault="00C14055" w:rsidP="003D1A0F">
            <w:pPr>
              <w:jc w:val="both"/>
              <w:rPr>
                <w:color w:val="000000" w:themeColor="text1"/>
                <w:lang w:eastAsia="en-US"/>
              </w:rPr>
            </w:pPr>
          </w:p>
          <w:p w:rsidR="00C14055" w:rsidRPr="00EE3081" w:rsidRDefault="00C14055" w:rsidP="003D1A0F">
            <w:pPr>
              <w:jc w:val="both"/>
              <w:rPr>
                <w:color w:val="000000" w:themeColor="text1"/>
                <w:lang w:eastAsia="en-US"/>
              </w:rPr>
            </w:pPr>
          </w:p>
          <w:p w:rsidR="00C14055" w:rsidRPr="00EE3081" w:rsidRDefault="00C14055" w:rsidP="003D1A0F">
            <w:pPr>
              <w:jc w:val="both"/>
              <w:rPr>
                <w:color w:val="000000" w:themeColor="text1"/>
                <w:lang w:eastAsia="en-US"/>
              </w:rPr>
            </w:pPr>
          </w:p>
          <w:p w:rsidR="00C14055" w:rsidRPr="00EE3081" w:rsidRDefault="00C14055" w:rsidP="003D1A0F">
            <w:pPr>
              <w:jc w:val="both"/>
              <w:rPr>
                <w:color w:val="000000" w:themeColor="text1"/>
                <w:lang w:eastAsia="en-US"/>
              </w:rPr>
            </w:pPr>
          </w:p>
        </w:tc>
        <w:tc>
          <w:tcPr>
            <w:tcW w:w="622"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r w:rsidRPr="00EE3081">
              <w:rPr>
                <w:color w:val="000000" w:themeColor="text1"/>
                <w:lang w:eastAsia="en-US"/>
              </w:rPr>
              <w:t> </w:t>
            </w:r>
          </w:p>
        </w:tc>
        <w:tc>
          <w:tcPr>
            <w:tcW w:w="484"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r w:rsidRPr="00EE3081">
              <w:rPr>
                <w:color w:val="000000" w:themeColor="text1"/>
                <w:lang w:eastAsia="en-US"/>
              </w:rPr>
              <w:t> </w:t>
            </w:r>
          </w:p>
        </w:tc>
        <w:tc>
          <w:tcPr>
            <w:tcW w:w="403"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c>
          <w:tcPr>
            <w:tcW w:w="395"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c>
          <w:tcPr>
            <w:tcW w:w="472"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r w:rsidRPr="00EE3081">
              <w:rPr>
                <w:color w:val="000000" w:themeColor="text1"/>
                <w:lang w:eastAsia="en-US"/>
              </w:rPr>
              <w:t> </w:t>
            </w:r>
          </w:p>
        </w:tc>
      </w:tr>
      <w:tr w:rsidR="00C14055" w:rsidRPr="00EE3081" w:rsidTr="00C14055">
        <w:trPr>
          <w:trHeight w:val="541"/>
          <w:tblCellSpacing w:w="0" w:type="dxa"/>
        </w:trPr>
        <w:tc>
          <w:tcPr>
            <w:tcW w:w="251"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c>
          <w:tcPr>
            <w:tcW w:w="875"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c>
          <w:tcPr>
            <w:tcW w:w="821"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r w:rsidRPr="00EE3081">
              <w:rPr>
                <w:color w:val="000000" w:themeColor="text1"/>
                <w:lang w:eastAsia="en-US"/>
              </w:rPr>
              <w:t>TOTAL</w:t>
            </w:r>
          </w:p>
        </w:tc>
        <w:tc>
          <w:tcPr>
            <w:tcW w:w="677"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c>
          <w:tcPr>
            <w:tcW w:w="622"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c>
          <w:tcPr>
            <w:tcW w:w="484"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c>
          <w:tcPr>
            <w:tcW w:w="403"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c>
          <w:tcPr>
            <w:tcW w:w="395"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c>
          <w:tcPr>
            <w:tcW w:w="472" w:type="pct"/>
            <w:tcBorders>
              <w:top w:val="outset" w:sz="6" w:space="0" w:color="auto"/>
              <w:left w:val="outset" w:sz="6" w:space="0" w:color="auto"/>
              <w:bottom w:val="outset" w:sz="6" w:space="0" w:color="auto"/>
              <w:right w:val="outset" w:sz="6" w:space="0" w:color="auto"/>
            </w:tcBorders>
          </w:tcPr>
          <w:p w:rsidR="00C14055" w:rsidRPr="00EE3081" w:rsidRDefault="00C14055" w:rsidP="003D1A0F">
            <w:pPr>
              <w:jc w:val="both"/>
              <w:rPr>
                <w:color w:val="000000" w:themeColor="text1"/>
                <w:lang w:eastAsia="en-US"/>
              </w:rPr>
            </w:pPr>
          </w:p>
        </w:tc>
      </w:tr>
    </w:tbl>
    <w:p w:rsidR="00B960B9" w:rsidRPr="00EE3081" w:rsidRDefault="00B960B9" w:rsidP="003D1A0F">
      <w:pPr>
        <w:jc w:val="both"/>
        <w:rPr>
          <w:color w:val="000000" w:themeColor="text1"/>
        </w:rPr>
      </w:pPr>
    </w:p>
    <w:p w:rsidR="00B960B9" w:rsidRPr="00EE3081" w:rsidRDefault="00B960B9" w:rsidP="003D1A0F">
      <w:pPr>
        <w:jc w:val="both"/>
        <w:rPr>
          <w:color w:val="000000" w:themeColor="text1"/>
        </w:rPr>
      </w:pPr>
    </w:p>
    <w:p w:rsidR="00793675" w:rsidRPr="00EE3081" w:rsidRDefault="00766F39" w:rsidP="003D1A0F">
      <w:pPr>
        <w:jc w:val="both"/>
        <w:rPr>
          <w:color w:val="000000" w:themeColor="text1"/>
          <w:lang w:eastAsia="en-US"/>
        </w:rPr>
      </w:pPr>
      <w:hyperlink w:anchor="#" w:history="1"/>
    </w:p>
    <w:p w:rsidR="00330443" w:rsidRPr="00EE3081" w:rsidRDefault="00330443" w:rsidP="003D1A0F">
      <w:pPr>
        <w:jc w:val="both"/>
        <w:rPr>
          <w:color w:val="000000" w:themeColor="text1"/>
          <w:lang w:eastAsia="en-US"/>
        </w:rPr>
      </w:pPr>
    </w:p>
    <w:p w:rsidR="00793675" w:rsidRPr="00EE3081" w:rsidRDefault="00766F39" w:rsidP="003D1A0F">
      <w:pPr>
        <w:jc w:val="both"/>
        <w:rPr>
          <w:b/>
          <w:color w:val="000000" w:themeColor="text1"/>
          <w:lang w:eastAsia="en-US"/>
        </w:rPr>
      </w:pPr>
      <w:hyperlink w:anchor="#" w:history="1"/>
      <w:r w:rsidR="00793675" w:rsidRPr="00EE3081">
        <w:rPr>
          <w:b/>
          <w:color w:val="000000" w:themeColor="text1"/>
          <w:lang w:eastAsia="en-US"/>
        </w:rPr>
        <w:t>Reprezentanţi legali:</w:t>
      </w:r>
    </w:p>
    <w:p w:rsidR="00793675" w:rsidRPr="00EE3081" w:rsidRDefault="00766F39" w:rsidP="003D1A0F">
      <w:pPr>
        <w:jc w:val="both"/>
        <w:rPr>
          <w:color w:val="000000" w:themeColor="text1"/>
          <w:lang w:eastAsia="en-US"/>
        </w:rPr>
      </w:pPr>
      <w:hyperlink w:anchor="#" w:history="1"/>
      <w:r w:rsidR="00793675" w:rsidRPr="00EE3081">
        <w:rPr>
          <w:color w:val="000000" w:themeColor="text1"/>
          <w:lang w:eastAsia="en-US"/>
        </w:rPr>
        <w:t>.......................................</w:t>
      </w:r>
    </w:p>
    <w:p w:rsidR="00793675" w:rsidRPr="00EE3081" w:rsidRDefault="00766F39" w:rsidP="003D1A0F">
      <w:pPr>
        <w:jc w:val="both"/>
        <w:rPr>
          <w:color w:val="000000" w:themeColor="text1"/>
          <w:lang w:eastAsia="en-US"/>
        </w:rPr>
      </w:pPr>
      <w:hyperlink w:anchor="#" w:history="1"/>
      <w:r w:rsidR="00793675" w:rsidRPr="00EE3081">
        <w:rPr>
          <w:color w:val="000000" w:themeColor="text1"/>
          <w:lang w:eastAsia="en-US"/>
        </w:rPr>
        <w:t>(numele, prenumele</w:t>
      </w:r>
      <w:r w:rsidR="007C327F" w:rsidRPr="00EE3081">
        <w:rPr>
          <w:color w:val="000000" w:themeColor="text1"/>
          <w:lang w:eastAsia="en-US"/>
        </w:rPr>
        <w:t>, funcţia, semnătura</w:t>
      </w:r>
      <w:r w:rsidR="00793675" w:rsidRPr="00EE3081">
        <w:rPr>
          <w:color w:val="000000" w:themeColor="text1"/>
          <w:lang w:eastAsia="en-US"/>
        </w:rPr>
        <w:t xml:space="preserve"> </w:t>
      </w:r>
      <w:r w:rsidR="002F21A9" w:rsidRPr="00EE3081">
        <w:rPr>
          <w:color w:val="000000" w:themeColor="text1"/>
          <w:lang w:eastAsia="en-US"/>
        </w:rPr>
        <w:t>beneficiarului</w:t>
      </w:r>
      <w:r w:rsidR="00793675" w:rsidRPr="00EE3081">
        <w:rPr>
          <w:color w:val="000000" w:themeColor="text1"/>
          <w:lang w:eastAsia="en-US"/>
        </w:rPr>
        <w:t>)</w:t>
      </w:r>
    </w:p>
    <w:p w:rsidR="00793675" w:rsidRPr="00EE3081" w:rsidRDefault="00793675" w:rsidP="003D1A0F">
      <w:pPr>
        <w:jc w:val="both"/>
        <w:rPr>
          <w:color w:val="000000" w:themeColor="text1"/>
          <w:lang w:val="it-IT" w:eastAsia="en-US"/>
        </w:rPr>
      </w:pPr>
    </w:p>
    <w:p w:rsidR="00793675" w:rsidRPr="00EE3081" w:rsidRDefault="00793675" w:rsidP="003D1A0F">
      <w:pPr>
        <w:jc w:val="both"/>
        <w:rPr>
          <w:color w:val="000000" w:themeColor="text1"/>
          <w:lang w:val="it-IT" w:eastAsia="en-US"/>
        </w:rPr>
      </w:pPr>
    </w:p>
    <w:p w:rsidR="00C10399" w:rsidRPr="00EE3081" w:rsidRDefault="00C10399" w:rsidP="003D1A0F">
      <w:pPr>
        <w:jc w:val="both"/>
        <w:rPr>
          <w:color w:val="000000" w:themeColor="text1"/>
          <w:lang w:val="it-IT" w:eastAsia="en-US"/>
        </w:rPr>
      </w:pPr>
    </w:p>
    <w:p w:rsidR="00410123" w:rsidRPr="00EE3081" w:rsidRDefault="00410123" w:rsidP="00410123">
      <w:pPr>
        <w:jc w:val="both"/>
        <w:rPr>
          <w:b/>
          <w:bCs/>
          <w:color w:val="000000" w:themeColor="text1"/>
          <w:lang w:eastAsia="en-US"/>
        </w:rPr>
      </w:pPr>
    </w:p>
    <w:p w:rsidR="00A54CF4" w:rsidRPr="00EE3081" w:rsidRDefault="00A54CF4" w:rsidP="003D1A0F">
      <w:pPr>
        <w:jc w:val="both"/>
        <w:rPr>
          <w:color w:val="000000" w:themeColor="text1"/>
          <w:lang w:val="it-IT" w:eastAsia="en-US"/>
        </w:rPr>
      </w:pPr>
    </w:p>
    <w:p w:rsidR="00A54CF4" w:rsidRPr="00EE3081" w:rsidRDefault="00A54CF4" w:rsidP="003D1A0F">
      <w:pPr>
        <w:jc w:val="both"/>
        <w:rPr>
          <w:color w:val="000000" w:themeColor="text1"/>
          <w:lang w:val="it-IT" w:eastAsia="en-US"/>
        </w:rPr>
      </w:pPr>
    </w:p>
    <w:p w:rsidR="001179E1" w:rsidRPr="00EE3081" w:rsidRDefault="001179E1" w:rsidP="006A7109">
      <w:pPr>
        <w:jc w:val="right"/>
        <w:rPr>
          <w:color w:val="000000" w:themeColor="text1"/>
          <w:lang w:val="it-IT" w:eastAsia="en-US"/>
        </w:rPr>
      </w:pPr>
    </w:p>
    <w:p w:rsidR="001179E1" w:rsidRPr="00EE3081" w:rsidRDefault="001179E1" w:rsidP="006A7109">
      <w:pPr>
        <w:jc w:val="right"/>
        <w:rPr>
          <w:color w:val="000000" w:themeColor="text1"/>
          <w:lang w:val="it-IT" w:eastAsia="en-US"/>
        </w:rPr>
      </w:pPr>
    </w:p>
    <w:p w:rsidR="001179E1" w:rsidRPr="00EE3081" w:rsidRDefault="001179E1" w:rsidP="006A7109">
      <w:pPr>
        <w:jc w:val="right"/>
        <w:rPr>
          <w:color w:val="000000" w:themeColor="text1"/>
          <w:lang w:val="it-IT" w:eastAsia="en-US"/>
        </w:rPr>
      </w:pPr>
    </w:p>
    <w:p w:rsidR="001179E1" w:rsidRPr="00EE3081" w:rsidRDefault="001179E1" w:rsidP="006A7109">
      <w:pPr>
        <w:jc w:val="right"/>
        <w:rPr>
          <w:color w:val="000000" w:themeColor="text1"/>
          <w:lang w:val="it-IT" w:eastAsia="en-US"/>
        </w:rPr>
      </w:pPr>
    </w:p>
    <w:p w:rsidR="001179E1" w:rsidRPr="00EE3081" w:rsidRDefault="001179E1" w:rsidP="006A7109">
      <w:pPr>
        <w:jc w:val="right"/>
        <w:rPr>
          <w:color w:val="000000" w:themeColor="text1"/>
          <w:lang w:val="it-IT" w:eastAsia="en-US"/>
        </w:rPr>
      </w:pPr>
    </w:p>
    <w:p w:rsidR="00AA6C88" w:rsidRPr="00EE3081" w:rsidRDefault="00AA6C88" w:rsidP="006A7109">
      <w:pPr>
        <w:jc w:val="right"/>
        <w:rPr>
          <w:color w:val="000000" w:themeColor="text1"/>
          <w:lang w:val="it-IT" w:eastAsia="en-US"/>
        </w:rPr>
      </w:pPr>
    </w:p>
    <w:p w:rsidR="00E12B77" w:rsidRPr="00EE3081" w:rsidRDefault="00E12B77" w:rsidP="006A7109">
      <w:pPr>
        <w:jc w:val="right"/>
        <w:rPr>
          <w:color w:val="000000" w:themeColor="text1"/>
          <w:lang w:val="it-IT" w:eastAsia="en-US"/>
        </w:rPr>
      </w:pPr>
    </w:p>
    <w:p w:rsidR="00A442FC" w:rsidRPr="00EE3081" w:rsidRDefault="00A442FC" w:rsidP="006A7109">
      <w:pPr>
        <w:jc w:val="right"/>
        <w:rPr>
          <w:color w:val="000000" w:themeColor="text1"/>
          <w:lang w:val="it-IT" w:eastAsia="en-US"/>
        </w:rPr>
      </w:pPr>
    </w:p>
    <w:p w:rsidR="00A442FC" w:rsidRPr="00EE3081" w:rsidRDefault="00A442FC" w:rsidP="006A7109">
      <w:pPr>
        <w:jc w:val="right"/>
        <w:rPr>
          <w:color w:val="000000" w:themeColor="text1"/>
          <w:lang w:val="it-IT" w:eastAsia="en-US"/>
        </w:rPr>
      </w:pPr>
    </w:p>
    <w:p w:rsidR="00E12B77" w:rsidRPr="00EE3081" w:rsidRDefault="00E12B77" w:rsidP="006A7109">
      <w:pPr>
        <w:jc w:val="right"/>
        <w:rPr>
          <w:color w:val="000000" w:themeColor="text1"/>
          <w:lang w:val="it-IT" w:eastAsia="en-US"/>
        </w:rPr>
      </w:pPr>
    </w:p>
    <w:p w:rsidR="00E12B77" w:rsidRPr="00EE3081" w:rsidRDefault="00E12B77" w:rsidP="006A7109">
      <w:pPr>
        <w:jc w:val="right"/>
        <w:rPr>
          <w:color w:val="000000" w:themeColor="text1"/>
          <w:lang w:val="it-IT" w:eastAsia="en-US"/>
        </w:rPr>
      </w:pPr>
    </w:p>
    <w:p w:rsidR="00E12B77" w:rsidRPr="00EE3081" w:rsidRDefault="00E12B77" w:rsidP="006A7109">
      <w:pPr>
        <w:jc w:val="right"/>
        <w:rPr>
          <w:color w:val="000000" w:themeColor="text1"/>
          <w:lang w:val="it-IT" w:eastAsia="en-US"/>
        </w:rPr>
      </w:pPr>
    </w:p>
    <w:p w:rsidR="00E12B77" w:rsidRPr="00EE3081" w:rsidRDefault="00E12B77" w:rsidP="006A7109">
      <w:pPr>
        <w:jc w:val="right"/>
        <w:rPr>
          <w:color w:val="000000" w:themeColor="text1"/>
          <w:lang w:val="it-IT" w:eastAsia="en-US"/>
        </w:rPr>
      </w:pPr>
    </w:p>
    <w:p w:rsidR="00AA6C88" w:rsidRPr="00EE3081" w:rsidRDefault="00AA6C88" w:rsidP="006A7109">
      <w:pPr>
        <w:jc w:val="right"/>
        <w:rPr>
          <w:color w:val="000000" w:themeColor="text1"/>
          <w:lang w:val="it-IT" w:eastAsia="en-US"/>
        </w:rPr>
      </w:pPr>
    </w:p>
    <w:p w:rsidR="00E730CC" w:rsidRPr="00EE3081" w:rsidRDefault="00BD45F7" w:rsidP="006A7109">
      <w:pPr>
        <w:jc w:val="right"/>
        <w:rPr>
          <w:color w:val="000000" w:themeColor="text1"/>
          <w:lang w:val="it-IT" w:eastAsia="en-US"/>
        </w:rPr>
      </w:pPr>
      <w:r w:rsidRPr="00EE3081">
        <w:rPr>
          <w:color w:val="000000" w:themeColor="text1"/>
          <w:lang w:val="it-IT" w:eastAsia="en-US"/>
        </w:rPr>
        <w:t xml:space="preserve">                                                                                                 </w:t>
      </w:r>
    </w:p>
    <w:p w:rsidR="00793675" w:rsidRPr="00EE3081" w:rsidRDefault="00BD45F7" w:rsidP="006A7109">
      <w:pPr>
        <w:jc w:val="right"/>
        <w:rPr>
          <w:color w:val="000000" w:themeColor="text1"/>
          <w:lang w:eastAsia="en-US"/>
        </w:rPr>
      </w:pPr>
      <w:r w:rsidRPr="00EE3081">
        <w:rPr>
          <w:color w:val="000000" w:themeColor="text1"/>
          <w:lang w:val="it-IT" w:eastAsia="en-US"/>
        </w:rPr>
        <w:t xml:space="preserve">  </w:t>
      </w:r>
      <w:r w:rsidR="00793675" w:rsidRPr="00EE3081">
        <w:rPr>
          <w:color w:val="000000" w:themeColor="text1"/>
          <w:lang w:val="it-IT" w:eastAsia="en-US"/>
        </w:rPr>
        <w:t xml:space="preserve">  </w:t>
      </w:r>
      <w:r w:rsidR="00793675" w:rsidRPr="00EE3081">
        <w:rPr>
          <w:b/>
          <w:bCs/>
          <w:color w:val="000000" w:themeColor="text1"/>
          <w:lang w:eastAsia="en-US"/>
        </w:rPr>
        <w:t>A</w:t>
      </w:r>
      <w:r w:rsidR="00500C05" w:rsidRPr="00EE3081">
        <w:rPr>
          <w:b/>
          <w:bCs/>
          <w:color w:val="000000" w:themeColor="text1"/>
          <w:lang w:eastAsia="en-US"/>
        </w:rPr>
        <w:t xml:space="preserve">nexa nr. </w:t>
      </w:r>
      <w:r w:rsidR="00AC41B8" w:rsidRPr="00EE3081">
        <w:rPr>
          <w:b/>
          <w:bCs/>
          <w:color w:val="000000" w:themeColor="text1"/>
          <w:lang w:eastAsia="en-US"/>
        </w:rPr>
        <w:t>2</w:t>
      </w:r>
      <w:r w:rsidR="002A63B9" w:rsidRPr="00EE3081">
        <w:rPr>
          <w:b/>
          <w:bCs/>
          <w:color w:val="000000" w:themeColor="text1"/>
          <w:lang w:eastAsia="en-US"/>
        </w:rPr>
        <w:t>B</w:t>
      </w:r>
    </w:p>
    <w:p w:rsidR="004D25AF" w:rsidRPr="00EE3081" w:rsidRDefault="00B27AEE" w:rsidP="006A7109">
      <w:pPr>
        <w:jc w:val="right"/>
        <w:rPr>
          <w:color w:val="000000" w:themeColor="text1"/>
          <w:lang w:eastAsia="en-US"/>
        </w:rPr>
      </w:pPr>
      <w:bookmarkStart w:id="8" w:name="do|ax4^2|pa1"/>
      <w:r w:rsidRPr="00EE3081">
        <w:rPr>
          <w:color w:val="000000" w:themeColor="text1"/>
          <w:lang w:eastAsia="en-US"/>
        </w:rPr>
        <w:t xml:space="preserve">                                                                                                        (la contractul cadru)</w:t>
      </w:r>
    </w:p>
    <w:p w:rsidR="00793675" w:rsidRPr="00EE3081" w:rsidRDefault="00766F39" w:rsidP="003D1A0F">
      <w:pPr>
        <w:jc w:val="both"/>
        <w:rPr>
          <w:color w:val="000000" w:themeColor="text1"/>
          <w:lang w:eastAsia="en-US"/>
        </w:rPr>
      </w:pPr>
      <w:hyperlink w:anchor="#" w:history="1"/>
      <w:bookmarkEnd w:id="8"/>
      <w:r w:rsidR="00312C68" w:rsidRPr="00EE3081">
        <w:rPr>
          <w:b/>
          <w:color w:val="000000" w:themeColor="text1"/>
          <w:lang w:eastAsia="en-US"/>
        </w:rPr>
        <w:t>Organizaț</w:t>
      </w:r>
      <w:r w:rsidR="005C2577" w:rsidRPr="00EE3081">
        <w:rPr>
          <w:b/>
          <w:color w:val="000000" w:themeColor="text1"/>
          <w:lang w:eastAsia="en-US"/>
        </w:rPr>
        <w:t>ia</w:t>
      </w:r>
      <w:r w:rsidR="00793675" w:rsidRPr="00EE3081">
        <w:rPr>
          <w:color w:val="000000" w:themeColor="text1"/>
          <w:lang w:eastAsia="en-US"/>
        </w:rPr>
        <w:t>.................</w:t>
      </w:r>
    </w:p>
    <w:bookmarkStart w:id="9" w:name="do|ax4^2|pa2"/>
    <w:p w:rsidR="00793675" w:rsidRPr="00EE3081" w:rsidRDefault="003450A0" w:rsidP="003D1A0F">
      <w:pPr>
        <w:jc w:val="both"/>
        <w:rPr>
          <w:b/>
          <w:color w:val="000000" w:themeColor="text1"/>
          <w:lang w:eastAsia="en-US"/>
        </w:rPr>
      </w:pPr>
      <w:r w:rsidRPr="00EE3081">
        <w:rPr>
          <w:b/>
          <w:color w:val="000000" w:themeColor="text1"/>
          <w:lang w:eastAsia="en-US"/>
        </w:rPr>
        <w:fldChar w:fldCharType="begin"/>
      </w:r>
      <w:r w:rsidR="00793675" w:rsidRPr="00EE3081">
        <w:rPr>
          <w:b/>
          <w:color w:val="000000" w:themeColor="text1"/>
          <w:lang w:eastAsia="en-US"/>
        </w:rPr>
        <w:instrText xml:space="preserve"> HYPERLINK "" \l "#" </w:instrText>
      </w:r>
      <w:r w:rsidRPr="00EE3081">
        <w:rPr>
          <w:b/>
          <w:color w:val="000000" w:themeColor="text1"/>
          <w:lang w:eastAsia="en-US"/>
        </w:rPr>
        <w:fldChar w:fldCharType="end"/>
      </w:r>
      <w:bookmarkEnd w:id="9"/>
      <w:r w:rsidR="00793675" w:rsidRPr="00EE3081">
        <w:rPr>
          <w:b/>
          <w:color w:val="000000" w:themeColor="text1"/>
          <w:lang w:eastAsia="en-US"/>
        </w:rPr>
        <w:t>Bugetul acţiunii/activităţii din cadrul</w:t>
      </w:r>
      <w:bookmarkStart w:id="10" w:name="do|ax4^2|pa3"/>
      <w:r w:rsidR="00793675" w:rsidRPr="00EE3081">
        <w:rPr>
          <w:b/>
          <w:color w:val="000000" w:themeColor="text1"/>
          <w:lang w:eastAsia="en-US"/>
        </w:rPr>
        <w:t xml:space="preserve"> </w:t>
      </w:r>
      <w:hyperlink w:anchor="#" w:history="1"/>
      <w:bookmarkEnd w:id="10"/>
      <w:r w:rsidR="00793675" w:rsidRPr="00EE3081">
        <w:rPr>
          <w:b/>
          <w:color w:val="000000" w:themeColor="text1"/>
          <w:lang w:eastAsia="en-US"/>
        </w:rPr>
        <w:t>proiectului ...................................</w:t>
      </w:r>
    </w:p>
    <w:bookmarkStart w:id="11" w:name="do|ax4^2|pa4"/>
    <w:p w:rsidR="00793675" w:rsidRPr="00EE3081" w:rsidRDefault="003450A0" w:rsidP="003D1A0F">
      <w:pPr>
        <w:jc w:val="both"/>
        <w:rPr>
          <w:color w:val="000000" w:themeColor="text1"/>
          <w:lang w:eastAsia="en-US"/>
        </w:rPr>
      </w:pPr>
      <w:r w:rsidRPr="00EE3081">
        <w:rPr>
          <w:b/>
          <w:color w:val="000000" w:themeColor="text1"/>
          <w:lang w:eastAsia="en-US"/>
        </w:rPr>
        <w:fldChar w:fldCharType="begin"/>
      </w:r>
      <w:r w:rsidR="00793675" w:rsidRPr="00EE3081">
        <w:rPr>
          <w:b/>
          <w:color w:val="000000" w:themeColor="text1"/>
          <w:lang w:eastAsia="en-US"/>
        </w:rPr>
        <w:instrText xml:space="preserve"> HYPERLINK "" \l "#" </w:instrText>
      </w:r>
      <w:r w:rsidRPr="00EE3081">
        <w:rPr>
          <w:b/>
          <w:color w:val="000000" w:themeColor="text1"/>
          <w:lang w:eastAsia="en-US"/>
        </w:rPr>
        <w:fldChar w:fldCharType="end"/>
      </w:r>
      <w:bookmarkEnd w:id="11"/>
      <w:r w:rsidR="00793675" w:rsidRPr="00EE3081">
        <w:rPr>
          <w:b/>
          <w:color w:val="000000" w:themeColor="text1"/>
          <w:lang w:eastAsia="en-US"/>
        </w:rPr>
        <w:t>Programul</w:t>
      </w:r>
      <w:r w:rsidR="00793675" w:rsidRPr="00EE3081">
        <w:rPr>
          <w:color w:val="000000" w:themeColor="text1"/>
          <w:lang w:eastAsia="en-US"/>
        </w:rPr>
        <w:t xml:space="preserve"> ...................................</w:t>
      </w:r>
      <w:bookmarkStart w:id="12" w:name="do|ax4^2|pa5"/>
      <w:r w:rsidR="00793675" w:rsidRPr="00EE3081">
        <w:rPr>
          <w:color w:val="000000" w:themeColor="text1"/>
          <w:lang w:eastAsia="en-US"/>
        </w:rPr>
        <w:t>....................</w:t>
      </w:r>
      <w:hyperlink w:anchor="#" w:history="1"/>
      <w:bookmarkEnd w:id="12"/>
    </w:p>
    <w:p w:rsidR="000A5098" w:rsidRPr="00EE3081" w:rsidRDefault="000A5098" w:rsidP="003D1A0F">
      <w:pPr>
        <w:jc w:val="both"/>
        <w:rPr>
          <w:color w:val="000000" w:themeColor="text1"/>
          <w:lang w:eastAsia="en-US"/>
        </w:rPr>
      </w:pPr>
      <w:bookmarkStart w:id="13" w:name="do|ax4^2|pa6"/>
    </w:p>
    <w:p w:rsidR="00793675" w:rsidRPr="00EE3081" w:rsidRDefault="000A5098" w:rsidP="004C4CB4">
      <w:pPr>
        <w:tabs>
          <w:tab w:val="left" w:pos="1244"/>
        </w:tabs>
        <w:jc w:val="both"/>
        <w:rPr>
          <w:b/>
          <w:bCs/>
          <w:color w:val="000000" w:themeColor="text1"/>
          <w:lang w:eastAsia="en-US"/>
        </w:rPr>
      </w:pPr>
      <w:r w:rsidRPr="00EE3081">
        <w:rPr>
          <w:b/>
          <w:bCs/>
          <w:color w:val="000000" w:themeColor="text1"/>
          <w:lang w:eastAsia="en-US"/>
        </w:rPr>
        <w:t xml:space="preserve">                                        Bugetul proiectului pe activităţi</w:t>
      </w:r>
      <w:bookmarkEnd w:id="13"/>
    </w:p>
    <w:tbl>
      <w:tblPr>
        <w:tblW w:w="9983"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9"/>
        <w:gridCol w:w="4992"/>
        <w:gridCol w:w="1901"/>
        <w:gridCol w:w="1124"/>
        <w:gridCol w:w="1487"/>
      </w:tblGrid>
      <w:tr w:rsidR="00793675" w:rsidRPr="00EE3081" w:rsidTr="0080386B">
        <w:trPr>
          <w:trHeight w:val="247"/>
          <w:tblCellSpacing w:w="0" w:type="dxa"/>
        </w:trPr>
        <w:tc>
          <w:tcPr>
            <w:tcW w:w="240" w:type="pct"/>
            <w:vMerge w:val="restart"/>
            <w:tcBorders>
              <w:top w:val="outset" w:sz="6" w:space="0" w:color="auto"/>
              <w:left w:val="outset" w:sz="6" w:space="0" w:color="auto"/>
              <w:bottom w:val="outset" w:sz="6" w:space="0" w:color="auto"/>
              <w:right w:val="outset" w:sz="6" w:space="0" w:color="auto"/>
            </w:tcBorders>
            <w:vAlign w:val="center"/>
          </w:tcPr>
          <w:p w:rsidR="00793675" w:rsidRPr="00EE3081" w:rsidRDefault="00793675" w:rsidP="00791D76">
            <w:pPr>
              <w:jc w:val="center"/>
              <w:rPr>
                <w:b/>
                <w:color w:val="000000" w:themeColor="text1"/>
                <w:lang w:eastAsia="en-US"/>
              </w:rPr>
            </w:pPr>
            <w:r w:rsidRPr="00EE3081">
              <w:rPr>
                <w:b/>
                <w:color w:val="000000" w:themeColor="text1"/>
                <w:lang w:eastAsia="en-US"/>
              </w:rPr>
              <w:t>Nr. crt.</w:t>
            </w:r>
          </w:p>
        </w:tc>
        <w:tc>
          <w:tcPr>
            <w:tcW w:w="2500" w:type="pct"/>
            <w:vMerge w:val="restart"/>
            <w:tcBorders>
              <w:top w:val="outset" w:sz="6" w:space="0" w:color="auto"/>
              <w:left w:val="outset" w:sz="6" w:space="0" w:color="auto"/>
              <w:bottom w:val="outset" w:sz="6" w:space="0" w:color="auto"/>
              <w:right w:val="outset" w:sz="6" w:space="0" w:color="auto"/>
            </w:tcBorders>
            <w:vAlign w:val="center"/>
          </w:tcPr>
          <w:p w:rsidR="00793675" w:rsidRPr="00EE3081" w:rsidRDefault="00793675" w:rsidP="00791D76">
            <w:pPr>
              <w:jc w:val="center"/>
              <w:rPr>
                <w:b/>
                <w:color w:val="000000" w:themeColor="text1"/>
                <w:lang w:eastAsia="en-US"/>
              </w:rPr>
            </w:pPr>
            <w:r w:rsidRPr="00EE3081">
              <w:rPr>
                <w:b/>
                <w:color w:val="000000" w:themeColor="text1"/>
                <w:lang w:eastAsia="en-US"/>
              </w:rPr>
              <w:t>Acţiunea/activitatea/categoriile de cheltuieli</w:t>
            </w:r>
          </w:p>
        </w:tc>
        <w:tc>
          <w:tcPr>
            <w:tcW w:w="952" w:type="pct"/>
            <w:vMerge w:val="restart"/>
            <w:tcBorders>
              <w:top w:val="outset" w:sz="6" w:space="0" w:color="auto"/>
              <w:left w:val="outset" w:sz="6" w:space="0" w:color="auto"/>
              <w:bottom w:val="outset" w:sz="6" w:space="0" w:color="auto"/>
              <w:right w:val="outset" w:sz="6" w:space="0" w:color="auto"/>
            </w:tcBorders>
            <w:vAlign w:val="center"/>
          </w:tcPr>
          <w:p w:rsidR="00793675" w:rsidRPr="00EE3081" w:rsidRDefault="00793675" w:rsidP="00791D76">
            <w:pPr>
              <w:jc w:val="center"/>
              <w:rPr>
                <w:b/>
                <w:color w:val="000000" w:themeColor="text1"/>
                <w:lang w:eastAsia="en-US"/>
              </w:rPr>
            </w:pPr>
            <w:r w:rsidRPr="00EE3081">
              <w:rPr>
                <w:b/>
                <w:color w:val="000000" w:themeColor="text1"/>
                <w:lang w:eastAsia="en-US"/>
              </w:rPr>
              <w:t>Valoare totală</w:t>
            </w:r>
          </w:p>
          <w:p w:rsidR="0080386B" w:rsidRPr="00EE3081" w:rsidRDefault="00791D76" w:rsidP="00791D76">
            <w:pPr>
              <w:jc w:val="center"/>
              <w:rPr>
                <w:b/>
                <w:color w:val="000000" w:themeColor="text1"/>
                <w:lang w:eastAsia="en-US"/>
              </w:rPr>
            </w:pPr>
            <w:r w:rsidRPr="00EE3081">
              <w:rPr>
                <w:color w:val="000000" w:themeColor="text1"/>
                <w:lang w:eastAsia="en-US"/>
              </w:rPr>
              <w:t>-  l</w:t>
            </w:r>
            <w:r w:rsidR="0080386B" w:rsidRPr="00EE3081">
              <w:rPr>
                <w:color w:val="000000" w:themeColor="text1"/>
                <w:lang w:eastAsia="en-US"/>
              </w:rPr>
              <w:t>ei (RON)</w:t>
            </w:r>
            <w:r w:rsidRPr="00EE3081">
              <w:rPr>
                <w:color w:val="000000" w:themeColor="text1"/>
                <w:lang w:eastAsia="en-US"/>
              </w:rPr>
              <w:t xml:space="preserve"> </w:t>
            </w:r>
            <w:r w:rsidR="0080386B" w:rsidRPr="00EE3081">
              <w:rPr>
                <w:color w:val="000000" w:themeColor="text1"/>
                <w:lang w:eastAsia="en-US"/>
              </w:rPr>
              <w:t>-</w:t>
            </w:r>
          </w:p>
        </w:tc>
        <w:tc>
          <w:tcPr>
            <w:tcW w:w="1308" w:type="pct"/>
            <w:gridSpan w:val="2"/>
            <w:tcBorders>
              <w:top w:val="outset" w:sz="6" w:space="0" w:color="auto"/>
              <w:left w:val="outset" w:sz="6" w:space="0" w:color="auto"/>
              <w:bottom w:val="outset" w:sz="6" w:space="0" w:color="auto"/>
              <w:right w:val="outset" w:sz="6" w:space="0" w:color="auto"/>
            </w:tcBorders>
            <w:vAlign w:val="center"/>
          </w:tcPr>
          <w:p w:rsidR="00793675" w:rsidRPr="00EE3081" w:rsidRDefault="00793675" w:rsidP="00791D76">
            <w:pPr>
              <w:jc w:val="center"/>
              <w:rPr>
                <w:b/>
                <w:color w:val="000000" w:themeColor="text1"/>
                <w:lang w:eastAsia="en-US"/>
              </w:rPr>
            </w:pPr>
            <w:r w:rsidRPr="00EE3081">
              <w:rPr>
                <w:b/>
                <w:color w:val="000000" w:themeColor="text1"/>
                <w:lang w:eastAsia="en-US"/>
              </w:rPr>
              <w:t>din care</w:t>
            </w:r>
          </w:p>
        </w:tc>
      </w:tr>
      <w:tr w:rsidR="00793675" w:rsidRPr="00EE3081" w:rsidTr="0080386B">
        <w:trPr>
          <w:trHeight w:val="1228"/>
          <w:tblCellSpacing w:w="0" w:type="dxa"/>
        </w:trPr>
        <w:tc>
          <w:tcPr>
            <w:tcW w:w="240" w:type="pct"/>
            <w:vMerge/>
            <w:tcBorders>
              <w:top w:val="outset" w:sz="6" w:space="0" w:color="auto"/>
              <w:left w:val="outset" w:sz="6" w:space="0" w:color="auto"/>
              <w:bottom w:val="outset" w:sz="6" w:space="0" w:color="auto"/>
              <w:right w:val="outset" w:sz="6" w:space="0" w:color="auto"/>
            </w:tcBorders>
            <w:vAlign w:val="center"/>
          </w:tcPr>
          <w:p w:rsidR="00793675" w:rsidRPr="00EE3081" w:rsidRDefault="00793675" w:rsidP="00791D76">
            <w:pPr>
              <w:jc w:val="center"/>
              <w:rPr>
                <w:b/>
                <w:color w:val="000000" w:themeColor="text1"/>
                <w:lang w:eastAsia="en-US"/>
              </w:rPr>
            </w:pPr>
          </w:p>
        </w:tc>
        <w:tc>
          <w:tcPr>
            <w:tcW w:w="2500" w:type="pct"/>
            <w:vMerge/>
            <w:tcBorders>
              <w:top w:val="outset" w:sz="6" w:space="0" w:color="auto"/>
              <w:left w:val="outset" w:sz="6" w:space="0" w:color="auto"/>
              <w:bottom w:val="outset" w:sz="6" w:space="0" w:color="auto"/>
              <w:right w:val="outset" w:sz="6" w:space="0" w:color="auto"/>
            </w:tcBorders>
            <w:vAlign w:val="center"/>
          </w:tcPr>
          <w:p w:rsidR="00793675" w:rsidRPr="00EE3081" w:rsidRDefault="00793675" w:rsidP="00791D76">
            <w:pPr>
              <w:jc w:val="center"/>
              <w:rPr>
                <w:b/>
                <w:color w:val="000000" w:themeColor="text1"/>
                <w:lang w:eastAsia="en-US"/>
              </w:rPr>
            </w:pPr>
          </w:p>
        </w:tc>
        <w:tc>
          <w:tcPr>
            <w:tcW w:w="952" w:type="pct"/>
            <w:vMerge/>
            <w:tcBorders>
              <w:top w:val="outset" w:sz="6" w:space="0" w:color="auto"/>
              <w:left w:val="outset" w:sz="6" w:space="0" w:color="auto"/>
              <w:bottom w:val="outset" w:sz="6" w:space="0" w:color="auto"/>
              <w:right w:val="outset" w:sz="6" w:space="0" w:color="auto"/>
            </w:tcBorders>
            <w:vAlign w:val="center"/>
          </w:tcPr>
          <w:p w:rsidR="00793675" w:rsidRPr="00EE3081" w:rsidRDefault="00793675" w:rsidP="00791D76">
            <w:pPr>
              <w:jc w:val="center"/>
              <w:rPr>
                <w:b/>
                <w:color w:val="000000" w:themeColor="text1"/>
                <w:lang w:eastAsia="en-US"/>
              </w:rPr>
            </w:pPr>
          </w:p>
        </w:tc>
        <w:tc>
          <w:tcPr>
            <w:tcW w:w="563" w:type="pct"/>
            <w:tcBorders>
              <w:top w:val="outset" w:sz="6" w:space="0" w:color="auto"/>
              <w:left w:val="outset" w:sz="6" w:space="0" w:color="auto"/>
              <w:bottom w:val="outset" w:sz="6" w:space="0" w:color="auto"/>
              <w:right w:val="outset" w:sz="6" w:space="0" w:color="auto"/>
            </w:tcBorders>
            <w:vAlign w:val="center"/>
          </w:tcPr>
          <w:p w:rsidR="00793675" w:rsidRPr="00EE3081" w:rsidRDefault="00793675" w:rsidP="00791D76">
            <w:pPr>
              <w:jc w:val="center"/>
              <w:rPr>
                <w:b/>
                <w:color w:val="000000" w:themeColor="text1"/>
                <w:lang w:eastAsia="en-US"/>
              </w:rPr>
            </w:pPr>
            <w:r w:rsidRPr="00EE3081">
              <w:rPr>
                <w:b/>
                <w:color w:val="000000" w:themeColor="text1"/>
                <w:lang w:eastAsia="en-US"/>
              </w:rPr>
              <w:t>din fonduri publice</w:t>
            </w:r>
          </w:p>
        </w:tc>
        <w:tc>
          <w:tcPr>
            <w:tcW w:w="745" w:type="pct"/>
            <w:tcBorders>
              <w:top w:val="outset" w:sz="6" w:space="0" w:color="auto"/>
              <w:left w:val="outset" w:sz="6" w:space="0" w:color="auto"/>
              <w:bottom w:val="outset" w:sz="6" w:space="0" w:color="auto"/>
              <w:right w:val="outset" w:sz="6" w:space="0" w:color="auto"/>
            </w:tcBorders>
            <w:vAlign w:val="center"/>
          </w:tcPr>
          <w:p w:rsidR="00793675" w:rsidRPr="00EE3081" w:rsidRDefault="00793675" w:rsidP="00791D76">
            <w:pPr>
              <w:jc w:val="center"/>
              <w:rPr>
                <w:b/>
                <w:color w:val="000000" w:themeColor="text1"/>
                <w:lang w:eastAsia="en-US"/>
              </w:rPr>
            </w:pPr>
            <w:r w:rsidRPr="00EE3081">
              <w:rPr>
                <w:b/>
                <w:color w:val="000000" w:themeColor="text1"/>
                <w:lang w:eastAsia="en-US"/>
              </w:rPr>
              <w:t xml:space="preserve">din veniturile proprii ale </w:t>
            </w:r>
            <w:r w:rsidR="006D7804" w:rsidRPr="00EE3081">
              <w:rPr>
                <w:b/>
                <w:color w:val="000000" w:themeColor="text1"/>
                <w:lang w:eastAsia="en-US"/>
              </w:rPr>
              <w:t>beneficiarului</w:t>
            </w:r>
          </w:p>
        </w:tc>
      </w:tr>
      <w:tr w:rsidR="00793675" w:rsidRPr="00EE3081" w:rsidTr="0080386B">
        <w:trPr>
          <w:trHeight w:val="2003"/>
          <w:tblCellSpacing w:w="0" w:type="dxa"/>
        </w:trPr>
        <w:tc>
          <w:tcPr>
            <w:tcW w:w="240"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1.</w:t>
            </w:r>
          </w:p>
        </w:tc>
        <w:tc>
          <w:tcPr>
            <w:tcW w:w="2500"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Acţiunea/activitatea ..............................................................,</w:t>
            </w:r>
          </w:p>
          <w:p w:rsidR="00793675" w:rsidRPr="00EE3081" w:rsidRDefault="00793675" w:rsidP="003D1A0F">
            <w:pPr>
              <w:jc w:val="both"/>
              <w:rPr>
                <w:color w:val="000000" w:themeColor="text1"/>
                <w:lang w:eastAsia="en-US"/>
              </w:rPr>
            </w:pPr>
            <w:r w:rsidRPr="00EE3081">
              <w:rPr>
                <w:color w:val="000000" w:themeColor="text1"/>
                <w:lang w:eastAsia="en-US"/>
              </w:rPr>
              <w:t>Total ...................., din care:</w:t>
            </w:r>
          </w:p>
          <w:p w:rsidR="00793675" w:rsidRPr="00EE3081" w:rsidRDefault="00793675" w:rsidP="003D1A0F">
            <w:pPr>
              <w:jc w:val="both"/>
              <w:rPr>
                <w:color w:val="000000" w:themeColor="text1"/>
                <w:lang w:eastAsia="en-US"/>
              </w:rPr>
            </w:pPr>
            <w:r w:rsidRPr="00EE3081">
              <w:rPr>
                <w:color w:val="000000" w:themeColor="text1"/>
                <w:lang w:eastAsia="en-US"/>
              </w:rPr>
              <w:t>a) .......................................................................</w:t>
            </w:r>
          </w:p>
          <w:p w:rsidR="00793675" w:rsidRPr="00EE3081" w:rsidRDefault="00793675" w:rsidP="003D1A0F">
            <w:pPr>
              <w:jc w:val="both"/>
              <w:rPr>
                <w:color w:val="000000" w:themeColor="text1"/>
                <w:lang w:eastAsia="en-US"/>
              </w:rPr>
            </w:pPr>
            <w:r w:rsidRPr="00EE3081">
              <w:rPr>
                <w:color w:val="000000" w:themeColor="text1"/>
                <w:lang w:eastAsia="en-US"/>
              </w:rPr>
              <w:t>b) .......................................................................</w:t>
            </w:r>
          </w:p>
          <w:p w:rsidR="00CA77E1" w:rsidRPr="00EE3081" w:rsidRDefault="00793675" w:rsidP="003D1A0F">
            <w:pPr>
              <w:jc w:val="both"/>
              <w:rPr>
                <w:color w:val="000000" w:themeColor="text1"/>
                <w:lang w:eastAsia="en-US"/>
              </w:rPr>
            </w:pPr>
            <w:r w:rsidRPr="00EE3081">
              <w:rPr>
                <w:color w:val="000000" w:themeColor="text1"/>
                <w:lang w:eastAsia="en-US"/>
              </w:rPr>
              <w:t>[a), b), .................- categorii de cheltuieli; de exemplu: cazare: 10 persoane x 50 lei (RON) x 5 zile</w:t>
            </w:r>
          </w:p>
          <w:p w:rsidR="00793675" w:rsidRPr="00EE3081" w:rsidRDefault="00793675" w:rsidP="003D1A0F">
            <w:pPr>
              <w:jc w:val="both"/>
              <w:rPr>
                <w:color w:val="000000" w:themeColor="text1"/>
                <w:lang w:eastAsia="en-US"/>
              </w:rPr>
            </w:pPr>
            <w:r w:rsidRPr="00EE3081">
              <w:rPr>
                <w:color w:val="000000" w:themeColor="text1"/>
                <w:lang w:eastAsia="en-US"/>
              </w:rPr>
              <w:t xml:space="preserve"> alocaţie de masă: 10 p</w:t>
            </w:r>
            <w:r w:rsidR="00B901C2" w:rsidRPr="00EE3081">
              <w:rPr>
                <w:color w:val="000000" w:themeColor="text1"/>
                <w:lang w:eastAsia="en-US"/>
              </w:rPr>
              <w:t>ersoane x 30 lei (RON) x 6 zile</w:t>
            </w: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tc>
        <w:tc>
          <w:tcPr>
            <w:tcW w:w="952"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 </w:t>
            </w:r>
          </w:p>
        </w:tc>
        <w:tc>
          <w:tcPr>
            <w:tcW w:w="563"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 </w:t>
            </w:r>
          </w:p>
        </w:tc>
        <w:tc>
          <w:tcPr>
            <w:tcW w:w="745"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 </w:t>
            </w:r>
          </w:p>
        </w:tc>
      </w:tr>
      <w:tr w:rsidR="00793675" w:rsidRPr="00EE3081" w:rsidTr="0080386B">
        <w:trPr>
          <w:trHeight w:val="1568"/>
          <w:tblCellSpacing w:w="0" w:type="dxa"/>
        </w:trPr>
        <w:tc>
          <w:tcPr>
            <w:tcW w:w="240"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lastRenderedPageBreak/>
              <w:t>2.</w:t>
            </w:r>
          </w:p>
        </w:tc>
        <w:tc>
          <w:tcPr>
            <w:tcW w:w="2500"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Acţiunea/activitatea ..............................................................,</w:t>
            </w:r>
          </w:p>
          <w:p w:rsidR="00793675" w:rsidRPr="00EE3081" w:rsidRDefault="00793675" w:rsidP="003D1A0F">
            <w:pPr>
              <w:jc w:val="both"/>
              <w:rPr>
                <w:color w:val="000000" w:themeColor="text1"/>
                <w:lang w:eastAsia="en-US"/>
              </w:rPr>
            </w:pPr>
            <w:r w:rsidRPr="00EE3081">
              <w:rPr>
                <w:color w:val="000000" w:themeColor="text1"/>
                <w:lang w:eastAsia="en-US"/>
              </w:rPr>
              <w:t>Total ........., din care:</w:t>
            </w: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r w:rsidRPr="00EE3081">
              <w:rPr>
                <w:color w:val="000000" w:themeColor="text1"/>
                <w:lang w:eastAsia="en-US"/>
              </w:rPr>
              <w:t>a) .......................................................................</w:t>
            </w: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r w:rsidRPr="00EE3081">
              <w:rPr>
                <w:color w:val="000000" w:themeColor="text1"/>
                <w:lang w:eastAsia="en-US"/>
              </w:rPr>
              <w:t>b) .......................................................................</w:t>
            </w:r>
          </w:p>
        </w:tc>
        <w:tc>
          <w:tcPr>
            <w:tcW w:w="952"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 </w:t>
            </w:r>
          </w:p>
        </w:tc>
        <w:tc>
          <w:tcPr>
            <w:tcW w:w="563"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 </w:t>
            </w:r>
          </w:p>
        </w:tc>
        <w:tc>
          <w:tcPr>
            <w:tcW w:w="745"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 </w:t>
            </w:r>
          </w:p>
        </w:tc>
      </w:tr>
      <w:tr w:rsidR="00793675" w:rsidRPr="00EE3081" w:rsidTr="0080386B">
        <w:trPr>
          <w:trHeight w:val="777"/>
          <w:tblCellSpacing w:w="0" w:type="dxa"/>
        </w:trPr>
        <w:tc>
          <w:tcPr>
            <w:tcW w:w="240"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 </w:t>
            </w:r>
          </w:p>
        </w:tc>
        <w:tc>
          <w:tcPr>
            <w:tcW w:w="2500"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TOTAL:</w:t>
            </w: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tc>
        <w:tc>
          <w:tcPr>
            <w:tcW w:w="952"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 </w:t>
            </w:r>
          </w:p>
        </w:tc>
        <w:tc>
          <w:tcPr>
            <w:tcW w:w="563"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 </w:t>
            </w:r>
          </w:p>
        </w:tc>
        <w:tc>
          <w:tcPr>
            <w:tcW w:w="745" w:type="pct"/>
            <w:tcBorders>
              <w:top w:val="outset" w:sz="6" w:space="0" w:color="auto"/>
              <w:left w:val="outset" w:sz="6" w:space="0" w:color="auto"/>
              <w:bottom w:val="outset" w:sz="6" w:space="0" w:color="auto"/>
              <w:right w:val="outset" w:sz="6" w:space="0" w:color="auto"/>
            </w:tcBorders>
          </w:tcPr>
          <w:p w:rsidR="00793675" w:rsidRPr="00EE3081" w:rsidRDefault="00793675" w:rsidP="003D1A0F">
            <w:pPr>
              <w:jc w:val="both"/>
              <w:rPr>
                <w:color w:val="000000" w:themeColor="text1"/>
                <w:lang w:eastAsia="en-US"/>
              </w:rPr>
            </w:pPr>
            <w:r w:rsidRPr="00EE3081">
              <w:rPr>
                <w:color w:val="000000" w:themeColor="text1"/>
                <w:lang w:eastAsia="en-US"/>
              </w:rPr>
              <w:t> </w:t>
            </w:r>
          </w:p>
        </w:tc>
      </w:tr>
    </w:tbl>
    <w:p w:rsidR="00793675" w:rsidRPr="00EE3081" w:rsidRDefault="00793675" w:rsidP="003D1A0F">
      <w:pPr>
        <w:jc w:val="both"/>
        <w:rPr>
          <w:color w:val="000000" w:themeColor="text1"/>
          <w:lang w:eastAsia="en-US"/>
        </w:rPr>
      </w:pPr>
      <w:bookmarkStart w:id="14" w:name="do|ax4^2|pa7"/>
    </w:p>
    <w:p w:rsidR="00B960B9" w:rsidRPr="00EE3081" w:rsidRDefault="00B960B9" w:rsidP="003D1A0F">
      <w:pPr>
        <w:jc w:val="both"/>
        <w:rPr>
          <w:color w:val="000000" w:themeColor="text1"/>
          <w:lang w:eastAsia="en-US"/>
        </w:rPr>
      </w:pPr>
    </w:p>
    <w:p w:rsidR="00B960B9" w:rsidRPr="00EE3081" w:rsidRDefault="00B960B9" w:rsidP="003D1A0F">
      <w:pPr>
        <w:jc w:val="both"/>
        <w:rPr>
          <w:color w:val="000000" w:themeColor="text1"/>
          <w:lang w:eastAsia="en-US"/>
        </w:rPr>
      </w:pPr>
    </w:p>
    <w:p w:rsidR="00793675" w:rsidRPr="00EE3081" w:rsidRDefault="00766F39" w:rsidP="003D1A0F">
      <w:pPr>
        <w:jc w:val="both"/>
        <w:rPr>
          <w:b/>
          <w:color w:val="000000" w:themeColor="text1"/>
          <w:lang w:eastAsia="en-US"/>
        </w:rPr>
      </w:pPr>
      <w:hyperlink w:anchor="#" w:history="1"/>
      <w:bookmarkEnd w:id="14"/>
      <w:r w:rsidR="00793675" w:rsidRPr="00EE3081">
        <w:rPr>
          <w:b/>
          <w:color w:val="000000" w:themeColor="text1"/>
          <w:lang w:eastAsia="en-US"/>
        </w:rPr>
        <w:t>Reprezentanţi legali:</w:t>
      </w:r>
    </w:p>
    <w:bookmarkStart w:id="15" w:name="do|ax4^2|pa8"/>
    <w:p w:rsidR="00793675" w:rsidRPr="00EE3081" w:rsidRDefault="003450A0" w:rsidP="003D1A0F">
      <w:pPr>
        <w:jc w:val="both"/>
        <w:rPr>
          <w:color w:val="000000" w:themeColor="text1"/>
          <w:lang w:eastAsia="en-US"/>
        </w:rPr>
      </w:pPr>
      <w:r w:rsidRPr="00EE3081">
        <w:rPr>
          <w:color w:val="000000" w:themeColor="text1"/>
          <w:lang w:eastAsia="en-US"/>
        </w:rPr>
        <w:fldChar w:fldCharType="begin"/>
      </w:r>
      <w:r w:rsidR="00793675" w:rsidRPr="00EE3081">
        <w:rPr>
          <w:color w:val="000000" w:themeColor="text1"/>
          <w:lang w:eastAsia="en-US"/>
        </w:rPr>
        <w:instrText xml:space="preserve"> HYPERLINK "" \l "#" </w:instrText>
      </w:r>
      <w:r w:rsidRPr="00EE3081">
        <w:rPr>
          <w:color w:val="000000" w:themeColor="text1"/>
          <w:lang w:eastAsia="en-US"/>
        </w:rPr>
        <w:fldChar w:fldCharType="end"/>
      </w:r>
      <w:bookmarkEnd w:id="15"/>
      <w:r w:rsidR="00793675" w:rsidRPr="00EE3081">
        <w:rPr>
          <w:color w:val="000000" w:themeColor="text1"/>
          <w:lang w:eastAsia="en-US"/>
        </w:rPr>
        <w:t>.......................................</w:t>
      </w:r>
    </w:p>
    <w:bookmarkStart w:id="16" w:name="do|ax4^2|pa9"/>
    <w:p w:rsidR="00793675" w:rsidRPr="00EE3081" w:rsidRDefault="003450A0" w:rsidP="003D1A0F">
      <w:pPr>
        <w:jc w:val="both"/>
        <w:rPr>
          <w:color w:val="000000" w:themeColor="text1"/>
          <w:lang w:eastAsia="en-US"/>
        </w:rPr>
      </w:pPr>
      <w:r w:rsidRPr="00EE3081">
        <w:rPr>
          <w:color w:val="000000" w:themeColor="text1"/>
          <w:lang w:eastAsia="en-US"/>
        </w:rPr>
        <w:fldChar w:fldCharType="begin"/>
      </w:r>
      <w:r w:rsidR="00793675" w:rsidRPr="00EE3081">
        <w:rPr>
          <w:color w:val="000000" w:themeColor="text1"/>
          <w:lang w:eastAsia="en-US"/>
        </w:rPr>
        <w:instrText xml:space="preserve"> HYPERLINK "" \l "#" </w:instrText>
      </w:r>
      <w:r w:rsidRPr="00EE3081">
        <w:rPr>
          <w:color w:val="000000" w:themeColor="text1"/>
          <w:lang w:eastAsia="en-US"/>
        </w:rPr>
        <w:fldChar w:fldCharType="end"/>
      </w:r>
      <w:bookmarkEnd w:id="16"/>
      <w:r w:rsidR="00793675" w:rsidRPr="00EE3081">
        <w:rPr>
          <w:color w:val="000000" w:themeColor="text1"/>
          <w:lang w:eastAsia="en-US"/>
        </w:rPr>
        <w:t>(numele, p</w:t>
      </w:r>
      <w:r w:rsidR="007C327F" w:rsidRPr="00EE3081">
        <w:rPr>
          <w:color w:val="000000" w:themeColor="text1"/>
          <w:lang w:eastAsia="en-US"/>
        </w:rPr>
        <w:t xml:space="preserve">renumele, funcţia, semnătura </w:t>
      </w:r>
      <w:r w:rsidR="007F3FB4" w:rsidRPr="00EE3081">
        <w:rPr>
          <w:color w:val="000000" w:themeColor="text1"/>
          <w:lang w:eastAsia="en-US"/>
        </w:rPr>
        <w:t xml:space="preserve"> </w:t>
      </w:r>
      <w:r w:rsidR="007C327F" w:rsidRPr="00EE3081">
        <w:rPr>
          <w:color w:val="000000" w:themeColor="text1"/>
          <w:lang w:eastAsia="en-US"/>
        </w:rPr>
        <w:t>beneficiarului)</w:t>
      </w:r>
    </w:p>
    <w:p w:rsidR="00500D89" w:rsidRPr="00EE3081" w:rsidRDefault="00500D89" w:rsidP="003D1A0F">
      <w:pPr>
        <w:jc w:val="both"/>
        <w:rPr>
          <w:color w:val="000000" w:themeColor="text1"/>
          <w:lang w:eastAsia="en-US"/>
        </w:rPr>
      </w:pPr>
      <w:bookmarkStart w:id="17" w:name="do|ax4^3"/>
    </w:p>
    <w:p w:rsidR="00C10399" w:rsidRPr="00EE3081" w:rsidRDefault="00C10399" w:rsidP="003D1A0F">
      <w:pPr>
        <w:jc w:val="both"/>
        <w:rPr>
          <w:color w:val="000000" w:themeColor="text1"/>
          <w:lang w:eastAsia="en-US"/>
        </w:rPr>
      </w:pPr>
    </w:p>
    <w:bookmarkEnd w:id="17"/>
    <w:p w:rsidR="00410123" w:rsidRPr="00EE3081" w:rsidRDefault="002A63B9" w:rsidP="00410123">
      <w:pPr>
        <w:jc w:val="both"/>
        <w:rPr>
          <w:b/>
          <w:bCs/>
          <w:color w:val="000000" w:themeColor="text1"/>
          <w:lang w:eastAsia="en-US"/>
        </w:rPr>
      </w:pPr>
      <w:r w:rsidRPr="00EE3081">
        <w:rPr>
          <w:b/>
          <w:bCs/>
          <w:color w:val="000000" w:themeColor="text1"/>
          <w:lang w:eastAsia="en-US"/>
        </w:rPr>
        <w:t xml:space="preserve">    </w:t>
      </w:r>
    </w:p>
    <w:p w:rsidR="00410123" w:rsidRPr="00EE3081" w:rsidRDefault="00410123" w:rsidP="00410123">
      <w:pPr>
        <w:jc w:val="both"/>
        <w:rPr>
          <w:b/>
          <w:bCs/>
          <w:color w:val="000000" w:themeColor="text1"/>
          <w:lang w:eastAsia="en-US"/>
        </w:rPr>
      </w:pPr>
    </w:p>
    <w:p w:rsidR="00410123" w:rsidRPr="00EE3081" w:rsidRDefault="00410123" w:rsidP="00410123">
      <w:pPr>
        <w:jc w:val="both"/>
        <w:rPr>
          <w:b/>
          <w:bCs/>
          <w:color w:val="000000" w:themeColor="text1"/>
          <w:lang w:eastAsia="en-US"/>
        </w:rPr>
      </w:pPr>
    </w:p>
    <w:p w:rsidR="00D10634" w:rsidRPr="00EE3081" w:rsidRDefault="002A63B9" w:rsidP="003D1A0F">
      <w:pPr>
        <w:jc w:val="both"/>
        <w:rPr>
          <w:b/>
          <w:bCs/>
          <w:color w:val="000000" w:themeColor="text1"/>
          <w:lang w:eastAsia="en-US"/>
        </w:rPr>
      </w:pPr>
      <w:r w:rsidRPr="00EE3081">
        <w:rPr>
          <w:b/>
          <w:bCs/>
          <w:color w:val="000000" w:themeColor="text1"/>
          <w:lang w:eastAsia="en-US"/>
        </w:rPr>
        <w:t xml:space="preserve">                                                                           </w:t>
      </w:r>
      <w:r w:rsidR="007F3EE5" w:rsidRPr="00EE3081">
        <w:rPr>
          <w:b/>
          <w:bCs/>
          <w:color w:val="000000" w:themeColor="text1"/>
          <w:lang w:eastAsia="en-US"/>
        </w:rPr>
        <w:t xml:space="preserve"> </w:t>
      </w:r>
    </w:p>
    <w:p w:rsidR="00E12B77" w:rsidRPr="00EE3081" w:rsidRDefault="00D10634" w:rsidP="003D1A0F">
      <w:pPr>
        <w:jc w:val="both"/>
        <w:rPr>
          <w:b/>
          <w:bCs/>
          <w:color w:val="000000" w:themeColor="text1"/>
          <w:lang w:eastAsia="en-US"/>
        </w:rPr>
      </w:pPr>
      <w:r w:rsidRPr="00EE3081">
        <w:rPr>
          <w:b/>
          <w:bCs/>
          <w:color w:val="000000" w:themeColor="text1"/>
          <w:lang w:eastAsia="en-US"/>
        </w:rPr>
        <w:t xml:space="preserve">                                                                             </w:t>
      </w:r>
      <w:r w:rsidR="007F3EE5" w:rsidRPr="00EE3081">
        <w:rPr>
          <w:b/>
          <w:bCs/>
          <w:color w:val="000000" w:themeColor="text1"/>
          <w:lang w:eastAsia="en-US"/>
        </w:rPr>
        <w:t xml:space="preserve"> </w:t>
      </w:r>
    </w:p>
    <w:p w:rsidR="00945397" w:rsidRPr="00EE3081" w:rsidRDefault="00945397" w:rsidP="003D1A0F">
      <w:pPr>
        <w:jc w:val="both"/>
        <w:rPr>
          <w:b/>
          <w:bCs/>
          <w:color w:val="000000" w:themeColor="text1"/>
          <w:lang w:eastAsia="en-US"/>
        </w:rPr>
      </w:pPr>
    </w:p>
    <w:p w:rsidR="00143320" w:rsidRPr="00EE3081" w:rsidRDefault="00283FEE" w:rsidP="00B960B9">
      <w:pPr>
        <w:jc w:val="both"/>
        <w:rPr>
          <w:b/>
          <w:bCs/>
          <w:color w:val="000000" w:themeColor="text1"/>
          <w:lang w:eastAsia="en-US"/>
        </w:rPr>
      </w:pPr>
      <w:r w:rsidRPr="00EE3081">
        <w:rPr>
          <w:b/>
          <w:bCs/>
          <w:color w:val="000000" w:themeColor="text1"/>
          <w:lang w:eastAsia="en-US"/>
        </w:rPr>
        <w:t xml:space="preserve">                                              </w:t>
      </w:r>
      <w:r w:rsidR="00B960B9" w:rsidRPr="00EE3081">
        <w:rPr>
          <w:b/>
          <w:bCs/>
          <w:color w:val="000000" w:themeColor="text1"/>
          <w:lang w:eastAsia="en-US"/>
        </w:rPr>
        <w:t xml:space="preserve">                       </w:t>
      </w:r>
      <w:r w:rsidR="006D7804" w:rsidRPr="00EE3081">
        <w:rPr>
          <w:b/>
          <w:bCs/>
          <w:color w:val="000000" w:themeColor="text1"/>
          <w:lang w:eastAsia="en-US"/>
        </w:rPr>
        <w:t xml:space="preserve">                                                                             </w:t>
      </w:r>
      <w:r w:rsidR="00BD45F7" w:rsidRPr="00EE3081">
        <w:rPr>
          <w:b/>
          <w:bCs/>
          <w:color w:val="000000" w:themeColor="text1"/>
          <w:lang w:eastAsia="en-US"/>
        </w:rPr>
        <w:t xml:space="preserve"> </w:t>
      </w:r>
      <w:r w:rsidRPr="00EE3081">
        <w:rPr>
          <w:b/>
          <w:bCs/>
          <w:color w:val="000000" w:themeColor="text1"/>
          <w:lang w:eastAsia="en-US"/>
        </w:rPr>
        <w:t xml:space="preserve"> </w:t>
      </w:r>
      <w:r w:rsidR="002A63B9" w:rsidRPr="00EE3081">
        <w:rPr>
          <w:b/>
          <w:bCs/>
          <w:color w:val="000000" w:themeColor="text1"/>
          <w:lang w:eastAsia="en-US"/>
        </w:rPr>
        <w:t xml:space="preserve"> </w:t>
      </w:r>
    </w:p>
    <w:p w:rsidR="00E730CC" w:rsidRPr="00EE3081" w:rsidRDefault="00E730CC" w:rsidP="00410123">
      <w:pPr>
        <w:rPr>
          <w:b/>
          <w:bCs/>
          <w:color w:val="000000" w:themeColor="text1"/>
          <w:lang w:eastAsia="en-US"/>
        </w:rPr>
      </w:pPr>
    </w:p>
    <w:p w:rsidR="00764617" w:rsidRPr="00EE3081" w:rsidRDefault="00764617" w:rsidP="00410123">
      <w:pPr>
        <w:rPr>
          <w:b/>
          <w:bCs/>
          <w:color w:val="000000" w:themeColor="text1"/>
          <w:lang w:eastAsia="en-US"/>
        </w:rPr>
      </w:pPr>
    </w:p>
    <w:p w:rsidR="00764617" w:rsidRPr="00EE3081" w:rsidRDefault="00764617" w:rsidP="00410123">
      <w:pPr>
        <w:rPr>
          <w:b/>
          <w:bCs/>
          <w:color w:val="000000" w:themeColor="text1"/>
          <w:lang w:eastAsia="en-US"/>
        </w:rPr>
      </w:pPr>
    </w:p>
    <w:p w:rsidR="00793675" w:rsidRPr="00EE3081" w:rsidRDefault="00793675" w:rsidP="006A7109">
      <w:pPr>
        <w:jc w:val="right"/>
        <w:rPr>
          <w:color w:val="000000" w:themeColor="text1"/>
          <w:lang w:eastAsia="en-US"/>
        </w:rPr>
      </w:pPr>
      <w:r w:rsidRPr="00EE3081">
        <w:rPr>
          <w:b/>
          <w:bCs/>
          <w:color w:val="000000" w:themeColor="text1"/>
          <w:lang w:eastAsia="en-US"/>
        </w:rPr>
        <w:t>A</w:t>
      </w:r>
      <w:r w:rsidR="00500C05" w:rsidRPr="00EE3081">
        <w:rPr>
          <w:b/>
          <w:bCs/>
          <w:color w:val="000000" w:themeColor="text1"/>
          <w:lang w:eastAsia="en-US"/>
        </w:rPr>
        <w:t xml:space="preserve">nexa nr. </w:t>
      </w:r>
      <w:r w:rsidR="002C6CD3" w:rsidRPr="00EE3081">
        <w:rPr>
          <w:b/>
          <w:bCs/>
          <w:color w:val="000000" w:themeColor="text1"/>
          <w:lang w:eastAsia="en-US"/>
        </w:rPr>
        <w:t>2</w:t>
      </w:r>
      <w:r w:rsidR="00AC41B8" w:rsidRPr="00EE3081">
        <w:rPr>
          <w:b/>
          <w:bCs/>
          <w:color w:val="000000" w:themeColor="text1"/>
          <w:lang w:eastAsia="en-US"/>
        </w:rPr>
        <w:t>C</w:t>
      </w:r>
      <w:r w:rsidRPr="00EE3081">
        <w:rPr>
          <w:b/>
          <w:bCs/>
          <w:color w:val="000000" w:themeColor="text1"/>
          <w:vertAlign w:val="superscript"/>
          <w:lang w:eastAsia="en-US"/>
        </w:rPr>
        <w:t xml:space="preserve"> </w:t>
      </w:r>
    </w:p>
    <w:p w:rsidR="00793675" w:rsidRPr="00EE3081" w:rsidRDefault="004D25AF" w:rsidP="00D94E85">
      <w:pPr>
        <w:jc w:val="right"/>
        <w:rPr>
          <w:b/>
          <w:color w:val="000000" w:themeColor="text1"/>
          <w:lang w:eastAsia="en-US"/>
        </w:rPr>
      </w:pPr>
      <w:bookmarkStart w:id="18" w:name="do|ax4^3|pa1"/>
      <w:r w:rsidRPr="00EE3081">
        <w:rPr>
          <w:b/>
          <w:color w:val="000000" w:themeColor="text1"/>
          <w:lang w:eastAsia="en-US"/>
        </w:rPr>
        <w:t xml:space="preserve">                                                                                 </w:t>
      </w:r>
      <w:r w:rsidR="007F3EE5" w:rsidRPr="00EE3081">
        <w:rPr>
          <w:b/>
          <w:color w:val="000000" w:themeColor="text1"/>
          <w:lang w:eastAsia="en-US"/>
        </w:rPr>
        <w:t xml:space="preserve">        </w:t>
      </w:r>
      <w:r w:rsidRPr="00EE3081">
        <w:rPr>
          <w:b/>
          <w:color w:val="000000" w:themeColor="text1"/>
          <w:lang w:eastAsia="en-US"/>
        </w:rPr>
        <w:t xml:space="preserve">  (la contractul cadru)</w:t>
      </w:r>
    </w:p>
    <w:p w:rsidR="004C4CB4" w:rsidRPr="00EE3081" w:rsidRDefault="004C4CB4" w:rsidP="003D1A0F">
      <w:pPr>
        <w:jc w:val="both"/>
        <w:rPr>
          <w:color w:val="000000" w:themeColor="text1"/>
        </w:rPr>
      </w:pPr>
    </w:p>
    <w:p w:rsidR="004C4CB4" w:rsidRPr="00EE3081" w:rsidRDefault="004C4CB4" w:rsidP="003D1A0F">
      <w:pPr>
        <w:jc w:val="both"/>
        <w:rPr>
          <w:color w:val="000000" w:themeColor="text1"/>
        </w:rPr>
      </w:pPr>
    </w:p>
    <w:p w:rsidR="004C4CB4" w:rsidRPr="00EE3081" w:rsidRDefault="004C4CB4" w:rsidP="004C4CB4">
      <w:pPr>
        <w:tabs>
          <w:tab w:val="left" w:pos="1244"/>
        </w:tabs>
        <w:jc w:val="center"/>
        <w:rPr>
          <w:b/>
          <w:bCs/>
          <w:color w:val="000000" w:themeColor="text1"/>
          <w:lang w:eastAsia="en-US"/>
        </w:rPr>
      </w:pPr>
      <w:r w:rsidRPr="00EE3081">
        <w:rPr>
          <w:b/>
          <w:bCs/>
          <w:color w:val="000000" w:themeColor="text1"/>
          <w:lang w:eastAsia="en-US"/>
        </w:rPr>
        <w:t>Scopul, obiectivele şi indicatorii de evaluare ai proiectului</w:t>
      </w:r>
    </w:p>
    <w:p w:rsidR="004C4CB4" w:rsidRPr="00EE3081" w:rsidRDefault="00766F39" w:rsidP="004C4CB4">
      <w:pPr>
        <w:jc w:val="both"/>
        <w:rPr>
          <w:color w:val="000000" w:themeColor="text1"/>
        </w:rPr>
      </w:pPr>
      <w:hyperlink w:anchor="#" w:history="1"/>
    </w:p>
    <w:p w:rsidR="004C4CB4" w:rsidRPr="00EE3081" w:rsidRDefault="004C4CB4" w:rsidP="003D1A0F">
      <w:pPr>
        <w:jc w:val="both"/>
        <w:rPr>
          <w:color w:val="000000" w:themeColor="text1"/>
        </w:rPr>
      </w:pPr>
    </w:p>
    <w:p w:rsidR="004C4CB4" w:rsidRPr="00EE3081" w:rsidRDefault="004C4CB4" w:rsidP="003D1A0F">
      <w:pPr>
        <w:jc w:val="both"/>
        <w:rPr>
          <w:color w:val="000000" w:themeColor="text1"/>
        </w:rPr>
      </w:pPr>
    </w:p>
    <w:p w:rsidR="00793675" w:rsidRPr="00EE3081" w:rsidRDefault="00766F39" w:rsidP="003D1A0F">
      <w:pPr>
        <w:jc w:val="both"/>
        <w:rPr>
          <w:color w:val="000000" w:themeColor="text1"/>
          <w:lang w:eastAsia="en-US"/>
        </w:rPr>
      </w:pPr>
      <w:hyperlink w:anchor="#" w:history="1"/>
      <w:bookmarkEnd w:id="18"/>
      <w:r w:rsidR="005D0E13" w:rsidRPr="00EE3081">
        <w:rPr>
          <w:b/>
          <w:color w:val="000000" w:themeColor="text1"/>
          <w:lang w:eastAsia="en-US"/>
        </w:rPr>
        <w:t>Organizaț</w:t>
      </w:r>
      <w:r w:rsidR="005C2577" w:rsidRPr="00EE3081">
        <w:rPr>
          <w:b/>
          <w:color w:val="000000" w:themeColor="text1"/>
          <w:lang w:eastAsia="en-US"/>
        </w:rPr>
        <w:t>ia</w:t>
      </w:r>
      <w:r w:rsidR="00B576A1" w:rsidRPr="00EE3081">
        <w:rPr>
          <w:b/>
          <w:color w:val="000000" w:themeColor="text1"/>
          <w:lang w:eastAsia="en-US"/>
        </w:rPr>
        <w:t xml:space="preserve"> </w:t>
      </w:r>
      <w:r w:rsidR="00793675" w:rsidRPr="00EE3081">
        <w:rPr>
          <w:color w:val="000000" w:themeColor="text1"/>
          <w:lang w:eastAsia="en-US"/>
        </w:rPr>
        <w:t xml:space="preserve"> ...................</w:t>
      </w:r>
    </w:p>
    <w:bookmarkStart w:id="19" w:name="do|ax4^3|pa2"/>
    <w:p w:rsidR="007E339A" w:rsidRPr="00EE3081" w:rsidRDefault="003450A0" w:rsidP="003D1A0F">
      <w:pPr>
        <w:jc w:val="both"/>
        <w:rPr>
          <w:color w:val="000000" w:themeColor="text1"/>
          <w:lang w:eastAsia="en-US"/>
        </w:rPr>
      </w:pPr>
      <w:r w:rsidRPr="00EE3081">
        <w:rPr>
          <w:b/>
          <w:color w:val="000000" w:themeColor="text1"/>
          <w:lang w:eastAsia="en-US"/>
        </w:rPr>
        <w:fldChar w:fldCharType="begin"/>
      </w:r>
      <w:r w:rsidR="00793675" w:rsidRPr="00EE3081">
        <w:rPr>
          <w:b/>
          <w:color w:val="000000" w:themeColor="text1"/>
          <w:lang w:eastAsia="en-US"/>
        </w:rPr>
        <w:instrText xml:space="preserve"> HYPERLINK "" \l "#" </w:instrText>
      </w:r>
      <w:r w:rsidRPr="00EE3081">
        <w:rPr>
          <w:b/>
          <w:color w:val="000000" w:themeColor="text1"/>
          <w:lang w:eastAsia="en-US"/>
        </w:rPr>
        <w:fldChar w:fldCharType="end"/>
      </w:r>
      <w:bookmarkEnd w:id="19"/>
      <w:r w:rsidR="00793675" w:rsidRPr="00EE3081">
        <w:rPr>
          <w:b/>
          <w:color w:val="000000" w:themeColor="text1"/>
          <w:lang w:eastAsia="en-US"/>
        </w:rPr>
        <w:t>Scopul, obiectivele şi indicatorii de evaluare</w:t>
      </w:r>
      <w:bookmarkStart w:id="20" w:name="do|ax4^3|pa3"/>
      <w:r w:rsidR="00793675" w:rsidRPr="00EE3081">
        <w:rPr>
          <w:b/>
          <w:color w:val="000000" w:themeColor="text1"/>
          <w:lang w:eastAsia="en-US"/>
        </w:rPr>
        <w:t xml:space="preserve"> </w:t>
      </w:r>
      <w:hyperlink w:anchor="#" w:history="1"/>
      <w:bookmarkEnd w:id="20"/>
      <w:r w:rsidR="00793675" w:rsidRPr="00EE3081">
        <w:rPr>
          <w:b/>
          <w:color w:val="000000" w:themeColor="text1"/>
          <w:lang w:eastAsia="en-US"/>
        </w:rPr>
        <w:t>ai proiectului</w:t>
      </w:r>
      <w:r w:rsidR="00793675" w:rsidRPr="00EE3081">
        <w:rPr>
          <w:color w:val="000000" w:themeColor="text1"/>
          <w:lang w:eastAsia="en-US"/>
        </w:rPr>
        <w:t>..........................................,</w:t>
      </w:r>
    </w:p>
    <w:p w:rsidR="00793675" w:rsidRPr="00EE3081" w:rsidRDefault="004D25AF" w:rsidP="003D1A0F">
      <w:pPr>
        <w:jc w:val="both"/>
        <w:rPr>
          <w:color w:val="000000" w:themeColor="text1"/>
          <w:lang w:eastAsia="en-US"/>
        </w:rPr>
      </w:pPr>
      <w:bookmarkStart w:id="21" w:name="do|ax4^3|pa4"/>
      <w:r w:rsidRPr="00EE3081">
        <w:rPr>
          <w:b/>
          <w:color w:val="000000" w:themeColor="text1"/>
          <w:lang w:eastAsia="en-US"/>
        </w:rPr>
        <w:t xml:space="preserve">Din cadrul </w:t>
      </w:r>
      <w:hyperlink w:anchor="#" w:history="1"/>
      <w:bookmarkEnd w:id="21"/>
      <w:r w:rsidRPr="00EE3081">
        <w:rPr>
          <w:b/>
          <w:color w:val="000000" w:themeColor="text1"/>
          <w:lang w:eastAsia="en-US"/>
        </w:rPr>
        <w:t>p</w:t>
      </w:r>
      <w:r w:rsidR="00793675" w:rsidRPr="00EE3081">
        <w:rPr>
          <w:b/>
          <w:color w:val="000000" w:themeColor="text1"/>
          <w:lang w:eastAsia="en-US"/>
        </w:rPr>
        <w:t>rogramului</w:t>
      </w:r>
      <w:r w:rsidR="00793675" w:rsidRPr="00EE3081">
        <w:rPr>
          <w:color w:val="000000" w:themeColor="text1"/>
          <w:lang w:eastAsia="en-US"/>
        </w:rPr>
        <w:t xml:space="preserve"> ............................</w:t>
      </w:r>
    </w:p>
    <w:p w:rsidR="00793675" w:rsidRPr="00EE3081" w:rsidRDefault="00793675" w:rsidP="003D1A0F">
      <w:pPr>
        <w:jc w:val="both"/>
        <w:rPr>
          <w:color w:val="000000" w:themeColor="text1"/>
          <w:lang w:eastAsia="en-US"/>
        </w:rPr>
      </w:pPr>
    </w:p>
    <w:bookmarkStart w:id="22" w:name="do|ax4^3|alA"/>
    <w:p w:rsidR="00793675" w:rsidRPr="00EE3081" w:rsidRDefault="003450A0" w:rsidP="003D1A0F">
      <w:pPr>
        <w:jc w:val="both"/>
        <w:rPr>
          <w:color w:val="000000" w:themeColor="text1"/>
          <w:lang w:eastAsia="en-US"/>
        </w:rPr>
      </w:pPr>
      <w:r w:rsidRPr="00EE3081">
        <w:rPr>
          <w:color w:val="000000" w:themeColor="text1"/>
          <w:lang w:eastAsia="en-US"/>
        </w:rPr>
        <w:fldChar w:fldCharType="begin"/>
      </w:r>
      <w:r w:rsidR="00793675" w:rsidRPr="00EE3081">
        <w:rPr>
          <w:color w:val="000000" w:themeColor="text1"/>
          <w:lang w:eastAsia="en-US"/>
        </w:rPr>
        <w:instrText xml:space="preserve"> HYPERLINK "" \l "#" </w:instrText>
      </w:r>
      <w:r w:rsidRPr="00EE3081">
        <w:rPr>
          <w:color w:val="000000" w:themeColor="text1"/>
          <w:lang w:eastAsia="en-US"/>
        </w:rPr>
        <w:fldChar w:fldCharType="end"/>
      </w:r>
      <w:bookmarkEnd w:id="22"/>
      <w:r w:rsidR="00793675" w:rsidRPr="00EE3081">
        <w:rPr>
          <w:b/>
          <w:bCs/>
          <w:color w:val="000000" w:themeColor="text1"/>
          <w:lang w:eastAsia="en-US"/>
        </w:rPr>
        <w:t>A)</w:t>
      </w:r>
      <w:r w:rsidR="00793675" w:rsidRPr="00EE3081">
        <w:rPr>
          <w:b/>
          <w:color w:val="000000" w:themeColor="text1"/>
          <w:lang w:eastAsia="en-US"/>
        </w:rPr>
        <w:t xml:space="preserve">   Scopul:</w:t>
      </w:r>
    </w:p>
    <w:p w:rsidR="006A7109" w:rsidRPr="00EE3081" w:rsidRDefault="00793675" w:rsidP="003D1A0F">
      <w:pPr>
        <w:jc w:val="both"/>
        <w:rPr>
          <w:b/>
          <w:color w:val="000000" w:themeColor="text1"/>
          <w:lang w:eastAsia="en-US"/>
        </w:rPr>
      </w:pPr>
      <w:r w:rsidRPr="00EE3081">
        <w:rPr>
          <w:b/>
          <w:bCs/>
          <w:color w:val="000000" w:themeColor="text1"/>
          <w:lang w:eastAsia="en-US"/>
        </w:rPr>
        <w:t>B)</w:t>
      </w:r>
      <w:r w:rsidRPr="00EE3081">
        <w:rPr>
          <w:color w:val="000000" w:themeColor="text1"/>
          <w:lang w:eastAsia="en-US"/>
        </w:rPr>
        <w:t xml:space="preserve">   </w:t>
      </w:r>
      <w:r w:rsidRPr="00EE3081">
        <w:rPr>
          <w:b/>
          <w:color w:val="000000" w:themeColor="text1"/>
          <w:lang w:eastAsia="en-US"/>
        </w:rPr>
        <w:t>Obiective:</w:t>
      </w:r>
    </w:p>
    <w:p w:rsidR="006A7109" w:rsidRPr="00EE3081" w:rsidRDefault="006A7109" w:rsidP="003D1A0F">
      <w:pPr>
        <w:jc w:val="both"/>
        <w:rPr>
          <w:b/>
          <w:color w:val="000000" w:themeColor="text1"/>
          <w:lang w:eastAsia="en-US"/>
        </w:rPr>
      </w:pPr>
      <w:r w:rsidRPr="00EE3081">
        <w:rPr>
          <w:b/>
          <w:color w:val="000000" w:themeColor="text1"/>
          <w:lang w:eastAsia="en-US"/>
        </w:rPr>
        <w:t xml:space="preserve">- </w:t>
      </w:r>
      <w:r w:rsidR="00793675" w:rsidRPr="00EE3081">
        <w:rPr>
          <w:color w:val="000000" w:themeColor="text1"/>
          <w:lang w:eastAsia="en-US"/>
        </w:rPr>
        <w:t>obiectivul general: ...................................................................</w:t>
      </w:r>
      <w:bookmarkStart w:id="23" w:name="do|ax4^3|alB|pa1"/>
    </w:p>
    <w:p w:rsidR="00793675" w:rsidRPr="00EE3081" w:rsidRDefault="006A7109" w:rsidP="003D1A0F">
      <w:pPr>
        <w:jc w:val="both"/>
        <w:rPr>
          <w:color w:val="000000" w:themeColor="text1"/>
          <w:lang w:eastAsia="en-US"/>
        </w:rPr>
      </w:pPr>
      <w:r w:rsidRPr="00EE3081">
        <w:rPr>
          <w:color w:val="000000" w:themeColor="text1"/>
          <w:lang w:eastAsia="en-US"/>
        </w:rPr>
        <w:t xml:space="preserve">- </w:t>
      </w:r>
      <w:hyperlink w:anchor="#" w:history="1"/>
      <w:bookmarkEnd w:id="23"/>
      <w:r w:rsidR="00793675" w:rsidRPr="00EE3081">
        <w:rPr>
          <w:color w:val="000000" w:themeColor="text1"/>
          <w:lang w:eastAsia="en-US"/>
        </w:rPr>
        <w:t>obiective specifice: ...................................</w:t>
      </w:r>
      <w:r w:rsidRPr="00EE3081">
        <w:rPr>
          <w:color w:val="000000" w:themeColor="text1"/>
          <w:lang w:eastAsia="en-US"/>
        </w:rPr>
        <w:t>...............................</w:t>
      </w:r>
    </w:p>
    <w:bookmarkStart w:id="24" w:name="do|ax4^3|alC"/>
    <w:p w:rsidR="00793675" w:rsidRPr="00EE3081" w:rsidRDefault="003450A0" w:rsidP="003D1A0F">
      <w:pPr>
        <w:jc w:val="both"/>
        <w:rPr>
          <w:color w:val="000000" w:themeColor="text1"/>
          <w:lang w:eastAsia="en-US"/>
        </w:rPr>
      </w:pPr>
      <w:r w:rsidRPr="00EE3081">
        <w:rPr>
          <w:color w:val="000000" w:themeColor="text1"/>
          <w:lang w:eastAsia="en-US"/>
        </w:rPr>
        <w:fldChar w:fldCharType="begin"/>
      </w:r>
      <w:r w:rsidR="00793675" w:rsidRPr="00EE3081">
        <w:rPr>
          <w:color w:val="000000" w:themeColor="text1"/>
          <w:lang w:eastAsia="en-US"/>
        </w:rPr>
        <w:instrText xml:space="preserve"> HYPERLINK "" \l "#" </w:instrText>
      </w:r>
      <w:r w:rsidRPr="00EE3081">
        <w:rPr>
          <w:color w:val="000000" w:themeColor="text1"/>
          <w:lang w:eastAsia="en-US"/>
        </w:rPr>
        <w:fldChar w:fldCharType="end"/>
      </w:r>
      <w:bookmarkEnd w:id="24"/>
      <w:r w:rsidR="00793675" w:rsidRPr="00EE3081">
        <w:rPr>
          <w:b/>
          <w:bCs/>
          <w:color w:val="000000" w:themeColor="text1"/>
          <w:lang w:eastAsia="en-US"/>
        </w:rPr>
        <w:t xml:space="preserve">C)   </w:t>
      </w:r>
      <w:r w:rsidR="00793675" w:rsidRPr="00EE3081">
        <w:rPr>
          <w:b/>
          <w:color w:val="000000" w:themeColor="text1"/>
          <w:lang w:eastAsia="en-US"/>
        </w:rPr>
        <w:t>Indicatori</w:t>
      </w:r>
    </w:p>
    <w:p w:rsidR="00793675" w:rsidRPr="00EE3081" w:rsidRDefault="00793675" w:rsidP="003D1A0F">
      <w:pPr>
        <w:jc w:val="both"/>
        <w:rPr>
          <w:color w:val="000000" w:themeColor="text1"/>
          <w:lang w:eastAsia="en-US"/>
        </w:rPr>
      </w:pPr>
      <w:r w:rsidRPr="00EE3081">
        <w:rPr>
          <w:b/>
          <w:bCs/>
          <w:color w:val="000000" w:themeColor="text1"/>
          <w:lang w:eastAsia="en-US"/>
        </w:rPr>
        <w:t xml:space="preserve">      C</w:t>
      </w:r>
      <w:r w:rsidRPr="00EE3081">
        <w:rPr>
          <w:b/>
          <w:bCs/>
          <w:color w:val="000000" w:themeColor="text1"/>
          <w:vertAlign w:val="superscript"/>
          <w:lang w:eastAsia="en-US"/>
        </w:rPr>
        <w:t>1</w:t>
      </w:r>
      <w:r w:rsidRPr="00EE3081">
        <w:rPr>
          <w:b/>
          <w:bCs/>
          <w:color w:val="000000" w:themeColor="text1"/>
          <w:lang w:eastAsia="en-US"/>
        </w:rPr>
        <w:t xml:space="preserve">   </w:t>
      </w:r>
      <w:r w:rsidRPr="00EE3081">
        <w:rPr>
          <w:b/>
          <w:color w:val="000000" w:themeColor="text1"/>
          <w:lang w:eastAsia="en-US"/>
        </w:rPr>
        <w:t>Indicatori de eficienţă</w:t>
      </w:r>
      <w:r w:rsidRPr="00EE3081">
        <w:rPr>
          <w:color w:val="000000" w:themeColor="text1"/>
          <w:lang w:eastAsia="en-US"/>
        </w:rPr>
        <w:t xml:space="preserve"> (denumire, unitate de măsură):</w:t>
      </w:r>
    </w:p>
    <w:bookmarkStart w:id="25" w:name="do|ax4^3|alC^1|lia"/>
    <w:p w:rsidR="00793675" w:rsidRPr="00EE3081" w:rsidRDefault="003450A0" w:rsidP="003D1A0F">
      <w:pPr>
        <w:jc w:val="both"/>
        <w:rPr>
          <w:color w:val="000000" w:themeColor="text1"/>
          <w:lang w:eastAsia="en-US"/>
        </w:rPr>
      </w:pPr>
      <w:r w:rsidRPr="00EE3081">
        <w:rPr>
          <w:color w:val="000000" w:themeColor="text1"/>
          <w:lang w:eastAsia="en-US"/>
        </w:rPr>
        <w:fldChar w:fldCharType="begin"/>
      </w:r>
      <w:r w:rsidR="00793675" w:rsidRPr="00EE3081">
        <w:rPr>
          <w:color w:val="000000" w:themeColor="text1"/>
          <w:lang w:eastAsia="en-US"/>
        </w:rPr>
        <w:instrText xml:space="preserve"> HYPERLINK "" \l "#" </w:instrText>
      </w:r>
      <w:r w:rsidRPr="00EE3081">
        <w:rPr>
          <w:color w:val="000000" w:themeColor="text1"/>
          <w:lang w:eastAsia="en-US"/>
        </w:rPr>
        <w:fldChar w:fldCharType="end"/>
      </w:r>
      <w:bookmarkEnd w:id="25"/>
      <w:r w:rsidR="00793675" w:rsidRPr="00EE3081">
        <w:rPr>
          <w:b/>
          <w:bCs/>
          <w:color w:val="000000" w:themeColor="text1"/>
          <w:lang w:eastAsia="en-US"/>
        </w:rPr>
        <w:t>a)</w:t>
      </w:r>
      <w:r w:rsidR="00793675" w:rsidRPr="00EE3081">
        <w:rPr>
          <w:color w:val="000000" w:themeColor="text1"/>
          <w:lang w:eastAsia="en-US"/>
        </w:rPr>
        <w:t>....................................................................................................................</w:t>
      </w:r>
    </w:p>
    <w:bookmarkStart w:id="26" w:name="do|ax4^3|alC^1|lib"/>
    <w:p w:rsidR="00793675" w:rsidRPr="00EE3081" w:rsidRDefault="003450A0" w:rsidP="003D1A0F">
      <w:pPr>
        <w:jc w:val="both"/>
        <w:rPr>
          <w:color w:val="000000" w:themeColor="text1"/>
          <w:lang w:eastAsia="en-US"/>
        </w:rPr>
      </w:pPr>
      <w:r w:rsidRPr="00EE3081">
        <w:rPr>
          <w:color w:val="000000" w:themeColor="text1"/>
          <w:lang w:eastAsia="en-US"/>
        </w:rPr>
        <w:fldChar w:fldCharType="begin"/>
      </w:r>
      <w:r w:rsidR="00793675" w:rsidRPr="00EE3081">
        <w:rPr>
          <w:color w:val="000000" w:themeColor="text1"/>
          <w:lang w:eastAsia="en-US"/>
        </w:rPr>
        <w:instrText xml:space="preserve"> HYPERLINK "" \l "#" </w:instrText>
      </w:r>
      <w:r w:rsidRPr="00EE3081">
        <w:rPr>
          <w:color w:val="000000" w:themeColor="text1"/>
          <w:lang w:eastAsia="en-US"/>
        </w:rPr>
        <w:fldChar w:fldCharType="end"/>
      </w:r>
      <w:bookmarkEnd w:id="26"/>
      <w:r w:rsidR="00793675" w:rsidRPr="00EE3081">
        <w:rPr>
          <w:b/>
          <w:bCs/>
          <w:color w:val="000000" w:themeColor="text1"/>
          <w:lang w:eastAsia="en-US"/>
        </w:rPr>
        <w:t>b)</w:t>
      </w:r>
      <w:r w:rsidR="00793675" w:rsidRPr="00EE3081">
        <w:rPr>
          <w:color w:val="000000" w:themeColor="text1"/>
          <w:lang w:eastAsia="en-US"/>
        </w:rPr>
        <w:t>....................................................................................................................</w:t>
      </w:r>
    </w:p>
    <w:p w:rsidR="00793675" w:rsidRPr="00EE3081" w:rsidRDefault="00793675" w:rsidP="003D1A0F">
      <w:pPr>
        <w:jc w:val="both"/>
        <w:rPr>
          <w:color w:val="000000" w:themeColor="text1"/>
          <w:lang w:eastAsia="en-US"/>
        </w:rPr>
      </w:pPr>
      <w:r w:rsidRPr="00EE3081">
        <w:rPr>
          <w:b/>
          <w:bCs/>
          <w:color w:val="000000" w:themeColor="text1"/>
          <w:lang w:eastAsia="en-US"/>
        </w:rPr>
        <w:t xml:space="preserve">       C</w:t>
      </w:r>
      <w:r w:rsidRPr="00EE3081">
        <w:rPr>
          <w:b/>
          <w:bCs/>
          <w:color w:val="000000" w:themeColor="text1"/>
          <w:vertAlign w:val="superscript"/>
          <w:lang w:eastAsia="en-US"/>
        </w:rPr>
        <w:t>2</w:t>
      </w:r>
      <w:r w:rsidRPr="00EE3081">
        <w:rPr>
          <w:color w:val="000000" w:themeColor="text1"/>
          <w:lang w:eastAsia="en-US"/>
        </w:rPr>
        <w:t xml:space="preserve"> </w:t>
      </w:r>
      <w:r w:rsidRPr="00EE3081">
        <w:rPr>
          <w:b/>
          <w:color w:val="000000" w:themeColor="text1"/>
          <w:lang w:eastAsia="en-US"/>
        </w:rPr>
        <w:t>Indicatori fizici</w:t>
      </w:r>
      <w:r w:rsidRPr="00EE3081">
        <w:rPr>
          <w:color w:val="000000" w:themeColor="text1"/>
          <w:lang w:eastAsia="en-US"/>
        </w:rPr>
        <w:t xml:space="preserve"> (denumire, unitate de măsură):</w:t>
      </w:r>
    </w:p>
    <w:bookmarkStart w:id="27" w:name="do|ax4^3|alC^2|lia"/>
    <w:p w:rsidR="00793675" w:rsidRPr="00EE3081" w:rsidRDefault="003450A0" w:rsidP="003D1A0F">
      <w:pPr>
        <w:jc w:val="both"/>
        <w:rPr>
          <w:color w:val="000000" w:themeColor="text1"/>
          <w:lang w:eastAsia="en-US"/>
        </w:rPr>
      </w:pPr>
      <w:r w:rsidRPr="00EE3081">
        <w:rPr>
          <w:color w:val="000000" w:themeColor="text1"/>
          <w:lang w:eastAsia="en-US"/>
        </w:rPr>
        <w:fldChar w:fldCharType="begin"/>
      </w:r>
      <w:r w:rsidR="00793675" w:rsidRPr="00EE3081">
        <w:rPr>
          <w:color w:val="000000" w:themeColor="text1"/>
          <w:lang w:eastAsia="en-US"/>
        </w:rPr>
        <w:instrText xml:space="preserve"> HYPERLINK "" \l "#" </w:instrText>
      </w:r>
      <w:r w:rsidRPr="00EE3081">
        <w:rPr>
          <w:color w:val="000000" w:themeColor="text1"/>
          <w:lang w:eastAsia="en-US"/>
        </w:rPr>
        <w:fldChar w:fldCharType="end"/>
      </w:r>
      <w:bookmarkEnd w:id="27"/>
      <w:r w:rsidR="00793675" w:rsidRPr="00EE3081">
        <w:rPr>
          <w:b/>
          <w:bCs/>
          <w:color w:val="000000" w:themeColor="text1"/>
          <w:lang w:eastAsia="en-US"/>
        </w:rPr>
        <w:t>a)</w:t>
      </w:r>
      <w:r w:rsidR="00793675" w:rsidRPr="00EE3081">
        <w:rPr>
          <w:color w:val="000000" w:themeColor="text1"/>
          <w:lang w:eastAsia="en-US"/>
        </w:rPr>
        <w:t>....................................................................................................................</w:t>
      </w:r>
    </w:p>
    <w:bookmarkStart w:id="28" w:name="do|ax4^3|alC^2|lib"/>
    <w:p w:rsidR="00793675" w:rsidRPr="00EE3081" w:rsidRDefault="003450A0" w:rsidP="003D1A0F">
      <w:pPr>
        <w:jc w:val="both"/>
        <w:rPr>
          <w:color w:val="000000" w:themeColor="text1"/>
          <w:lang w:eastAsia="en-US"/>
        </w:rPr>
      </w:pPr>
      <w:r w:rsidRPr="00EE3081">
        <w:rPr>
          <w:color w:val="000000" w:themeColor="text1"/>
          <w:lang w:eastAsia="en-US"/>
        </w:rPr>
        <w:fldChar w:fldCharType="begin"/>
      </w:r>
      <w:r w:rsidR="00793675" w:rsidRPr="00EE3081">
        <w:rPr>
          <w:color w:val="000000" w:themeColor="text1"/>
          <w:lang w:eastAsia="en-US"/>
        </w:rPr>
        <w:instrText xml:space="preserve"> HYPERLINK "" \l "#" </w:instrText>
      </w:r>
      <w:r w:rsidRPr="00EE3081">
        <w:rPr>
          <w:color w:val="000000" w:themeColor="text1"/>
          <w:lang w:eastAsia="en-US"/>
        </w:rPr>
        <w:fldChar w:fldCharType="end"/>
      </w:r>
      <w:bookmarkEnd w:id="28"/>
      <w:r w:rsidR="00793675" w:rsidRPr="00EE3081">
        <w:rPr>
          <w:b/>
          <w:bCs/>
          <w:color w:val="000000" w:themeColor="text1"/>
          <w:lang w:eastAsia="en-US"/>
        </w:rPr>
        <w:t>b)</w:t>
      </w:r>
      <w:r w:rsidR="00793675" w:rsidRPr="00EE3081">
        <w:rPr>
          <w:color w:val="000000" w:themeColor="text1"/>
          <w:lang w:eastAsia="en-US"/>
        </w:rPr>
        <w:t>....................................................................................................................</w:t>
      </w:r>
    </w:p>
    <w:p w:rsidR="00793675" w:rsidRPr="00EE3081" w:rsidRDefault="00793675" w:rsidP="003D1A0F">
      <w:pPr>
        <w:jc w:val="both"/>
        <w:rPr>
          <w:color w:val="000000" w:themeColor="text1"/>
          <w:lang w:eastAsia="en-US"/>
        </w:rPr>
      </w:pPr>
      <w:r w:rsidRPr="00EE3081">
        <w:rPr>
          <w:b/>
          <w:bCs/>
          <w:color w:val="000000" w:themeColor="text1"/>
          <w:lang w:eastAsia="en-US"/>
        </w:rPr>
        <w:t xml:space="preserve">     C</w:t>
      </w:r>
      <w:r w:rsidRPr="00EE3081">
        <w:rPr>
          <w:b/>
          <w:bCs/>
          <w:color w:val="000000" w:themeColor="text1"/>
          <w:vertAlign w:val="superscript"/>
          <w:lang w:eastAsia="en-US"/>
        </w:rPr>
        <w:t xml:space="preserve">3    </w:t>
      </w:r>
      <w:r w:rsidRPr="00EE3081">
        <w:rPr>
          <w:b/>
          <w:color w:val="000000" w:themeColor="text1"/>
          <w:lang w:eastAsia="en-US"/>
        </w:rPr>
        <w:t>Indicatori de rezultat</w:t>
      </w:r>
      <w:r w:rsidRPr="00EE3081">
        <w:rPr>
          <w:color w:val="000000" w:themeColor="text1"/>
          <w:lang w:eastAsia="en-US"/>
        </w:rPr>
        <w:t xml:space="preserve"> (denumire, unitate de măsură):</w:t>
      </w:r>
    </w:p>
    <w:bookmarkStart w:id="29" w:name="do|ax4^3|alC^3|lia"/>
    <w:p w:rsidR="00793675" w:rsidRPr="00EE3081" w:rsidRDefault="003450A0" w:rsidP="003D1A0F">
      <w:pPr>
        <w:jc w:val="both"/>
        <w:rPr>
          <w:color w:val="000000" w:themeColor="text1"/>
          <w:lang w:eastAsia="en-US"/>
        </w:rPr>
      </w:pPr>
      <w:r w:rsidRPr="00EE3081">
        <w:rPr>
          <w:color w:val="000000" w:themeColor="text1"/>
          <w:lang w:eastAsia="en-US"/>
        </w:rPr>
        <w:fldChar w:fldCharType="begin"/>
      </w:r>
      <w:r w:rsidR="00793675" w:rsidRPr="00EE3081">
        <w:rPr>
          <w:color w:val="000000" w:themeColor="text1"/>
          <w:lang w:eastAsia="en-US"/>
        </w:rPr>
        <w:instrText xml:space="preserve"> HYPERLINK "" \l "#" </w:instrText>
      </w:r>
      <w:r w:rsidRPr="00EE3081">
        <w:rPr>
          <w:color w:val="000000" w:themeColor="text1"/>
          <w:lang w:eastAsia="en-US"/>
        </w:rPr>
        <w:fldChar w:fldCharType="end"/>
      </w:r>
      <w:bookmarkEnd w:id="29"/>
      <w:r w:rsidR="00793675" w:rsidRPr="00EE3081">
        <w:rPr>
          <w:b/>
          <w:bCs/>
          <w:color w:val="000000" w:themeColor="text1"/>
          <w:lang w:eastAsia="en-US"/>
        </w:rPr>
        <w:t>a)</w:t>
      </w:r>
      <w:r w:rsidR="00793675" w:rsidRPr="00EE3081">
        <w:rPr>
          <w:color w:val="000000" w:themeColor="text1"/>
          <w:lang w:eastAsia="en-US"/>
        </w:rPr>
        <w:t>....................................................................................................................</w:t>
      </w:r>
    </w:p>
    <w:p w:rsidR="00793675" w:rsidRPr="00EE3081" w:rsidRDefault="00793675" w:rsidP="003D1A0F">
      <w:pPr>
        <w:jc w:val="both"/>
        <w:rPr>
          <w:color w:val="000000" w:themeColor="text1"/>
          <w:lang w:eastAsia="en-US"/>
        </w:rPr>
      </w:pPr>
      <w:r w:rsidRPr="00EE3081">
        <w:rPr>
          <w:b/>
          <w:bCs/>
          <w:color w:val="000000" w:themeColor="text1"/>
          <w:lang w:eastAsia="en-US"/>
        </w:rPr>
        <w:lastRenderedPageBreak/>
        <w:t>b)</w:t>
      </w:r>
      <w:r w:rsidRPr="00EE3081">
        <w:rPr>
          <w:color w:val="000000" w:themeColor="text1"/>
          <w:lang w:eastAsia="en-US"/>
        </w:rPr>
        <w:t>....................................................................................................................</w:t>
      </w:r>
    </w:p>
    <w:p w:rsidR="00793675" w:rsidRPr="00EE3081" w:rsidRDefault="00793675" w:rsidP="003D1A0F">
      <w:pPr>
        <w:jc w:val="both"/>
        <w:rPr>
          <w:color w:val="000000" w:themeColor="text1"/>
          <w:lang w:eastAsia="en-US"/>
        </w:rPr>
      </w:pPr>
      <w:bookmarkStart w:id="30" w:name="do|ax4^3|alC^3|lib|pa1"/>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66F39" w:rsidP="003D1A0F">
      <w:pPr>
        <w:jc w:val="both"/>
        <w:rPr>
          <w:b/>
          <w:color w:val="000000" w:themeColor="text1"/>
          <w:lang w:eastAsia="en-US"/>
        </w:rPr>
      </w:pPr>
      <w:hyperlink w:anchor="#" w:history="1"/>
      <w:bookmarkEnd w:id="30"/>
      <w:r w:rsidR="00793675" w:rsidRPr="00EE3081">
        <w:rPr>
          <w:b/>
          <w:color w:val="000000" w:themeColor="text1"/>
          <w:lang w:eastAsia="en-US"/>
        </w:rPr>
        <w:t>Reprezentanţi legali:</w:t>
      </w:r>
      <w:bookmarkStart w:id="31" w:name="do|ax4^3|alC^3|lib|pa2"/>
      <w:r w:rsidR="003450A0" w:rsidRPr="00EE3081">
        <w:rPr>
          <w:b/>
          <w:color w:val="000000" w:themeColor="text1"/>
          <w:lang w:eastAsia="en-US"/>
        </w:rPr>
        <w:fldChar w:fldCharType="begin"/>
      </w:r>
      <w:r w:rsidR="00793675" w:rsidRPr="00EE3081">
        <w:rPr>
          <w:b/>
          <w:color w:val="000000" w:themeColor="text1"/>
          <w:lang w:eastAsia="en-US"/>
        </w:rPr>
        <w:instrText xml:space="preserve"> HYPERLINK "" \l "#" </w:instrText>
      </w:r>
      <w:r w:rsidR="003450A0" w:rsidRPr="00EE3081">
        <w:rPr>
          <w:b/>
          <w:color w:val="000000" w:themeColor="text1"/>
          <w:lang w:eastAsia="en-US"/>
        </w:rPr>
        <w:fldChar w:fldCharType="end"/>
      </w:r>
      <w:bookmarkStart w:id="32" w:name="do|ax4^3|alC^3|lib|pa3"/>
      <w:bookmarkEnd w:id="31"/>
    </w:p>
    <w:p w:rsidR="00793675" w:rsidRPr="00EE3081" w:rsidRDefault="00766F39" w:rsidP="003D1A0F">
      <w:pPr>
        <w:jc w:val="both"/>
        <w:rPr>
          <w:color w:val="000000" w:themeColor="text1"/>
          <w:lang w:eastAsia="en-US"/>
        </w:rPr>
      </w:pPr>
      <w:hyperlink w:anchor="#" w:history="1"/>
      <w:bookmarkEnd w:id="32"/>
      <w:r w:rsidR="00793675" w:rsidRPr="00EE3081">
        <w:rPr>
          <w:b/>
          <w:color w:val="000000" w:themeColor="text1"/>
          <w:lang w:eastAsia="en-US"/>
        </w:rPr>
        <w:t>(</w:t>
      </w:r>
      <w:r w:rsidR="00793675" w:rsidRPr="00EE3081">
        <w:rPr>
          <w:color w:val="000000" w:themeColor="text1"/>
          <w:lang w:eastAsia="en-US"/>
        </w:rPr>
        <w:t>numele, prenumele, funcţia, se</w:t>
      </w:r>
      <w:r w:rsidR="007C327F" w:rsidRPr="00EE3081">
        <w:rPr>
          <w:color w:val="000000" w:themeColor="text1"/>
          <w:lang w:eastAsia="en-US"/>
        </w:rPr>
        <w:t>mnătura</w:t>
      </w:r>
      <w:r w:rsidR="00C10399" w:rsidRPr="00EE3081">
        <w:rPr>
          <w:color w:val="000000" w:themeColor="text1"/>
          <w:lang w:eastAsia="en-US"/>
        </w:rPr>
        <w:t xml:space="preserve"> beneficiarului </w:t>
      </w:r>
      <w:r w:rsidR="00793675" w:rsidRPr="00EE3081">
        <w:rPr>
          <w:color w:val="000000" w:themeColor="text1"/>
          <w:lang w:eastAsia="en-US"/>
        </w:rPr>
        <w:t>)</w:t>
      </w: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B27AEE" w:rsidRPr="00EE3081" w:rsidRDefault="00B27AEE" w:rsidP="003D1A0F">
      <w:pPr>
        <w:jc w:val="both"/>
        <w:rPr>
          <w:color w:val="000000" w:themeColor="text1"/>
          <w:lang w:eastAsia="en-US"/>
        </w:rPr>
      </w:pPr>
    </w:p>
    <w:p w:rsidR="00B27AEE" w:rsidRPr="00EE3081" w:rsidRDefault="00B27AEE" w:rsidP="003D1A0F">
      <w:pPr>
        <w:jc w:val="both"/>
        <w:rPr>
          <w:color w:val="000000" w:themeColor="text1"/>
          <w:lang w:eastAsia="en-US"/>
        </w:rPr>
      </w:pPr>
    </w:p>
    <w:p w:rsidR="00410123" w:rsidRPr="00EE3081" w:rsidRDefault="00410123" w:rsidP="00410123">
      <w:pPr>
        <w:jc w:val="both"/>
        <w:rPr>
          <w:b/>
          <w:bCs/>
          <w:color w:val="000000" w:themeColor="text1"/>
          <w:lang w:eastAsia="en-US"/>
        </w:rPr>
      </w:pPr>
    </w:p>
    <w:p w:rsidR="00B27AEE" w:rsidRPr="00EE3081" w:rsidRDefault="00B27AEE" w:rsidP="003D1A0F">
      <w:pPr>
        <w:jc w:val="both"/>
        <w:rPr>
          <w:color w:val="000000" w:themeColor="text1"/>
          <w:lang w:eastAsia="en-US"/>
        </w:rPr>
      </w:pPr>
    </w:p>
    <w:p w:rsidR="00B27AEE" w:rsidRPr="00EE3081" w:rsidRDefault="00B27AEE" w:rsidP="003D1A0F">
      <w:pPr>
        <w:jc w:val="both"/>
        <w:rPr>
          <w:color w:val="000000" w:themeColor="text1"/>
          <w:lang w:eastAsia="en-US"/>
        </w:rPr>
      </w:pPr>
    </w:p>
    <w:p w:rsidR="00B27AEE" w:rsidRPr="00EE3081" w:rsidRDefault="00B27AEE" w:rsidP="003D1A0F">
      <w:pPr>
        <w:jc w:val="both"/>
        <w:rPr>
          <w:color w:val="000000" w:themeColor="text1"/>
          <w:lang w:eastAsia="en-US"/>
        </w:rPr>
      </w:pPr>
    </w:p>
    <w:p w:rsidR="00B27AEE" w:rsidRPr="00EE3081" w:rsidRDefault="00B27AEE" w:rsidP="003D1A0F">
      <w:pPr>
        <w:jc w:val="both"/>
        <w:rPr>
          <w:color w:val="000000" w:themeColor="text1"/>
          <w:lang w:eastAsia="en-US"/>
        </w:rPr>
      </w:pPr>
    </w:p>
    <w:p w:rsidR="001179E1" w:rsidRPr="00EE3081" w:rsidRDefault="001179E1" w:rsidP="003D1A0F">
      <w:pPr>
        <w:jc w:val="both"/>
        <w:rPr>
          <w:color w:val="000000" w:themeColor="text1"/>
          <w:lang w:eastAsia="en-US"/>
        </w:rPr>
      </w:pPr>
    </w:p>
    <w:p w:rsidR="00E12B77" w:rsidRPr="00EE3081" w:rsidRDefault="00E12B77" w:rsidP="003D1A0F">
      <w:pPr>
        <w:jc w:val="both"/>
        <w:rPr>
          <w:color w:val="000000" w:themeColor="text1"/>
          <w:lang w:eastAsia="en-US"/>
        </w:rPr>
      </w:pPr>
    </w:p>
    <w:p w:rsidR="00E12B77" w:rsidRPr="00EE3081" w:rsidRDefault="00E12B77" w:rsidP="003D1A0F">
      <w:pPr>
        <w:jc w:val="both"/>
        <w:rPr>
          <w:color w:val="000000" w:themeColor="text1"/>
          <w:lang w:eastAsia="en-US"/>
        </w:rPr>
      </w:pPr>
    </w:p>
    <w:p w:rsidR="00E12B77" w:rsidRPr="00EE3081" w:rsidRDefault="00E12B77" w:rsidP="003D1A0F">
      <w:pPr>
        <w:jc w:val="both"/>
        <w:rPr>
          <w:color w:val="000000" w:themeColor="text1"/>
          <w:lang w:eastAsia="en-US"/>
        </w:rPr>
      </w:pPr>
    </w:p>
    <w:p w:rsidR="00E12B77" w:rsidRPr="00EE3081" w:rsidRDefault="00E12B77" w:rsidP="003D1A0F">
      <w:pPr>
        <w:jc w:val="both"/>
        <w:rPr>
          <w:color w:val="000000" w:themeColor="text1"/>
          <w:lang w:eastAsia="en-US"/>
        </w:rPr>
      </w:pPr>
    </w:p>
    <w:p w:rsidR="00E12B77" w:rsidRPr="00EE3081" w:rsidRDefault="00E12B77" w:rsidP="003D1A0F">
      <w:pPr>
        <w:jc w:val="both"/>
        <w:rPr>
          <w:color w:val="000000" w:themeColor="text1"/>
          <w:lang w:eastAsia="en-US"/>
        </w:rPr>
      </w:pPr>
    </w:p>
    <w:p w:rsidR="001179E1" w:rsidRPr="00EE3081" w:rsidRDefault="001179E1" w:rsidP="003D1A0F">
      <w:pPr>
        <w:jc w:val="both"/>
        <w:rPr>
          <w:color w:val="000000" w:themeColor="text1"/>
          <w:lang w:eastAsia="en-US"/>
        </w:rPr>
      </w:pPr>
    </w:p>
    <w:p w:rsidR="001179E1" w:rsidRPr="00EE3081" w:rsidRDefault="001179E1" w:rsidP="003D1A0F">
      <w:pPr>
        <w:jc w:val="both"/>
        <w:rPr>
          <w:color w:val="000000" w:themeColor="text1"/>
          <w:lang w:eastAsia="en-US"/>
        </w:rPr>
      </w:pPr>
    </w:p>
    <w:p w:rsidR="001179E1" w:rsidRPr="00EE3081" w:rsidRDefault="001179E1" w:rsidP="003D1A0F">
      <w:pPr>
        <w:jc w:val="both"/>
        <w:rPr>
          <w:color w:val="000000" w:themeColor="text1"/>
          <w:lang w:eastAsia="en-US"/>
        </w:rPr>
      </w:pPr>
    </w:p>
    <w:p w:rsidR="00EA2719" w:rsidRPr="00EE3081" w:rsidRDefault="00EA2719" w:rsidP="003D1A0F">
      <w:pPr>
        <w:jc w:val="both"/>
        <w:rPr>
          <w:color w:val="000000" w:themeColor="text1"/>
          <w:lang w:eastAsia="en-US"/>
        </w:rPr>
      </w:pPr>
    </w:p>
    <w:p w:rsidR="00EA2719" w:rsidRPr="00EE3081" w:rsidRDefault="00EA2719" w:rsidP="003D1A0F">
      <w:pPr>
        <w:jc w:val="both"/>
        <w:rPr>
          <w:color w:val="000000" w:themeColor="text1"/>
          <w:lang w:eastAsia="en-US"/>
        </w:rPr>
      </w:pPr>
    </w:p>
    <w:p w:rsidR="001179E1" w:rsidRPr="00EE3081" w:rsidRDefault="001179E1" w:rsidP="003D1A0F">
      <w:pPr>
        <w:jc w:val="both"/>
        <w:rPr>
          <w:color w:val="000000" w:themeColor="text1"/>
          <w:lang w:eastAsia="en-US"/>
        </w:rPr>
      </w:pPr>
    </w:p>
    <w:p w:rsidR="001179E1" w:rsidRPr="00EE3081" w:rsidRDefault="001179E1" w:rsidP="003D1A0F">
      <w:pPr>
        <w:jc w:val="both"/>
        <w:rPr>
          <w:color w:val="000000" w:themeColor="text1"/>
          <w:lang w:eastAsia="en-US"/>
        </w:rPr>
      </w:pPr>
    </w:p>
    <w:p w:rsidR="001179E1" w:rsidRPr="00EE3081" w:rsidRDefault="001179E1" w:rsidP="003D1A0F">
      <w:pPr>
        <w:jc w:val="both"/>
        <w:rPr>
          <w:color w:val="000000" w:themeColor="text1"/>
          <w:lang w:eastAsia="en-US"/>
        </w:rPr>
      </w:pPr>
    </w:p>
    <w:p w:rsidR="00BE160A" w:rsidRPr="00EE3081" w:rsidRDefault="00BE160A" w:rsidP="006A7109">
      <w:pPr>
        <w:tabs>
          <w:tab w:val="left" w:pos="5311"/>
          <w:tab w:val="left" w:pos="6371"/>
          <w:tab w:val="right" w:pos="9070"/>
          <w:tab w:val="right" w:pos="9214"/>
        </w:tabs>
        <w:jc w:val="right"/>
        <w:rPr>
          <w:b/>
          <w:bCs/>
          <w:color w:val="000000" w:themeColor="text1"/>
          <w:lang w:eastAsia="en-US"/>
        </w:rPr>
      </w:pPr>
    </w:p>
    <w:p w:rsidR="00980D77" w:rsidRPr="00EE3081" w:rsidRDefault="00980D77" w:rsidP="006A7109">
      <w:pPr>
        <w:tabs>
          <w:tab w:val="left" w:pos="5311"/>
          <w:tab w:val="left" w:pos="6371"/>
          <w:tab w:val="right" w:pos="9070"/>
          <w:tab w:val="right" w:pos="9214"/>
        </w:tabs>
        <w:jc w:val="right"/>
        <w:rPr>
          <w:b/>
          <w:bCs/>
          <w:color w:val="000000" w:themeColor="text1"/>
          <w:lang w:eastAsia="en-US"/>
        </w:rPr>
      </w:pPr>
    </w:p>
    <w:p w:rsidR="00793675" w:rsidRPr="00EE3081" w:rsidRDefault="00FE4662" w:rsidP="006A7109">
      <w:pPr>
        <w:tabs>
          <w:tab w:val="left" w:pos="5311"/>
          <w:tab w:val="left" w:pos="6371"/>
          <w:tab w:val="right" w:pos="9070"/>
          <w:tab w:val="right" w:pos="9214"/>
        </w:tabs>
        <w:jc w:val="right"/>
        <w:rPr>
          <w:b/>
          <w:bCs/>
          <w:color w:val="000000" w:themeColor="text1"/>
          <w:lang w:eastAsia="en-US"/>
        </w:rPr>
      </w:pPr>
      <w:r w:rsidRPr="00EE3081">
        <w:rPr>
          <w:b/>
          <w:bCs/>
          <w:color w:val="000000" w:themeColor="text1"/>
          <w:lang w:eastAsia="en-US"/>
        </w:rPr>
        <w:t>A</w:t>
      </w:r>
      <w:r w:rsidR="00500C05" w:rsidRPr="00EE3081">
        <w:rPr>
          <w:b/>
          <w:bCs/>
          <w:color w:val="000000" w:themeColor="text1"/>
          <w:lang w:eastAsia="en-US"/>
        </w:rPr>
        <w:t xml:space="preserve">nexa nr. </w:t>
      </w:r>
      <w:r w:rsidRPr="00EE3081">
        <w:rPr>
          <w:b/>
          <w:bCs/>
          <w:color w:val="000000" w:themeColor="text1"/>
          <w:lang w:eastAsia="en-US"/>
        </w:rPr>
        <w:t>3</w:t>
      </w:r>
    </w:p>
    <w:p w:rsidR="00793675" w:rsidRPr="00EE3081" w:rsidRDefault="00B55B78" w:rsidP="006A7109">
      <w:pPr>
        <w:tabs>
          <w:tab w:val="left" w:pos="7523"/>
        </w:tabs>
        <w:jc w:val="right"/>
        <w:rPr>
          <w:b/>
          <w:color w:val="000000" w:themeColor="text1"/>
          <w:lang w:eastAsia="en-US"/>
        </w:rPr>
      </w:pPr>
      <w:r w:rsidRPr="00EE3081">
        <w:rPr>
          <w:b/>
          <w:color w:val="000000" w:themeColor="text1"/>
          <w:lang w:eastAsia="en-US"/>
        </w:rPr>
        <w:t xml:space="preserve">                                                                            </w:t>
      </w:r>
      <w:r w:rsidR="00BD45F7" w:rsidRPr="00EE3081">
        <w:rPr>
          <w:b/>
          <w:color w:val="000000" w:themeColor="text1"/>
          <w:lang w:eastAsia="en-US"/>
        </w:rPr>
        <w:t xml:space="preserve">            </w:t>
      </w:r>
      <w:r w:rsidR="006A7109" w:rsidRPr="00EE3081">
        <w:rPr>
          <w:b/>
          <w:color w:val="000000" w:themeColor="text1"/>
          <w:lang w:eastAsia="en-US"/>
        </w:rPr>
        <w:t xml:space="preserve">   la G</w:t>
      </w:r>
      <w:r w:rsidRPr="00EE3081">
        <w:rPr>
          <w:b/>
          <w:color w:val="000000" w:themeColor="text1"/>
          <w:lang w:eastAsia="en-US"/>
        </w:rPr>
        <w:t xml:space="preserve">hidul </w:t>
      </w:r>
      <w:r w:rsidR="00BD45F7" w:rsidRPr="00EE3081">
        <w:rPr>
          <w:b/>
          <w:color w:val="000000" w:themeColor="text1"/>
          <w:lang w:eastAsia="en-US"/>
        </w:rPr>
        <w:t>solicitantului</w:t>
      </w:r>
    </w:p>
    <w:p w:rsidR="00793675" w:rsidRPr="00EE3081" w:rsidRDefault="00793675" w:rsidP="006A7109">
      <w:pPr>
        <w:keepNext/>
        <w:jc w:val="center"/>
        <w:outlineLvl w:val="1"/>
        <w:rPr>
          <w:b/>
          <w:bCs/>
          <w:color w:val="000000" w:themeColor="text1"/>
          <w:lang w:eastAsia="en-US"/>
        </w:rPr>
      </w:pPr>
      <w:r w:rsidRPr="00EE3081">
        <w:rPr>
          <w:b/>
          <w:bCs/>
          <w:color w:val="000000" w:themeColor="text1"/>
          <w:lang w:eastAsia="en-US"/>
        </w:rPr>
        <w:t>DECLARAŢIE DE IMPARŢIALITATE</w:t>
      </w:r>
    </w:p>
    <w:p w:rsidR="00793675" w:rsidRPr="00EE3081" w:rsidRDefault="00793675" w:rsidP="003D1A0F">
      <w:pPr>
        <w:jc w:val="both"/>
        <w:rPr>
          <w:color w:val="000000" w:themeColor="text1"/>
          <w:lang w:eastAsia="en-US"/>
        </w:rPr>
      </w:pPr>
    </w:p>
    <w:p w:rsidR="00793675" w:rsidRPr="00EE3081" w:rsidRDefault="00793675" w:rsidP="003D1A0F">
      <w:pPr>
        <w:jc w:val="both"/>
        <w:rPr>
          <w:b/>
          <w:bCs/>
          <w:color w:val="000000" w:themeColor="text1"/>
          <w:lang w:eastAsia="en-US"/>
        </w:rPr>
      </w:pPr>
      <w:r w:rsidRPr="00EE3081">
        <w:rPr>
          <w:b/>
          <w:bCs/>
          <w:color w:val="000000" w:themeColor="text1"/>
          <w:lang w:eastAsia="en-US"/>
        </w:rPr>
        <w:tab/>
      </w:r>
    </w:p>
    <w:p w:rsidR="00793675" w:rsidRPr="00EE3081" w:rsidRDefault="00793675" w:rsidP="003D1A0F">
      <w:pPr>
        <w:jc w:val="both"/>
        <w:rPr>
          <w:b/>
          <w:bCs/>
          <w:color w:val="000000" w:themeColor="text1"/>
          <w:lang w:eastAsia="en-US"/>
        </w:rPr>
      </w:pPr>
    </w:p>
    <w:p w:rsidR="00793675" w:rsidRPr="00EE3081" w:rsidRDefault="00793675" w:rsidP="006A7109">
      <w:pPr>
        <w:ind w:firstLine="708"/>
        <w:jc w:val="both"/>
        <w:rPr>
          <w:bCs/>
          <w:color w:val="000000" w:themeColor="text1"/>
          <w:lang w:eastAsia="en-US"/>
        </w:rPr>
      </w:pPr>
      <w:r w:rsidRPr="00EE3081">
        <w:rPr>
          <w:bCs/>
          <w:color w:val="000000" w:themeColor="text1"/>
          <w:lang w:eastAsia="en-US"/>
        </w:rPr>
        <w:t>Reprezintă conflict de interese orice situaţie care îl împiedică pe beneficiar în orice moment să acţioneze în conformitate cu obiectivele Consiliului Judeţean Tulcea, precum şi situaţia în care executarea obiectivă şi imparţială a funcţiilor oricărei persoane implicate în implementarea proiectului poate fi compromisă din motive familiale, politice, economice sau orice alte interese comune cu o altă persoană.</w:t>
      </w:r>
    </w:p>
    <w:p w:rsidR="00793675" w:rsidRPr="00EE3081" w:rsidRDefault="00793675" w:rsidP="003D1A0F">
      <w:pPr>
        <w:jc w:val="both"/>
        <w:rPr>
          <w:color w:val="000000" w:themeColor="text1"/>
          <w:lang w:eastAsia="en-US"/>
        </w:rPr>
      </w:pPr>
      <w:r w:rsidRPr="00EE3081">
        <w:rPr>
          <w:color w:val="000000" w:themeColor="text1"/>
          <w:lang w:eastAsia="en-US"/>
        </w:rPr>
        <w:tab/>
        <w:t>Subsemnatul, ca persoană fizică sau ca persoană cu drept de reprezentare a organizaţiei solicitante în ceea ce priveşte implementarea proiectului, mă oblig să iau toate măsurile preventive necesare pentru a evita orice conflict de interese, aşa cum acesta este definit mai sus şi</w:t>
      </w:r>
      <w:r w:rsidR="006948D0" w:rsidRPr="00EE3081">
        <w:rPr>
          <w:color w:val="000000" w:themeColor="text1"/>
          <w:lang w:eastAsia="en-US"/>
        </w:rPr>
        <w:t>,</w:t>
      </w:r>
      <w:r w:rsidRPr="00EE3081">
        <w:rPr>
          <w:color w:val="000000" w:themeColor="text1"/>
          <w:lang w:eastAsia="en-US"/>
        </w:rPr>
        <w:t xml:space="preserve"> de asemenea, mă oblig să informez Consiliul Judeţean Tulcea despre orice situaţie ce generează sau ar putea genera un asemenea conflict.</w:t>
      </w: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B960B9" w:rsidRPr="00EE3081" w:rsidRDefault="00B960B9" w:rsidP="003D1A0F">
      <w:pPr>
        <w:jc w:val="both"/>
        <w:rPr>
          <w:color w:val="000000" w:themeColor="text1"/>
          <w:lang w:eastAsia="en-US"/>
        </w:rPr>
      </w:pPr>
    </w:p>
    <w:p w:rsidR="00793675" w:rsidRPr="00EE3081" w:rsidRDefault="006A7109" w:rsidP="003D1A0F">
      <w:pPr>
        <w:jc w:val="both"/>
        <w:rPr>
          <w:color w:val="000000" w:themeColor="text1"/>
          <w:lang w:eastAsia="en-US"/>
        </w:rPr>
      </w:pPr>
      <w:r w:rsidRPr="00EE3081">
        <w:rPr>
          <w:b/>
          <w:color w:val="000000" w:themeColor="text1"/>
          <w:lang w:eastAsia="en-US"/>
        </w:rPr>
        <w:t xml:space="preserve">           </w:t>
      </w:r>
      <w:r w:rsidR="00793675" w:rsidRPr="00EE3081">
        <w:rPr>
          <w:b/>
          <w:color w:val="000000" w:themeColor="text1"/>
          <w:lang w:eastAsia="en-US"/>
        </w:rPr>
        <w:t>Numele şi prenumele:</w:t>
      </w:r>
    </w:p>
    <w:p w:rsidR="00793675" w:rsidRPr="00EE3081" w:rsidRDefault="00793675" w:rsidP="003D1A0F">
      <w:pPr>
        <w:jc w:val="both"/>
        <w:rPr>
          <w:color w:val="000000" w:themeColor="text1"/>
          <w:lang w:eastAsia="en-US"/>
        </w:rPr>
      </w:pPr>
    </w:p>
    <w:p w:rsidR="00793675" w:rsidRPr="00EE3081" w:rsidRDefault="00793675" w:rsidP="003D1A0F">
      <w:pPr>
        <w:jc w:val="both"/>
        <w:rPr>
          <w:b/>
          <w:color w:val="000000" w:themeColor="text1"/>
          <w:lang w:eastAsia="en-US"/>
        </w:rPr>
      </w:pPr>
      <w:r w:rsidRPr="00EE3081">
        <w:rPr>
          <w:color w:val="000000" w:themeColor="text1"/>
          <w:lang w:eastAsia="en-US"/>
        </w:rPr>
        <w:tab/>
      </w:r>
      <w:r w:rsidRPr="00EE3081">
        <w:rPr>
          <w:b/>
          <w:color w:val="000000" w:themeColor="text1"/>
          <w:lang w:eastAsia="en-US"/>
        </w:rPr>
        <w:t>Funcţia:</w:t>
      </w:r>
    </w:p>
    <w:p w:rsidR="00793675" w:rsidRPr="00EE3081" w:rsidRDefault="00793675" w:rsidP="003D1A0F">
      <w:pPr>
        <w:jc w:val="both"/>
        <w:rPr>
          <w:color w:val="000000" w:themeColor="text1"/>
          <w:lang w:eastAsia="en-US"/>
        </w:rPr>
      </w:pPr>
    </w:p>
    <w:p w:rsidR="00793675" w:rsidRPr="00EE3081" w:rsidRDefault="00793675" w:rsidP="003D1A0F">
      <w:pPr>
        <w:jc w:val="both"/>
        <w:rPr>
          <w:b/>
          <w:bCs/>
          <w:color w:val="000000" w:themeColor="text1"/>
          <w:lang w:eastAsia="en-US"/>
        </w:rPr>
      </w:pPr>
      <w:r w:rsidRPr="00EE3081">
        <w:rPr>
          <w:color w:val="000000" w:themeColor="text1"/>
          <w:lang w:eastAsia="en-US"/>
        </w:rPr>
        <w:tab/>
      </w:r>
      <w:r w:rsidRPr="00EE3081">
        <w:rPr>
          <w:b/>
          <w:color w:val="000000" w:themeColor="text1"/>
          <w:lang w:eastAsia="en-US"/>
        </w:rPr>
        <w:t>Semnătura:</w:t>
      </w: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410123" w:rsidRPr="00EE3081" w:rsidRDefault="00410123" w:rsidP="00410123">
      <w:pPr>
        <w:jc w:val="both"/>
        <w:rPr>
          <w:b/>
          <w:bCs/>
          <w:color w:val="000000" w:themeColor="text1"/>
          <w:lang w:eastAsia="en-US"/>
        </w:rPr>
      </w:pPr>
    </w:p>
    <w:p w:rsidR="00863C7E" w:rsidRPr="00EE3081" w:rsidRDefault="00863C7E" w:rsidP="00585FCC">
      <w:pPr>
        <w:tabs>
          <w:tab w:val="left" w:pos="899"/>
        </w:tabs>
        <w:jc w:val="both"/>
        <w:rPr>
          <w:b/>
          <w:color w:val="000000" w:themeColor="text1"/>
          <w:lang w:eastAsia="en-US"/>
        </w:rPr>
      </w:pPr>
      <w:r w:rsidRPr="00EE3081">
        <w:rPr>
          <w:color w:val="000000" w:themeColor="text1"/>
          <w:lang w:eastAsia="en-US"/>
        </w:rPr>
        <w:t xml:space="preserve">             </w:t>
      </w:r>
      <w:r w:rsidRPr="00EE3081">
        <w:rPr>
          <w:b/>
          <w:color w:val="000000" w:themeColor="text1"/>
          <w:lang w:eastAsia="en-US"/>
        </w:rPr>
        <w:t xml:space="preserve">        </w:t>
      </w:r>
    </w:p>
    <w:p w:rsidR="00B27AEE" w:rsidRPr="00EE3081" w:rsidRDefault="00B27AEE" w:rsidP="003D1A0F">
      <w:pPr>
        <w:tabs>
          <w:tab w:val="left" w:pos="899"/>
        </w:tabs>
        <w:jc w:val="both"/>
        <w:rPr>
          <w:color w:val="000000" w:themeColor="text1"/>
          <w:lang w:eastAsia="en-US"/>
        </w:rPr>
      </w:pPr>
    </w:p>
    <w:p w:rsidR="00B27AEE" w:rsidRPr="00EE3081" w:rsidRDefault="00B27AEE" w:rsidP="003D1A0F">
      <w:pPr>
        <w:jc w:val="both"/>
        <w:rPr>
          <w:color w:val="000000" w:themeColor="text1"/>
          <w:lang w:eastAsia="en-US"/>
        </w:rPr>
      </w:pPr>
    </w:p>
    <w:p w:rsidR="00B27AEE" w:rsidRPr="00EE3081" w:rsidRDefault="00B27AEE" w:rsidP="003D1A0F">
      <w:pPr>
        <w:jc w:val="both"/>
        <w:rPr>
          <w:color w:val="000000" w:themeColor="text1"/>
          <w:lang w:eastAsia="en-US"/>
        </w:rPr>
      </w:pPr>
    </w:p>
    <w:p w:rsidR="00B27AEE" w:rsidRPr="00EE3081" w:rsidRDefault="00B27AEE" w:rsidP="003D1A0F">
      <w:pPr>
        <w:jc w:val="both"/>
        <w:rPr>
          <w:color w:val="000000" w:themeColor="text1"/>
          <w:lang w:eastAsia="en-US"/>
        </w:rPr>
      </w:pPr>
    </w:p>
    <w:p w:rsidR="00B27AEE" w:rsidRPr="00EE3081" w:rsidRDefault="00B27AEE" w:rsidP="003D1A0F">
      <w:pPr>
        <w:jc w:val="both"/>
        <w:rPr>
          <w:color w:val="000000" w:themeColor="text1"/>
          <w:lang w:eastAsia="en-US"/>
        </w:rPr>
      </w:pPr>
    </w:p>
    <w:p w:rsidR="004F467A" w:rsidRPr="00EE3081" w:rsidRDefault="004F467A" w:rsidP="003D1A0F">
      <w:pPr>
        <w:jc w:val="both"/>
        <w:rPr>
          <w:color w:val="000000" w:themeColor="text1"/>
          <w:lang w:eastAsia="en-US"/>
        </w:rPr>
      </w:pPr>
    </w:p>
    <w:p w:rsidR="004F467A" w:rsidRPr="00EE3081" w:rsidRDefault="004F467A" w:rsidP="003D1A0F">
      <w:pPr>
        <w:jc w:val="both"/>
        <w:rPr>
          <w:color w:val="000000" w:themeColor="text1"/>
          <w:lang w:eastAsia="en-US"/>
        </w:rPr>
      </w:pPr>
    </w:p>
    <w:p w:rsidR="00B27AEE" w:rsidRPr="00EE3081" w:rsidRDefault="00B27AEE" w:rsidP="003D1A0F">
      <w:pPr>
        <w:jc w:val="both"/>
        <w:rPr>
          <w:snapToGrid w:val="0"/>
          <w:color w:val="000000" w:themeColor="text1"/>
          <w:lang w:val="en-US" w:eastAsia="en-US"/>
        </w:rPr>
      </w:pPr>
    </w:p>
    <w:p w:rsidR="00AA6C88" w:rsidRPr="00EE3081" w:rsidRDefault="00FE4662" w:rsidP="006A7109">
      <w:pPr>
        <w:jc w:val="right"/>
        <w:rPr>
          <w:snapToGrid w:val="0"/>
          <w:color w:val="000000" w:themeColor="text1"/>
          <w:lang w:val="en-US" w:eastAsia="en-US"/>
        </w:rPr>
      </w:pPr>
      <w:r w:rsidRPr="00EE3081">
        <w:rPr>
          <w:snapToGrid w:val="0"/>
          <w:color w:val="000000" w:themeColor="text1"/>
          <w:lang w:val="en-US" w:eastAsia="en-US"/>
        </w:rPr>
        <w:t xml:space="preserve">                                                             </w:t>
      </w:r>
      <w:r w:rsidR="00954476" w:rsidRPr="00EE3081">
        <w:rPr>
          <w:snapToGrid w:val="0"/>
          <w:color w:val="000000" w:themeColor="text1"/>
          <w:lang w:val="en-US" w:eastAsia="en-US"/>
        </w:rPr>
        <w:t xml:space="preserve">                             </w:t>
      </w:r>
      <w:r w:rsidRPr="00EE3081">
        <w:rPr>
          <w:snapToGrid w:val="0"/>
          <w:color w:val="000000" w:themeColor="text1"/>
          <w:lang w:val="en-US" w:eastAsia="en-US"/>
        </w:rPr>
        <w:t xml:space="preserve">        </w:t>
      </w:r>
      <w:r w:rsidR="00AA6C88" w:rsidRPr="00EE3081">
        <w:rPr>
          <w:snapToGrid w:val="0"/>
          <w:color w:val="000000" w:themeColor="text1"/>
          <w:lang w:val="en-US" w:eastAsia="en-US"/>
        </w:rPr>
        <w:t xml:space="preserve">      </w:t>
      </w:r>
      <w:r w:rsidRPr="00EE3081">
        <w:rPr>
          <w:snapToGrid w:val="0"/>
          <w:color w:val="000000" w:themeColor="text1"/>
          <w:lang w:val="en-US" w:eastAsia="en-US"/>
        </w:rPr>
        <w:t xml:space="preserve">  </w:t>
      </w:r>
    </w:p>
    <w:p w:rsidR="00AA6C88" w:rsidRPr="00EE3081" w:rsidRDefault="00AA6C88" w:rsidP="006A7109">
      <w:pPr>
        <w:jc w:val="right"/>
        <w:rPr>
          <w:snapToGrid w:val="0"/>
          <w:color w:val="000000" w:themeColor="text1"/>
          <w:lang w:val="en-US" w:eastAsia="en-US"/>
        </w:rPr>
      </w:pPr>
    </w:p>
    <w:p w:rsidR="00AA6C88" w:rsidRPr="00EE3081" w:rsidRDefault="00AA6C88" w:rsidP="006A7109">
      <w:pPr>
        <w:jc w:val="right"/>
        <w:rPr>
          <w:snapToGrid w:val="0"/>
          <w:color w:val="000000" w:themeColor="text1"/>
          <w:lang w:val="en-US" w:eastAsia="en-US"/>
        </w:rPr>
      </w:pPr>
    </w:p>
    <w:p w:rsidR="00B960B9" w:rsidRPr="00EE3081" w:rsidRDefault="00B960B9" w:rsidP="006A7109">
      <w:pPr>
        <w:jc w:val="right"/>
        <w:rPr>
          <w:snapToGrid w:val="0"/>
          <w:color w:val="000000" w:themeColor="text1"/>
          <w:lang w:val="en-US" w:eastAsia="en-US"/>
        </w:rPr>
      </w:pPr>
    </w:p>
    <w:p w:rsidR="00B960B9" w:rsidRPr="00EE3081" w:rsidRDefault="00B960B9" w:rsidP="006A7109">
      <w:pPr>
        <w:jc w:val="right"/>
        <w:rPr>
          <w:snapToGrid w:val="0"/>
          <w:color w:val="000000" w:themeColor="text1"/>
          <w:lang w:val="en-US" w:eastAsia="en-US"/>
        </w:rPr>
      </w:pPr>
    </w:p>
    <w:p w:rsidR="00E12B77" w:rsidRPr="00EE3081" w:rsidRDefault="00E12B77" w:rsidP="006A7109">
      <w:pPr>
        <w:jc w:val="right"/>
        <w:rPr>
          <w:snapToGrid w:val="0"/>
          <w:color w:val="000000" w:themeColor="text1"/>
          <w:lang w:val="en-US" w:eastAsia="en-US"/>
        </w:rPr>
      </w:pPr>
    </w:p>
    <w:p w:rsidR="00E12B77" w:rsidRPr="00EE3081" w:rsidRDefault="00E12B77" w:rsidP="006A7109">
      <w:pPr>
        <w:jc w:val="right"/>
        <w:rPr>
          <w:snapToGrid w:val="0"/>
          <w:color w:val="000000" w:themeColor="text1"/>
          <w:lang w:val="en-US" w:eastAsia="en-US"/>
        </w:rPr>
      </w:pPr>
    </w:p>
    <w:p w:rsidR="00E12B77" w:rsidRPr="00EE3081" w:rsidRDefault="00E12B77" w:rsidP="006A7109">
      <w:pPr>
        <w:jc w:val="right"/>
        <w:rPr>
          <w:snapToGrid w:val="0"/>
          <w:color w:val="000000" w:themeColor="text1"/>
          <w:lang w:val="en-US" w:eastAsia="en-US"/>
        </w:rPr>
      </w:pPr>
    </w:p>
    <w:p w:rsidR="00E12B77" w:rsidRPr="00EE3081" w:rsidRDefault="00E12B77" w:rsidP="006A7109">
      <w:pPr>
        <w:jc w:val="right"/>
        <w:rPr>
          <w:snapToGrid w:val="0"/>
          <w:color w:val="000000" w:themeColor="text1"/>
          <w:lang w:val="en-US" w:eastAsia="en-US"/>
        </w:rPr>
      </w:pPr>
    </w:p>
    <w:p w:rsidR="00E12B77" w:rsidRPr="00EE3081" w:rsidRDefault="00E12B77" w:rsidP="006A7109">
      <w:pPr>
        <w:jc w:val="right"/>
        <w:rPr>
          <w:snapToGrid w:val="0"/>
          <w:color w:val="000000" w:themeColor="text1"/>
          <w:lang w:val="en-US" w:eastAsia="en-US"/>
        </w:rPr>
      </w:pPr>
    </w:p>
    <w:p w:rsidR="00E12B77" w:rsidRPr="00EE3081" w:rsidRDefault="00E12B77" w:rsidP="006A7109">
      <w:pPr>
        <w:jc w:val="right"/>
        <w:rPr>
          <w:snapToGrid w:val="0"/>
          <w:color w:val="000000" w:themeColor="text1"/>
          <w:lang w:val="en-US" w:eastAsia="en-US"/>
        </w:rPr>
      </w:pPr>
    </w:p>
    <w:p w:rsidR="00E12B77" w:rsidRPr="00EE3081" w:rsidRDefault="00E12B77" w:rsidP="006A7109">
      <w:pPr>
        <w:jc w:val="right"/>
        <w:rPr>
          <w:snapToGrid w:val="0"/>
          <w:color w:val="000000" w:themeColor="text1"/>
          <w:lang w:val="en-US" w:eastAsia="en-US"/>
        </w:rPr>
      </w:pPr>
    </w:p>
    <w:p w:rsidR="00E12B77" w:rsidRPr="00EE3081" w:rsidRDefault="00E12B77" w:rsidP="006A7109">
      <w:pPr>
        <w:jc w:val="right"/>
        <w:rPr>
          <w:snapToGrid w:val="0"/>
          <w:color w:val="000000" w:themeColor="text1"/>
          <w:lang w:val="en-US" w:eastAsia="en-US"/>
        </w:rPr>
      </w:pPr>
    </w:p>
    <w:p w:rsidR="00AA6C88" w:rsidRPr="00EE3081" w:rsidRDefault="00AA6C88" w:rsidP="006A7109">
      <w:pPr>
        <w:jc w:val="right"/>
        <w:rPr>
          <w:snapToGrid w:val="0"/>
          <w:color w:val="000000" w:themeColor="text1"/>
          <w:lang w:val="en-US" w:eastAsia="en-US"/>
        </w:rPr>
      </w:pPr>
    </w:p>
    <w:p w:rsidR="00980D77" w:rsidRPr="00EE3081" w:rsidRDefault="00980D77" w:rsidP="006A7109">
      <w:pPr>
        <w:jc w:val="right"/>
        <w:rPr>
          <w:snapToGrid w:val="0"/>
          <w:color w:val="000000" w:themeColor="text1"/>
          <w:lang w:val="en-US" w:eastAsia="en-US"/>
        </w:rPr>
      </w:pPr>
    </w:p>
    <w:p w:rsidR="00D92ACA" w:rsidRPr="00EE3081" w:rsidRDefault="00D92ACA" w:rsidP="006A7109">
      <w:pPr>
        <w:jc w:val="right"/>
        <w:rPr>
          <w:snapToGrid w:val="0"/>
          <w:color w:val="000000" w:themeColor="text1"/>
          <w:lang w:val="en-US" w:eastAsia="en-US"/>
        </w:rPr>
      </w:pPr>
    </w:p>
    <w:p w:rsidR="00980D77" w:rsidRPr="00EE3081" w:rsidRDefault="00980D77" w:rsidP="006A7109">
      <w:pPr>
        <w:jc w:val="right"/>
        <w:rPr>
          <w:snapToGrid w:val="0"/>
          <w:color w:val="000000" w:themeColor="text1"/>
          <w:lang w:val="en-US" w:eastAsia="en-US"/>
        </w:rPr>
      </w:pPr>
    </w:p>
    <w:p w:rsidR="001274C4" w:rsidRPr="00EE3081" w:rsidRDefault="001274C4" w:rsidP="006A7109">
      <w:pPr>
        <w:jc w:val="right"/>
        <w:rPr>
          <w:snapToGrid w:val="0"/>
          <w:color w:val="000000" w:themeColor="text1"/>
          <w:lang w:val="en-US" w:eastAsia="en-US"/>
        </w:rPr>
      </w:pPr>
    </w:p>
    <w:p w:rsidR="00FE4662" w:rsidRPr="00EE3081" w:rsidRDefault="00FE4662" w:rsidP="006A7109">
      <w:pPr>
        <w:jc w:val="right"/>
        <w:rPr>
          <w:b/>
          <w:snapToGrid w:val="0"/>
          <w:color w:val="000000" w:themeColor="text1"/>
          <w:lang w:val="fr-FR" w:eastAsia="en-US"/>
        </w:rPr>
      </w:pPr>
      <w:r w:rsidRPr="00EE3081">
        <w:rPr>
          <w:b/>
          <w:snapToGrid w:val="0"/>
          <w:color w:val="000000" w:themeColor="text1"/>
          <w:lang w:val="fr-FR" w:eastAsia="en-US"/>
        </w:rPr>
        <w:t>Anexa nr.</w:t>
      </w:r>
      <w:r w:rsidR="002E1AFF" w:rsidRPr="00EE3081">
        <w:rPr>
          <w:b/>
          <w:snapToGrid w:val="0"/>
          <w:color w:val="000000" w:themeColor="text1"/>
          <w:lang w:val="fr-FR" w:eastAsia="en-US"/>
        </w:rPr>
        <w:t xml:space="preserve"> </w:t>
      </w:r>
      <w:r w:rsidRPr="00EE3081">
        <w:rPr>
          <w:b/>
          <w:snapToGrid w:val="0"/>
          <w:color w:val="000000" w:themeColor="text1"/>
          <w:lang w:val="fr-FR" w:eastAsia="en-US"/>
        </w:rPr>
        <w:t>4</w:t>
      </w:r>
    </w:p>
    <w:p w:rsidR="00954476" w:rsidRPr="00EE3081" w:rsidRDefault="00954476" w:rsidP="006A7109">
      <w:pPr>
        <w:tabs>
          <w:tab w:val="left" w:pos="7108"/>
        </w:tabs>
        <w:jc w:val="right"/>
        <w:rPr>
          <w:b/>
          <w:bCs/>
          <w:color w:val="000000" w:themeColor="text1"/>
          <w:lang w:eastAsia="en-US"/>
        </w:rPr>
      </w:pPr>
      <w:r w:rsidRPr="00EE3081">
        <w:rPr>
          <w:b/>
          <w:bCs/>
          <w:color w:val="000000" w:themeColor="text1"/>
          <w:lang w:eastAsia="en-US"/>
        </w:rPr>
        <w:t xml:space="preserve">               </w:t>
      </w:r>
      <w:r w:rsidR="00BD45F7" w:rsidRPr="00EE3081">
        <w:rPr>
          <w:b/>
          <w:bCs/>
          <w:color w:val="000000" w:themeColor="text1"/>
          <w:lang w:eastAsia="en-US"/>
        </w:rPr>
        <w:t xml:space="preserve">          la G</w:t>
      </w:r>
      <w:r w:rsidRPr="00EE3081">
        <w:rPr>
          <w:b/>
          <w:bCs/>
          <w:color w:val="000000" w:themeColor="text1"/>
          <w:lang w:eastAsia="en-US"/>
        </w:rPr>
        <w:t xml:space="preserve">hidul </w:t>
      </w:r>
      <w:r w:rsidR="00BD45F7" w:rsidRPr="00EE3081">
        <w:rPr>
          <w:b/>
          <w:bCs/>
          <w:color w:val="000000" w:themeColor="text1"/>
          <w:lang w:eastAsia="en-US"/>
        </w:rPr>
        <w:t>solicitantului</w:t>
      </w:r>
    </w:p>
    <w:p w:rsidR="00793675" w:rsidRPr="00EE3081" w:rsidRDefault="00793675" w:rsidP="003D1A0F">
      <w:pPr>
        <w:jc w:val="both"/>
        <w:rPr>
          <w:color w:val="000000" w:themeColor="text1"/>
          <w:lang w:val="it-IT" w:eastAsia="en-US"/>
        </w:rPr>
      </w:pPr>
    </w:p>
    <w:p w:rsidR="007F3E77" w:rsidRPr="00EE3081" w:rsidRDefault="007F3E77" w:rsidP="003D1A0F">
      <w:pPr>
        <w:jc w:val="both"/>
        <w:rPr>
          <w:color w:val="000000" w:themeColor="text1"/>
          <w:lang w:val="it-IT" w:eastAsia="en-US"/>
        </w:rPr>
      </w:pPr>
    </w:p>
    <w:p w:rsidR="00D92ACA" w:rsidRPr="00EE3081" w:rsidRDefault="00D92ACA" w:rsidP="003D1A0F">
      <w:pPr>
        <w:jc w:val="both"/>
        <w:rPr>
          <w:color w:val="000000" w:themeColor="text1"/>
          <w:lang w:val="it-IT" w:eastAsia="en-US"/>
        </w:rPr>
      </w:pPr>
    </w:p>
    <w:p w:rsidR="00793675" w:rsidRPr="00EE3081" w:rsidRDefault="00793675" w:rsidP="007F6265">
      <w:pPr>
        <w:jc w:val="center"/>
        <w:rPr>
          <w:b/>
          <w:color w:val="000000" w:themeColor="text1"/>
          <w:lang w:eastAsia="en-US"/>
        </w:rPr>
      </w:pPr>
      <w:r w:rsidRPr="00EE3081">
        <w:rPr>
          <w:b/>
          <w:color w:val="000000" w:themeColor="text1"/>
          <w:lang w:val="fr-FR" w:eastAsia="en-US"/>
        </w:rPr>
        <w:t>DECLARA</w:t>
      </w:r>
      <w:r w:rsidRPr="00EE3081">
        <w:rPr>
          <w:b/>
          <w:color w:val="000000" w:themeColor="text1"/>
          <w:lang w:eastAsia="en-US"/>
        </w:rPr>
        <w:t>ŢIE</w:t>
      </w:r>
    </w:p>
    <w:p w:rsidR="00793675" w:rsidRPr="00EE3081" w:rsidRDefault="00793675" w:rsidP="003D1A0F">
      <w:pPr>
        <w:jc w:val="both"/>
        <w:rPr>
          <w:b/>
          <w:color w:val="000000" w:themeColor="text1"/>
          <w:lang w:eastAsia="en-US"/>
        </w:rPr>
      </w:pPr>
    </w:p>
    <w:p w:rsidR="00D92ACA" w:rsidRPr="00EE3081" w:rsidRDefault="00D92ACA" w:rsidP="003D1A0F">
      <w:pPr>
        <w:jc w:val="both"/>
        <w:rPr>
          <w:b/>
          <w:color w:val="000000" w:themeColor="text1"/>
          <w:lang w:eastAsia="en-US"/>
        </w:rPr>
      </w:pPr>
    </w:p>
    <w:p w:rsidR="00793675" w:rsidRPr="00EE3081" w:rsidRDefault="00793675" w:rsidP="00952229">
      <w:pPr>
        <w:jc w:val="both"/>
        <w:rPr>
          <w:b/>
          <w:color w:val="000000" w:themeColor="text1"/>
          <w:lang w:eastAsia="en-US"/>
        </w:rPr>
      </w:pPr>
    </w:p>
    <w:p w:rsidR="00952229" w:rsidRPr="00EE3081" w:rsidRDefault="007F3E77" w:rsidP="00952229">
      <w:pPr>
        <w:jc w:val="both"/>
        <w:rPr>
          <w:color w:val="000000" w:themeColor="text1"/>
          <w:lang w:eastAsia="en-US"/>
        </w:rPr>
      </w:pPr>
      <w:r w:rsidRPr="00EE3081">
        <w:rPr>
          <w:color w:val="000000" w:themeColor="text1"/>
          <w:lang w:eastAsia="en-US"/>
        </w:rPr>
        <w:t xml:space="preserve">Subsemnatul </w:t>
      </w:r>
      <w:r w:rsidR="00793675" w:rsidRPr="00EE3081">
        <w:rPr>
          <w:color w:val="000000" w:themeColor="text1"/>
          <w:lang w:eastAsia="en-US"/>
        </w:rPr>
        <w:t>____</w:t>
      </w:r>
      <w:r w:rsidRPr="00EE3081">
        <w:rPr>
          <w:color w:val="000000" w:themeColor="text1"/>
          <w:lang w:eastAsia="en-US"/>
        </w:rPr>
        <w:t>__</w:t>
      </w:r>
      <w:r w:rsidR="00793675" w:rsidRPr="00EE3081">
        <w:rPr>
          <w:color w:val="000000" w:themeColor="text1"/>
          <w:lang w:eastAsia="en-US"/>
        </w:rPr>
        <w:t>___________domiciliat în ________________________ str. _________________________nr.________,</w:t>
      </w:r>
      <w:r w:rsidRPr="00EE3081">
        <w:rPr>
          <w:color w:val="000000" w:themeColor="text1"/>
          <w:lang w:eastAsia="en-US"/>
        </w:rPr>
        <w:t xml:space="preserve">  </w:t>
      </w:r>
      <w:r w:rsidR="00793675" w:rsidRPr="00EE3081">
        <w:rPr>
          <w:color w:val="000000" w:themeColor="text1"/>
          <w:lang w:eastAsia="en-US"/>
        </w:rPr>
        <w:t>posesor al C.I. seria_______nr__________ declar pe proprie răspundere că în data de ___________ am depus un proiect de finan</w:t>
      </w:r>
      <w:r w:rsidR="008E69F9" w:rsidRPr="00EE3081">
        <w:rPr>
          <w:color w:val="000000" w:themeColor="text1"/>
          <w:lang w:eastAsia="en-US"/>
        </w:rPr>
        <w:t>ţare nerambursabilă D</w:t>
      </w:r>
      <w:r w:rsidR="00793675" w:rsidRPr="00EE3081">
        <w:rPr>
          <w:color w:val="000000" w:themeColor="text1"/>
          <w:lang w:eastAsia="en-US"/>
        </w:rPr>
        <w:t>omeniul</w:t>
      </w:r>
      <w:r w:rsidR="00B17FDB" w:rsidRPr="00EE3081">
        <w:rPr>
          <w:color w:val="000000" w:themeColor="text1"/>
          <w:lang w:eastAsia="en-US"/>
        </w:rPr>
        <w:t xml:space="preserve"> S</w:t>
      </w:r>
      <w:r w:rsidR="006948D0" w:rsidRPr="00EE3081">
        <w:rPr>
          <w:color w:val="000000" w:themeColor="text1"/>
          <w:lang w:eastAsia="en-US"/>
        </w:rPr>
        <w:t>PORT</w:t>
      </w:r>
      <w:r w:rsidR="00B17FDB" w:rsidRPr="00EE3081">
        <w:rPr>
          <w:color w:val="000000" w:themeColor="text1"/>
          <w:lang w:eastAsia="en-US"/>
        </w:rPr>
        <w:t xml:space="preserve"> / </w:t>
      </w:r>
      <w:r w:rsidR="008E69F9" w:rsidRPr="00EE3081">
        <w:rPr>
          <w:color w:val="000000" w:themeColor="text1"/>
          <w:lang w:eastAsia="en-US"/>
        </w:rPr>
        <w:t>D</w:t>
      </w:r>
      <w:r w:rsidR="00B576A1" w:rsidRPr="00EE3081">
        <w:rPr>
          <w:color w:val="000000" w:themeColor="text1"/>
          <w:lang w:eastAsia="en-US"/>
        </w:rPr>
        <w:t xml:space="preserve">omeniul </w:t>
      </w:r>
      <w:r w:rsidR="00ED687B" w:rsidRPr="00EE3081">
        <w:rPr>
          <w:color w:val="000000" w:themeColor="text1"/>
          <w:lang w:eastAsia="en-US"/>
        </w:rPr>
        <w:t>ACTIVITĂȚI SOCIAL/CULTURALE ȘI DE TINERET</w:t>
      </w:r>
      <w:r w:rsidR="00793675" w:rsidRPr="00EE3081">
        <w:rPr>
          <w:b/>
          <w:color w:val="000000" w:themeColor="text1"/>
          <w:lang w:eastAsia="en-US"/>
        </w:rPr>
        <w:t>,</w:t>
      </w:r>
      <w:r w:rsidR="00793675" w:rsidRPr="00EE3081">
        <w:rPr>
          <w:color w:val="000000" w:themeColor="text1"/>
          <w:lang w:eastAsia="en-US"/>
        </w:rPr>
        <w:t xml:space="preserve"> înregistrat sub nr. __________________, şi am completat datele solicitate potrivit Ghidului </w:t>
      </w:r>
      <w:r w:rsidR="00952229" w:rsidRPr="00EE3081">
        <w:rPr>
          <w:color w:val="000000" w:themeColor="text1"/>
          <w:lang w:eastAsia="en-US"/>
        </w:rPr>
        <w:t>pentru acordarea finanţărilor nerambursabile din bugetul Judeţului Tulcea.</w:t>
      </w:r>
    </w:p>
    <w:p w:rsidR="00793675" w:rsidRPr="00EE3081" w:rsidRDefault="00793675" w:rsidP="00952229">
      <w:pPr>
        <w:ind w:firstLine="708"/>
        <w:jc w:val="both"/>
        <w:rPr>
          <w:color w:val="000000" w:themeColor="text1"/>
          <w:lang w:eastAsia="en-US"/>
        </w:rPr>
      </w:pPr>
      <w:r w:rsidRPr="00EE3081">
        <w:rPr>
          <w:color w:val="000000" w:themeColor="text1"/>
          <w:lang w:eastAsia="en-US"/>
        </w:rPr>
        <w:t>Declar</w:t>
      </w:r>
      <w:r w:rsidR="006948D0" w:rsidRPr="00EE3081">
        <w:rPr>
          <w:color w:val="000000" w:themeColor="text1"/>
          <w:lang w:eastAsia="en-US"/>
        </w:rPr>
        <w:t>,</w:t>
      </w:r>
      <w:r w:rsidRPr="00EE3081">
        <w:rPr>
          <w:color w:val="000000" w:themeColor="text1"/>
          <w:lang w:eastAsia="en-US"/>
        </w:rPr>
        <w:t xml:space="preserve"> de asemenea</w:t>
      </w:r>
      <w:r w:rsidR="006948D0" w:rsidRPr="00EE3081">
        <w:rPr>
          <w:color w:val="000000" w:themeColor="text1"/>
          <w:lang w:eastAsia="en-US"/>
        </w:rPr>
        <w:t>,</w:t>
      </w:r>
      <w:r w:rsidRPr="00EE3081">
        <w:rPr>
          <w:color w:val="000000" w:themeColor="text1"/>
          <w:lang w:eastAsia="en-US"/>
        </w:rPr>
        <w:t xml:space="preserve"> că nu am alte documente pentru susţinerea proiectului, datele cuprinse în plicul închis fiind cele ce pot fi luate în considerare de Comisia de selecţie pentru aprecierea ofertei, asumându-şi responsabilitatea pentru eventuala declarare ca neeligibil a proiectului, ca urmare a nedepunerii tuturor documentelor sau completării defectuoase a cererii de finanţare.</w:t>
      </w: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b/>
          <w:color w:val="000000" w:themeColor="text1"/>
          <w:lang w:eastAsia="en-US"/>
        </w:rPr>
      </w:pPr>
      <w:r w:rsidRPr="00EE3081">
        <w:rPr>
          <w:b/>
          <w:color w:val="000000" w:themeColor="text1"/>
          <w:lang w:eastAsia="en-US"/>
        </w:rPr>
        <w:lastRenderedPageBreak/>
        <w:t>Data _____________</w:t>
      </w:r>
    </w:p>
    <w:p w:rsidR="00793675" w:rsidRPr="00EE3081" w:rsidRDefault="00793675" w:rsidP="003D1A0F">
      <w:pPr>
        <w:jc w:val="both"/>
        <w:rPr>
          <w:b/>
          <w:color w:val="000000" w:themeColor="text1"/>
          <w:lang w:eastAsia="en-US"/>
        </w:rPr>
      </w:pPr>
    </w:p>
    <w:p w:rsidR="00793675" w:rsidRPr="00EE3081" w:rsidRDefault="00793675" w:rsidP="003D1A0F">
      <w:pPr>
        <w:jc w:val="both"/>
        <w:rPr>
          <w:b/>
          <w:color w:val="000000" w:themeColor="text1"/>
          <w:lang w:eastAsia="en-US"/>
        </w:rPr>
      </w:pPr>
    </w:p>
    <w:p w:rsidR="00793675" w:rsidRPr="00EE3081" w:rsidRDefault="00793675" w:rsidP="003D1A0F">
      <w:pPr>
        <w:jc w:val="both"/>
        <w:rPr>
          <w:b/>
          <w:color w:val="000000" w:themeColor="text1"/>
          <w:lang w:eastAsia="en-US"/>
        </w:rPr>
      </w:pPr>
      <w:r w:rsidRPr="00EE3081">
        <w:rPr>
          <w:b/>
          <w:color w:val="000000" w:themeColor="text1"/>
          <w:lang w:eastAsia="en-US"/>
        </w:rPr>
        <w:t xml:space="preserve">                                                                      </w:t>
      </w:r>
    </w:p>
    <w:p w:rsidR="00793675" w:rsidRPr="00EE3081" w:rsidRDefault="00793675" w:rsidP="003D1A0F">
      <w:pPr>
        <w:jc w:val="both"/>
        <w:rPr>
          <w:b/>
          <w:color w:val="000000" w:themeColor="text1"/>
          <w:lang w:eastAsia="en-US"/>
        </w:rPr>
      </w:pPr>
    </w:p>
    <w:p w:rsidR="00793675" w:rsidRPr="00EE3081" w:rsidRDefault="00793675" w:rsidP="003D1A0F">
      <w:pPr>
        <w:jc w:val="both"/>
        <w:rPr>
          <w:b/>
          <w:color w:val="000000" w:themeColor="text1"/>
          <w:lang w:eastAsia="en-US"/>
        </w:rPr>
      </w:pPr>
      <w:r w:rsidRPr="00EE3081">
        <w:rPr>
          <w:b/>
          <w:color w:val="000000" w:themeColor="text1"/>
          <w:lang w:eastAsia="en-US"/>
        </w:rPr>
        <w:t xml:space="preserve">                                                          </w:t>
      </w:r>
      <w:r w:rsidR="006547BE" w:rsidRPr="00EE3081">
        <w:rPr>
          <w:b/>
          <w:color w:val="000000" w:themeColor="text1"/>
          <w:lang w:eastAsia="en-US"/>
        </w:rPr>
        <w:t xml:space="preserve">              </w:t>
      </w:r>
      <w:r w:rsidRPr="00EE3081">
        <w:rPr>
          <w:b/>
          <w:color w:val="000000" w:themeColor="text1"/>
          <w:lang w:eastAsia="en-US"/>
        </w:rPr>
        <w:t xml:space="preserve">  Semnătura_</w:t>
      </w:r>
      <w:r w:rsidR="00B27AEE" w:rsidRPr="00EE3081">
        <w:rPr>
          <w:b/>
          <w:color w:val="000000" w:themeColor="text1"/>
          <w:lang w:eastAsia="en-US"/>
        </w:rPr>
        <w:t>______________</w:t>
      </w: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FE4662" w:rsidRPr="00EE3081" w:rsidRDefault="00FE4662" w:rsidP="003D1A0F">
      <w:pPr>
        <w:jc w:val="both"/>
        <w:rPr>
          <w:color w:val="000000" w:themeColor="text1"/>
          <w:lang w:eastAsia="en-US"/>
        </w:rPr>
      </w:pPr>
    </w:p>
    <w:p w:rsidR="00B27AEE" w:rsidRPr="00EE3081" w:rsidRDefault="00B27AEE" w:rsidP="003D1A0F">
      <w:pPr>
        <w:jc w:val="both"/>
        <w:rPr>
          <w:color w:val="000000" w:themeColor="text1"/>
          <w:lang w:eastAsia="en-US"/>
        </w:rPr>
      </w:pPr>
    </w:p>
    <w:p w:rsidR="00B27AEE" w:rsidRPr="00EE3081" w:rsidRDefault="00B27AEE" w:rsidP="003D1A0F">
      <w:pPr>
        <w:jc w:val="both"/>
        <w:rPr>
          <w:color w:val="000000" w:themeColor="text1"/>
          <w:lang w:eastAsia="en-US"/>
        </w:rPr>
      </w:pPr>
    </w:p>
    <w:p w:rsidR="00B27AEE" w:rsidRPr="00EE3081" w:rsidRDefault="00B27AEE" w:rsidP="003D1A0F">
      <w:pPr>
        <w:jc w:val="both"/>
        <w:rPr>
          <w:color w:val="000000" w:themeColor="text1"/>
          <w:lang w:eastAsia="en-US"/>
        </w:rPr>
      </w:pPr>
    </w:p>
    <w:p w:rsidR="00FE4662" w:rsidRPr="00EE3081" w:rsidRDefault="00FE4662"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4F467A" w:rsidRPr="00EE3081" w:rsidRDefault="004F467A" w:rsidP="003D1A0F">
      <w:pPr>
        <w:jc w:val="both"/>
        <w:rPr>
          <w:color w:val="000000" w:themeColor="text1"/>
          <w:lang w:eastAsia="en-US"/>
        </w:rPr>
      </w:pPr>
    </w:p>
    <w:p w:rsidR="00FE4662" w:rsidRPr="00EE3081" w:rsidRDefault="00FE4662" w:rsidP="003D1A0F">
      <w:pPr>
        <w:jc w:val="both"/>
        <w:rPr>
          <w:color w:val="000000" w:themeColor="text1"/>
          <w:lang w:eastAsia="en-US"/>
        </w:rPr>
      </w:pPr>
    </w:p>
    <w:p w:rsidR="00FE4662" w:rsidRPr="00EE3081" w:rsidRDefault="00FE4662" w:rsidP="003D1A0F">
      <w:pPr>
        <w:jc w:val="both"/>
        <w:rPr>
          <w:color w:val="000000" w:themeColor="text1"/>
          <w:lang w:eastAsia="en-US"/>
        </w:rPr>
      </w:pPr>
    </w:p>
    <w:p w:rsidR="00683D78" w:rsidRPr="00EE3081" w:rsidRDefault="00C9028A" w:rsidP="003D1A0F">
      <w:pPr>
        <w:jc w:val="both"/>
        <w:rPr>
          <w:color w:val="000000" w:themeColor="text1"/>
          <w:lang w:eastAsia="en-US"/>
        </w:rPr>
      </w:pPr>
      <w:r w:rsidRPr="00EE3081">
        <w:rPr>
          <w:color w:val="000000" w:themeColor="text1"/>
          <w:lang w:eastAsia="en-US"/>
        </w:rPr>
        <w:t xml:space="preserve">                        </w:t>
      </w:r>
      <w:r w:rsidR="00FE4662" w:rsidRPr="00EE3081">
        <w:rPr>
          <w:color w:val="000000" w:themeColor="text1"/>
          <w:lang w:eastAsia="en-US"/>
        </w:rPr>
        <w:t xml:space="preserve">              </w:t>
      </w:r>
      <w:r w:rsidRPr="00EE3081">
        <w:rPr>
          <w:color w:val="000000" w:themeColor="text1"/>
          <w:lang w:eastAsia="en-US"/>
        </w:rPr>
        <w:t xml:space="preserve">                           </w:t>
      </w:r>
      <w:r w:rsidR="00FE4662" w:rsidRPr="00EE3081">
        <w:rPr>
          <w:color w:val="000000" w:themeColor="text1"/>
          <w:lang w:eastAsia="en-US"/>
        </w:rPr>
        <w:t xml:space="preserve">  </w:t>
      </w:r>
    </w:p>
    <w:p w:rsidR="00683D78" w:rsidRPr="00EE3081" w:rsidRDefault="00683D78" w:rsidP="003D1A0F">
      <w:pPr>
        <w:jc w:val="both"/>
        <w:rPr>
          <w:color w:val="000000" w:themeColor="text1"/>
          <w:lang w:eastAsia="en-US"/>
        </w:rPr>
      </w:pPr>
    </w:p>
    <w:p w:rsidR="009252D7" w:rsidRPr="00EE3081" w:rsidRDefault="009252D7" w:rsidP="007F6265">
      <w:pPr>
        <w:jc w:val="right"/>
        <w:rPr>
          <w:color w:val="000000" w:themeColor="text1"/>
          <w:lang w:eastAsia="en-US"/>
        </w:rPr>
      </w:pPr>
    </w:p>
    <w:p w:rsidR="00D94E85" w:rsidRPr="00EE3081" w:rsidRDefault="00954476" w:rsidP="007F6265">
      <w:pPr>
        <w:jc w:val="right"/>
        <w:rPr>
          <w:color w:val="000000" w:themeColor="text1"/>
          <w:lang w:eastAsia="en-US"/>
        </w:rPr>
      </w:pPr>
      <w:r w:rsidRPr="00EE3081">
        <w:rPr>
          <w:color w:val="000000" w:themeColor="text1"/>
          <w:lang w:eastAsia="en-US"/>
        </w:rPr>
        <w:t xml:space="preserve">                                                                   </w:t>
      </w:r>
      <w:r w:rsidR="00FE4662" w:rsidRPr="00EE3081">
        <w:rPr>
          <w:color w:val="000000" w:themeColor="text1"/>
          <w:lang w:eastAsia="en-US"/>
        </w:rPr>
        <w:t xml:space="preserve"> </w:t>
      </w:r>
      <w:r w:rsidR="00BD45F7" w:rsidRPr="00EE3081">
        <w:rPr>
          <w:color w:val="000000" w:themeColor="text1"/>
          <w:lang w:eastAsia="en-US"/>
        </w:rPr>
        <w:t xml:space="preserve">                           </w:t>
      </w:r>
    </w:p>
    <w:p w:rsidR="00143320" w:rsidRPr="00EE3081" w:rsidRDefault="00143320" w:rsidP="007F6265">
      <w:pPr>
        <w:jc w:val="right"/>
        <w:rPr>
          <w:color w:val="000000" w:themeColor="text1"/>
          <w:lang w:eastAsia="en-US"/>
        </w:rPr>
      </w:pPr>
    </w:p>
    <w:p w:rsidR="00BE160A" w:rsidRPr="00EE3081" w:rsidRDefault="00BE160A" w:rsidP="00AA6C88">
      <w:pPr>
        <w:rPr>
          <w:color w:val="000000" w:themeColor="text1"/>
          <w:lang w:eastAsia="en-US"/>
        </w:rPr>
      </w:pPr>
    </w:p>
    <w:p w:rsidR="00E12B77" w:rsidRPr="00EE3081" w:rsidRDefault="00E12B77" w:rsidP="00AA6C88">
      <w:pPr>
        <w:rPr>
          <w:color w:val="000000" w:themeColor="text1"/>
          <w:lang w:eastAsia="en-US"/>
        </w:rPr>
      </w:pPr>
    </w:p>
    <w:p w:rsidR="00E12B77" w:rsidRPr="00EE3081" w:rsidRDefault="00E12B77" w:rsidP="00AA6C88">
      <w:pPr>
        <w:rPr>
          <w:color w:val="000000" w:themeColor="text1"/>
          <w:lang w:eastAsia="en-US"/>
        </w:rPr>
      </w:pPr>
    </w:p>
    <w:p w:rsidR="00E12B77" w:rsidRPr="00EE3081" w:rsidRDefault="00E12B77" w:rsidP="00AA6C88">
      <w:pPr>
        <w:rPr>
          <w:color w:val="000000" w:themeColor="text1"/>
          <w:lang w:eastAsia="en-US"/>
        </w:rPr>
      </w:pPr>
    </w:p>
    <w:p w:rsidR="00E12B77" w:rsidRPr="00EE3081" w:rsidRDefault="00E12B77" w:rsidP="00AA6C88">
      <w:pPr>
        <w:rPr>
          <w:color w:val="000000" w:themeColor="text1"/>
          <w:lang w:eastAsia="en-US"/>
        </w:rPr>
      </w:pPr>
    </w:p>
    <w:p w:rsidR="00AA6C88" w:rsidRPr="00EE3081" w:rsidRDefault="00AA6C88" w:rsidP="007F6265">
      <w:pPr>
        <w:jc w:val="right"/>
        <w:rPr>
          <w:color w:val="000000" w:themeColor="text1"/>
          <w:lang w:eastAsia="en-US"/>
        </w:rPr>
      </w:pPr>
    </w:p>
    <w:p w:rsidR="00980D77" w:rsidRPr="00EE3081" w:rsidRDefault="00980D77" w:rsidP="00A91CF8">
      <w:pPr>
        <w:rPr>
          <w:color w:val="000000" w:themeColor="text1"/>
          <w:lang w:eastAsia="en-US"/>
        </w:rPr>
      </w:pPr>
    </w:p>
    <w:p w:rsidR="00980D77" w:rsidRPr="00EE3081" w:rsidRDefault="00980D77" w:rsidP="007F6265">
      <w:pPr>
        <w:jc w:val="right"/>
        <w:rPr>
          <w:color w:val="000000" w:themeColor="text1"/>
          <w:lang w:eastAsia="en-US"/>
        </w:rPr>
      </w:pPr>
    </w:p>
    <w:p w:rsidR="00FE4662" w:rsidRPr="00EE3081" w:rsidRDefault="00BD45F7" w:rsidP="007F6265">
      <w:pPr>
        <w:jc w:val="right"/>
        <w:rPr>
          <w:b/>
          <w:color w:val="000000" w:themeColor="text1"/>
          <w:lang w:eastAsia="en-US"/>
        </w:rPr>
      </w:pPr>
      <w:r w:rsidRPr="00EE3081">
        <w:rPr>
          <w:color w:val="000000" w:themeColor="text1"/>
          <w:lang w:eastAsia="en-US"/>
        </w:rPr>
        <w:t xml:space="preserve">  </w:t>
      </w:r>
      <w:r w:rsidR="00FE4662" w:rsidRPr="00EE3081">
        <w:rPr>
          <w:color w:val="000000" w:themeColor="text1"/>
          <w:lang w:eastAsia="en-US"/>
        </w:rPr>
        <w:t xml:space="preserve"> </w:t>
      </w:r>
      <w:r w:rsidR="00FE4662" w:rsidRPr="00EE3081">
        <w:rPr>
          <w:b/>
          <w:color w:val="000000" w:themeColor="text1"/>
          <w:lang w:eastAsia="en-US"/>
        </w:rPr>
        <w:t>Anexa nr.</w:t>
      </w:r>
      <w:r w:rsidR="002E1AFF" w:rsidRPr="00EE3081">
        <w:rPr>
          <w:b/>
          <w:color w:val="000000" w:themeColor="text1"/>
          <w:lang w:eastAsia="en-US"/>
        </w:rPr>
        <w:t xml:space="preserve"> </w:t>
      </w:r>
      <w:r w:rsidR="00FE4662" w:rsidRPr="00EE3081">
        <w:rPr>
          <w:b/>
          <w:color w:val="000000" w:themeColor="text1"/>
          <w:lang w:eastAsia="en-US"/>
        </w:rPr>
        <w:t>5</w:t>
      </w:r>
    </w:p>
    <w:p w:rsidR="00954476" w:rsidRPr="00EE3081" w:rsidRDefault="00954476" w:rsidP="007F6265">
      <w:pPr>
        <w:tabs>
          <w:tab w:val="left" w:pos="7730"/>
        </w:tabs>
        <w:jc w:val="right"/>
        <w:rPr>
          <w:b/>
          <w:bCs/>
          <w:color w:val="000000" w:themeColor="text1"/>
          <w:lang w:eastAsia="en-US"/>
        </w:rPr>
      </w:pPr>
      <w:r w:rsidRPr="00EE3081">
        <w:rPr>
          <w:color w:val="000000" w:themeColor="text1"/>
          <w:lang w:eastAsia="en-US"/>
        </w:rPr>
        <w:t xml:space="preserve"> </w:t>
      </w:r>
      <w:r w:rsidRPr="00EE3081">
        <w:rPr>
          <w:b/>
          <w:bCs/>
          <w:color w:val="000000" w:themeColor="text1"/>
          <w:lang w:eastAsia="en-US"/>
        </w:rPr>
        <w:t xml:space="preserve">                                         </w:t>
      </w:r>
      <w:r w:rsidR="007F6265" w:rsidRPr="00EE3081">
        <w:rPr>
          <w:b/>
          <w:bCs/>
          <w:color w:val="000000" w:themeColor="text1"/>
          <w:lang w:eastAsia="en-US"/>
        </w:rPr>
        <w:t xml:space="preserve">                            la G</w:t>
      </w:r>
      <w:r w:rsidRPr="00EE3081">
        <w:rPr>
          <w:b/>
          <w:bCs/>
          <w:color w:val="000000" w:themeColor="text1"/>
          <w:lang w:eastAsia="en-US"/>
        </w:rPr>
        <w:t xml:space="preserve">hidul </w:t>
      </w:r>
      <w:r w:rsidR="00BD45F7" w:rsidRPr="00EE3081">
        <w:rPr>
          <w:b/>
          <w:bCs/>
          <w:color w:val="000000" w:themeColor="text1"/>
          <w:lang w:eastAsia="en-US"/>
        </w:rPr>
        <w:t xml:space="preserve">solicitantului </w:t>
      </w:r>
    </w:p>
    <w:p w:rsidR="00793675" w:rsidRPr="00EE3081" w:rsidRDefault="00793675" w:rsidP="003D1A0F">
      <w:pPr>
        <w:tabs>
          <w:tab w:val="left" w:pos="7730"/>
        </w:tabs>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2A63B9" w:rsidP="003D1A0F">
      <w:pPr>
        <w:jc w:val="both"/>
        <w:rPr>
          <w:color w:val="000000" w:themeColor="text1"/>
          <w:lang w:eastAsia="en-US"/>
        </w:rPr>
      </w:pPr>
      <w:r w:rsidRPr="00EE3081">
        <w:rPr>
          <w:color w:val="000000" w:themeColor="text1"/>
          <w:lang w:eastAsia="en-US"/>
        </w:rPr>
        <w:t xml:space="preserve">                                                              </w:t>
      </w:r>
      <w:r w:rsidR="00954476" w:rsidRPr="00EE3081">
        <w:rPr>
          <w:color w:val="000000" w:themeColor="text1"/>
          <w:lang w:eastAsia="en-US"/>
        </w:rPr>
        <w:t xml:space="preserve">            </w:t>
      </w:r>
      <w:r w:rsidRPr="00EE3081">
        <w:rPr>
          <w:color w:val="000000" w:themeColor="text1"/>
          <w:lang w:eastAsia="en-US"/>
        </w:rPr>
        <w:t xml:space="preserve">                                     </w:t>
      </w:r>
    </w:p>
    <w:p w:rsidR="00793675" w:rsidRPr="00EE3081" w:rsidRDefault="00793675" w:rsidP="007F6265">
      <w:pPr>
        <w:jc w:val="center"/>
        <w:rPr>
          <w:b/>
          <w:bCs/>
          <w:color w:val="000000" w:themeColor="text1"/>
          <w:lang w:eastAsia="en-US"/>
        </w:rPr>
      </w:pPr>
      <w:r w:rsidRPr="00EE3081">
        <w:rPr>
          <w:b/>
          <w:bCs/>
          <w:color w:val="000000" w:themeColor="text1"/>
          <w:lang w:eastAsia="en-US"/>
        </w:rPr>
        <w:t>DECLARAŢIE DE IMPARŢIALITATE</w:t>
      </w:r>
    </w:p>
    <w:p w:rsidR="00793675" w:rsidRPr="00EE3081" w:rsidRDefault="00793675" w:rsidP="007F6265">
      <w:pPr>
        <w:jc w:val="center"/>
        <w:rPr>
          <w:b/>
          <w:bCs/>
          <w:color w:val="000000" w:themeColor="text1"/>
          <w:lang w:eastAsia="en-US"/>
        </w:rPr>
      </w:pPr>
      <w:r w:rsidRPr="00EE3081">
        <w:rPr>
          <w:b/>
          <w:bCs/>
          <w:color w:val="000000" w:themeColor="text1"/>
          <w:lang w:eastAsia="en-US"/>
        </w:rPr>
        <w:t>pentru membrii comisiei de evaluare</w:t>
      </w:r>
      <w:r w:rsidR="00150010" w:rsidRPr="00EE3081">
        <w:rPr>
          <w:b/>
          <w:bCs/>
          <w:color w:val="000000" w:themeColor="text1"/>
          <w:lang w:eastAsia="en-US"/>
        </w:rPr>
        <w:t xml:space="preserve"> </w:t>
      </w:r>
      <w:r w:rsidR="00637604" w:rsidRPr="00EE3081">
        <w:rPr>
          <w:b/>
          <w:bCs/>
          <w:color w:val="000000" w:themeColor="text1"/>
          <w:lang w:eastAsia="en-US"/>
        </w:rPr>
        <w:t>și selecț</w:t>
      </w:r>
      <w:r w:rsidR="00150010" w:rsidRPr="00EE3081">
        <w:rPr>
          <w:b/>
          <w:bCs/>
          <w:color w:val="000000" w:themeColor="text1"/>
          <w:lang w:eastAsia="en-US"/>
        </w:rPr>
        <w:t>ionare/soluționare a contestațiilor</w:t>
      </w: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bookmarkStart w:id="33" w:name="do|ax5|pa1"/>
    <w:p w:rsidR="00793675" w:rsidRPr="00EE3081" w:rsidRDefault="003450A0" w:rsidP="007F6265">
      <w:pPr>
        <w:ind w:firstLine="708"/>
        <w:jc w:val="both"/>
        <w:rPr>
          <w:color w:val="000000" w:themeColor="text1"/>
          <w:lang w:eastAsia="en-US"/>
        </w:rPr>
      </w:pPr>
      <w:r w:rsidRPr="00EE3081">
        <w:rPr>
          <w:color w:val="000000" w:themeColor="text1"/>
          <w:lang w:eastAsia="en-US"/>
        </w:rPr>
        <w:fldChar w:fldCharType="begin"/>
      </w:r>
      <w:r w:rsidR="00793675" w:rsidRPr="00EE3081">
        <w:rPr>
          <w:color w:val="000000" w:themeColor="text1"/>
          <w:lang w:eastAsia="en-US"/>
        </w:rPr>
        <w:instrText xml:space="preserve"> HYPERLINK "" \l "#" </w:instrText>
      </w:r>
      <w:r w:rsidRPr="00EE3081">
        <w:rPr>
          <w:color w:val="000000" w:themeColor="text1"/>
          <w:lang w:eastAsia="en-US"/>
        </w:rPr>
        <w:fldChar w:fldCharType="end"/>
      </w:r>
      <w:bookmarkEnd w:id="33"/>
      <w:r w:rsidR="00793675" w:rsidRPr="00EE3081">
        <w:rPr>
          <w:color w:val="000000" w:themeColor="text1"/>
          <w:lang w:eastAsia="en-US"/>
        </w:rPr>
        <w:t>Subsemnatul ....................... deţin, ca membru al Comisiei de evaluare şi selecţionare</w:t>
      </w:r>
      <w:r w:rsidR="00150010" w:rsidRPr="00EE3081">
        <w:rPr>
          <w:color w:val="000000" w:themeColor="text1"/>
          <w:lang w:eastAsia="en-US"/>
        </w:rPr>
        <w:t>/</w:t>
      </w:r>
      <w:r w:rsidR="00150010" w:rsidRPr="00EE3081">
        <w:rPr>
          <w:color w:val="000000" w:themeColor="text1"/>
        </w:rPr>
        <w:t xml:space="preserve"> </w:t>
      </w:r>
      <w:r w:rsidR="00150010" w:rsidRPr="00EE3081">
        <w:rPr>
          <w:color w:val="000000" w:themeColor="text1"/>
          <w:lang w:eastAsia="en-US"/>
        </w:rPr>
        <w:t>soluționare a contestațiilor</w:t>
      </w:r>
      <w:r w:rsidR="00793675" w:rsidRPr="00EE3081">
        <w:rPr>
          <w:color w:val="000000" w:themeColor="text1"/>
          <w:lang w:eastAsia="en-US"/>
        </w:rPr>
        <w:t xml:space="preserve"> a </w:t>
      </w:r>
      <w:r w:rsidR="007D7D90" w:rsidRPr="00EE3081">
        <w:rPr>
          <w:color w:val="000000" w:themeColor="text1"/>
          <w:lang w:eastAsia="en-US"/>
        </w:rPr>
        <w:t>pr</w:t>
      </w:r>
      <w:r w:rsidR="006948D0" w:rsidRPr="00EE3081">
        <w:rPr>
          <w:color w:val="000000" w:themeColor="text1"/>
          <w:lang w:eastAsia="en-US"/>
        </w:rPr>
        <w:t>oiectelor</w:t>
      </w:r>
      <w:r w:rsidR="008D1D55" w:rsidRPr="00EE3081">
        <w:rPr>
          <w:color w:val="000000" w:themeColor="text1"/>
          <w:lang w:val="es-ES" w:eastAsia="en-US"/>
        </w:rPr>
        <w:t xml:space="preserve"> depuse în vederea obţinerii finanţărilor nerambursabile</w:t>
      </w:r>
      <w:r w:rsidR="008D1D55" w:rsidRPr="00EE3081">
        <w:rPr>
          <w:color w:val="000000" w:themeColor="text1"/>
          <w:lang w:eastAsia="en-US"/>
        </w:rPr>
        <w:t>,</w:t>
      </w:r>
      <w:r w:rsidR="00793675" w:rsidRPr="00EE3081">
        <w:rPr>
          <w:color w:val="000000" w:themeColor="text1"/>
          <w:lang w:eastAsia="en-US"/>
        </w:rPr>
        <w:t xml:space="preserve"> calitatea de evaluator al proiectelor</w:t>
      </w:r>
      <w:r w:rsidR="008D1D55" w:rsidRPr="00EE3081">
        <w:rPr>
          <w:color w:val="000000" w:themeColor="text1"/>
          <w:lang w:eastAsia="en-US"/>
        </w:rPr>
        <w:t>,</w:t>
      </w:r>
      <w:r w:rsidR="00793675" w:rsidRPr="00EE3081">
        <w:rPr>
          <w:color w:val="000000" w:themeColor="text1"/>
          <w:lang w:eastAsia="en-US"/>
        </w:rPr>
        <w:t xml:space="preserve"> respectiv a acţiunilor/activităţilor sportive </w:t>
      </w:r>
      <w:r w:rsidR="008D1D55" w:rsidRPr="00EE3081">
        <w:rPr>
          <w:color w:val="000000" w:themeColor="text1"/>
          <w:lang w:eastAsia="en-US"/>
        </w:rPr>
        <w:t xml:space="preserve">şi </w:t>
      </w:r>
      <w:r w:rsidR="00ED687B" w:rsidRPr="00EE3081">
        <w:rPr>
          <w:color w:val="000000" w:themeColor="text1"/>
          <w:lang w:eastAsia="en-US"/>
        </w:rPr>
        <w:t xml:space="preserve"> social/culturale și de tineret </w:t>
      </w:r>
      <w:r w:rsidR="00793675" w:rsidRPr="00EE3081">
        <w:rPr>
          <w:color w:val="000000" w:themeColor="text1"/>
          <w:lang w:eastAsia="en-US"/>
        </w:rPr>
        <w:t>înaintate comisiei.</w:t>
      </w:r>
    </w:p>
    <w:bookmarkStart w:id="34" w:name="do|ax5|pa2"/>
    <w:p w:rsidR="008D1D55" w:rsidRPr="00EE3081" w:rsidRDefault="003450A0" w:rsidP="007F6265">
      <w:pPr>
        <w:ind w:firstLine="708"/>
        <w:jc w:val="both"/>
        <w:rPr>
          <w:color w:val="000000" w:themeColor="text1"/>
          <w:lang w:eastAsia="en-US"/>
        </w:rPr>
      </w:pPr>
      <w:r w:rsidRPr="00EE3081">
        <w:rPr>
          <w:color w:val="000000" w:themeColor="text1"/>
          <w:lang w:eastAsia="en-US"/>
        </w:rPr>
        <w:fldChar w:fldCharType="begin"/>
      </w:r>
      <w:r w:rsidR="00793675" w:rsidRPr="00EE3081">
        <w:rPr>
          <w:color w:val="000000" w:themeColor="text1"/>
          <w:lang w:eastAsia="en-US"/>
        </w:rPr>
        <w:instrText xml:space="preserve"> HYPERLINK "" \l "#" </w:instrText>
      </w:r>
      <w:r w:rsidRPr="00EE3081">
        <w:rPr>
          <w:color w:val="000000" w:themeColor="text1"/>
          <w:lang w:eastAsia="en-US"/>
        </w:rPr>
        <w:fldChar w:fldCharType="end"/>
      </w:r>
      <w:bookmarkEnd w:id="34"/>
      <w:r w:rsidR="00793675" w:rsidRPr="00EE3081">
        <w:rPr>
          <w:color w:val="000000" w:themeColor="text1"/>
          <w:lang w:eastAsia="en-US"/>
        </w:rPr>
        <w:t>Declar prin prezenta că nici eu şi nici soţul/soţia, rudele sau afinii mei până la gradul al II-lea inclusiv</w:t>
      </w:r>
      <w:r w:rsidR="008D1D55" w:rsidRPr="00EE3081">
        <w:rPr>
          <w:color w:val="000000" w:themeColor="text1"/>
          <w:lang w:eastAsia="en-US"/>
        </w:rPr>
        <w:t>,</w:t>
      </w:r>
      <w:r w:rsidR="00793675" w:rsidRPr="00EE3081">
        <w:rPr>
          <w:color w:val="000000" w:themeColor="text1"/>
          <w:lang w:eastAsia="en-US"/>
        </w:rPr>
        <w:t xml:space="preserve"> nu avem nici un interes patrimonial sau nepatrimonial în legătură cu </w:t>
      </w:r>
      <w:r w:rsidR="008D1D55" w:rsidRPr="00EE3081">
        <w:rPr>
          <w:color w:val="000000" w:themeColor="text1"/>
          <w:lang w:eastAsia="en-US"/>
        </w:rPr>
        <w:t xml:space="preserve">proiectele </w:t>
      </w:r>
      <w:bookmarkStart w:id="35" w:name="do|ax5|pa3"/>
      <w:r w:rsidR="008D1D55" w:rsidRPr="00EE3081">
        <w:rPr>
          <w:color w:val="000000" w:themeColor="text1"/>
          <w:lang w:eastAsia="en-US"/>
        </w:rPr>
        <w:t xml:space="preserve">depuse în vederea obţinerii finanţării nerambursabile. </w:t>
      </w:r>
    </w:p>
    <w:p w:rsidR="00793675" w:rsidRPr="00EE3081" w:rsidRDefault="00766F39" w:rsidP="007F6265">
      <w:pPr>
        <w:ind w:firstLine="708"/>
        <w:jc w:val="both"/>
        <w:rPr>
          <w:color w:val="000000" w:themeColor="text1"/>
          <w:lang w:eastAsia="en-US"/>
        </w:rPr>
      </w:pPr>
      <w:hyperlink w:anchor="#" w:history="1"/>
      <w:bookmarkEnd w:id="35"/>
      <w:r w:rsidR="00793675" w:rsidRPr="00EE3081">
        <w:rPr>
          <w:color w:val="000000" w:themeColor="text1"/>
          <w:lang w:eastAsia="en-US"/>
        </w:rPr>
        <w:t>Confirm că, în situaţia în care aş descoperi, în cursul acţiunii de selecţionare şi evaluare, că un astfel de interes există, voi declara imediat acest lucru şi mă voi retrage din comisie.</w:t>
      </w:r>
    </w:p>
    <w:p w:rsidR="00793675" w:rsidRPr="00EE3081" w:rsidRDefault="00793675" w:rsidP="003D1A0F">
      <w:pPr>
        <w:jc w:val="both"/>
        <w:rPr>
          <w:color w:val="000000" w:themeColor="text1"/>
          <w:lang w:eastAsia="en-US"/>
        </w:rPr>
      </w:pPr>
      <w:bookmarkStart w:id="36" w:name="do|ax5|pa4"/>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793675" w:rsidRPr="00EE3081" w:rsidRDefault="00793675" w:rsidP="003D1A0F">
      <w:pPr>
        <w:jc w:val="both"/>
        <w:rPr>
          <w:color w:val="000000" w:themeColor="text1"/>
          <w:lang w:eastAsia="en-US"/>
        </w:rPr>
      </w:pPr>
    </w:p>
    <w:p w:rsidR="00863C7E" w:rsidRPr="00EE3081" w:rsidRDefault="006D7804" w:rsidP="003D1A0F">
      <w:pPr>
        <w:jc w:val="both"/>
        <w:rPr>
          <w:color w:val="000000" w:themeColor="text1"/>
          <w:lang w:eastAsia="en-US"/>
        </w:rPr>
      </w:pPr>
      <w:r w:rsidRPr="00EE3081">
        <w:rPr>
          <w:b/>
          <w:color w:val="000000" w:themeColor="text1"/>
          <w:lang w:eastAsia="en-US"/>
        </w:rPr>
        <w:lastRenderedPageBreak/>
        <w:t xml:space="preserve">     </w:t>
      </w:r>
      <w:r w:rsidR="007F6265" w:rsidRPr="00EE3081">
        <w:rPr>
          <w:b/>
          <w:color w:val="000000" w:themeColor="text1"/>
          <w:lang w:eastAsia="en-US"/>
        </w:rPr>
        <w:tab/>
      </w:r>
      <w:r w:rsidRPr="00EE3081">
        <w:rPr>
          <w:b/>
          <w:color w:val="000000" w:themeColor="text1"/>
          <w:lang w:eastAsia="en-US"/>
        </w:rPr>
        <w:t xml:space="preserve">    </w:t>
      </w:r>
      <w:hyperlink w:anchor="#" w:history="1"/>
      <w:bookmarkEnd w:id="36"/>
      <w:r w:rsidR="00793675" w:rsidRPr="00EE3081">
        <w:rPr>
          <w:b/>
          <w:color w:val="000000" w:themeColor="text1"/>
          <w:lang w:eastAsia="en-US"/>
        </w:rPr>
        <w:t>Data</w:t>
      </w:r>
      <w:r w:rsidR="00793675" w:rsidRPr="00EE3081">
        <w:rPr>
          <w:color w:val="000000" w:themeColor="text1"/>
          <w:lang w:eastAsia="en-US"/>
        </w:rPr>
        <w:t xml:space="preserve"> .............</w:t>
      </w:r>
      <w:bookmarkStart w:id="37" w:name="do|ax5|pa5"/>
      <w:r w:rsidR="00793675" w:rsidRPr="00EE3081">
        <w:rPr>
          <w:color w:val="000000" w:themeColor="text1"/>
          <w:lang w:eastAsia="en-US"/>
        </w:rPr>
        <w:t xml:space="preserve">                                  </w:t>
      </w:r>
      <w:r w:rsidRPr="00EE3081">
        <w:rPr>
          <w:color w:val="000000" w:themeColor="text1"/>
          <w:lang w:eastAsia="en-US"/>
        </w:rPr>
        <w:t xml:space="preserve">        </w:t>
      </w:r>
      <w:r w:rsidR="00793675" w:rsidRPr="00EE3081">
        <w:rPr>
          <w:color w:val="000000" w:themeColor="text1"/>
          <w:lang w:eastAsia="en-US"/>
        </w:rPr>
        <w:t xml:space="preserve">           </w:t>
      </w:r>
      <w:hyperlink w:anchor="#" w:history="1"/>
      <w:bookmarkEnd w:id="37"/>
      <w:r w:rsidR="00793675" w:rsidRPr="00EE3081">
        <w:rPr>
          <w:b/>
          <w:color w:val="000000" w:themeColor="text1"/>
          <w:lang w:eastAsia="en-US"/>
        </w:rPr>
        <w:t>Semnătura</w:t>
      </w:r>
      <w:r w:rsidR="00F11B26" w:rsidRPr="00EE3081">
        <w:rPr>
          <w:color w:val="000000" w:themeColor="text1"/>
          <w:lang w:eastAsia="en-US"/>
        </w:rPr>
        <w:t xml:space="preserve"> .......</w:t>
      </w:r>
    </w:p>
    <w:p w:rsidR="00863C7E" w:rsidRPr="00EE3081" w:rsidRDefault="00863C7E" w:rsidP="003D1A0F">
      <w:pPr>
        <w:jc w:val="both"/>
        <w:rPr>
          <w:color w:val="000000" w:themeColor="text1"/>
          <w:lang w:eastAsia="en-US"/>
        </w:rPr>
      </w:pPr>
    </w:p>
    <w:p w:rsidR="00863C7E" w:rsidRPr="00EE3081" w:rsidRDefault="00863C7E" w:rsidP="003D1A0F">
      <w:pPr>
        <w:jc w:val="both"/>
        <w:rPr>
          <w:color w:val="000000" w:themeColor="text1"/>
          <w:lang w:eastAsia="en-US"/>
        </w:rPr>
      </w:pPr>
    </w:p>
    <w:p w:rsidR="00863C7E" w:rsidRPr="00EE3081" w:rsidRDefault="00863C7E" w:rsidP="003D1A0F">
      <w:pPr>
        <w:jc w:val="both"/>
        <w:rPr>
          <w:color w:val="000000" w:themeColor="text1"/>
          <w:lang w:eastAsia="en-US"/>
        </w:rPr>
      </w:pPr>
    </w:p>
    <w:p w:rsidR="00863C7E" w:rsidRPr="00EE3081" w:rsidRDefault="00863C7E" w:rsidP="003D1A0F">
      <w:pPr>
        <w:jc w:val="both"/>
        <w:rPr>
          <w:color w:val="000000" w:themeColor="text1"/>
          <w:lang w:eastAsia="en-US"/>
        </w:rPr>
      </w:pPr>
    </w:p>
    <w:p w:rsidR="00410123" w:rsidRPr="00EE3081" w:rsidRDefault="00410123" w:rsidP="00410123">
      <w:pPr>
        <w:jc w:val="both"/>
        <w:rPr>
          <w:b/>
          <w:bCs/>
          <w:color w:val="000000" w:themeColor="text1"/>
          <w:lang w:eastAsia="en-US"/>
        </w:rPr>
      </w:pPr>
    </w:p>
    <w:p w:rsidR="00410123" w:rsidRPr="00EE3081" w:rsidRDefault="00410123" w:rsidP="00410123">
      <w:pPr>
        <w:jc w:val="both"/>
        <w:rPr>
          <w:b/>
          <w:bCs/>
          <w:color w:val="000000" w:themeColor="text1"/>
          <w:lang w:eastAsia="en-US"/>
        </w:rPr>
      </w:pPr>
    </w:p>
    <w:p w:rsidR="00863C7E" w:rsidRPr="00EE3081" w:rsidRDefault="00863C7E" w:rsidP="003D1A0F">
      <w:pPr>
        <w:jc w:val="both"/>
        <w:rPr>
          <w:color w:val="000000" w:themeColor="text1"/>
          <w:lang w:eastAsia="en-US"/>
        </w:rPr>
      </w:pPr>
    </w:p>
    <w:p w:rsidR="00863C7E" w:rsidRPr="00EE3081" w:rsidRDefault="00863C7E" w:rsidP="003D1A0F">
      <w:pPr>
        <w:jc w:val="both"/>
        <w:rPr>
          <w:color w:val="000000" w:themeColor="text1"/>
          <w:lang w:eastAsia="en-US"/>
        </w:rPr>
      </w:pPr>
    </w:p>
    <w:p w:rsidR="00863C7E" w:rsidRPr="00EE3081" w:rsidRDefault="00863C7E" w:rsidP="00C427CC">
      <w:pPr>
        <w:tabs>
          <w:tab w:val="left" w:pos="1071"/>
        </w:tabs>
        <w:jc w:val="both"/>
        <w:rPr>
          <w:b/>
          <w:color w:val="000000" w:themeColor="text1"/>
          <w:lang w:eastAsia="en-US"/>
        </w:rPr>
      </w:pPr>
      <w:r w:rsidRPr="00EE3081">
        <w:rPr>
          <w:color w:val="000000" w:themeColor="text1"/>
          <w:lang w:eastAsia="en-US"/>
        </w:rPr>
        <w:tab/>
      </w:r>
    </w:p>
    <w:p w:rsidR="00863C7E" w:rsidRPr="00EE3081" w:rsidRDefault="00863C7E" w:rsidP="003D1A0F">
      <w:pPr>
        <w:tabs>
          <w:tab w:val="left" w:pos="1071"/>
        </w:tabs>
        <w:jc w:val="both"/>
        <w:rPr>
          <w:color w:val="000000" w:themeColor="text1"/>
          <w:lang w:eastAsia="en-US"/>
        </w:rPr>
      </w:pPr>
    </w:p>
    <w:p w:rsidR="00793675" w:rsidRPr="00EE3081" w:rsidRDefault="00793675" w:rsidP="003D1A0F">
      <w:pPr>
        <w:jc w:val="both"/>
        <w:rPr>
          <w:color w:val="000000" w:themeColor="text1"/>
          <w:lang w:eastAsia="en-US"/>
        </w:rPr>
        <w:sectPr w:rsidR="00793675" w:rsidRPr="00EE3081" w:rsidSect="007F0353">
          <w:footerReference w:type="default" r:id="rId10"/>
          <w:footerReference w:type="first" r:id="rId11"/>
          <w:type w:val="continuous"/>
          <w:pgSz w:w="11906" w:h="16838" w:code="9"/>
          <w:pgMar w:top="567" w:right="707" w:bottom="709" w:left="1134" w:header="357" w:footer="390" w:gutter="0"/>
          <w:cols w:space="708"/>
          <w:titlePg/>
          <w:docGrid w:linePitch="360"/>
        </w:sectPr>
      </w:pPr>
    </w:p>
    <w:p w:rsidR="006D7804" w:rsidRPr="00EE3081" w:rsidRDefault="006D7804" w:rsidP="003D1A0F">
      <w:pPr>
        <w:tabs>
          <w:tab w:val="left" w:pos="6670"/>
          <w:tab w:val="right" w:pos="10260"/>
        </w:tabs>
        <w:jc w:val="both"/>
        <w:rPr>
          <w:b/>
          <w:bCs/>
          <w:color w:val="000000" w:themeColor="text1"/>
          <w:lang w:eastAsia="en-US"/>
        </w:rPr>
      </w:pPr>
    </w:p>
    <w:p w:rsidR="005B32F4" w:rsidRPr="00EE3081" w:rsidRDefault="006D7804" w:rsidP="007F6265">
      <w:pPr>
        <w:tabs>
          <w:tab w:val="left" w:pos="6670"/>
          <w:tab w:val="right" w:pos="10260"/>
        </w:tabs>
        <w:jc w:val="right"/>
        <w:rPr>
          <w:color w:val="000000" w:themeColor="text1"/>
          <w:lang w:eastAsia="en-US"/>
        </w:rPr>
      </w:pPr>
      <w:r w:rsidRPr="00EE3081">
        <w:rPr>
          <w:b/>
          <w:bCs/>
          <w:color w:val="000000" w:themeColor="text1"/>
          <w:lang w:eastAsia="en-US"/>
        </w:rPr>
        <w:t xml:space="preserve">   </w:t>
      </w:r>
      <w:r w:rsidR="00753143" w:rsidRPr="00EE3081">
        <w:rPr>
          <w:b/>
          <w:bCs/>
          <w:color w:val="000000" w:themeColor="text1"/>
          <w:lang w:eastAsia="en-US"/>
        </w:rPr>
        <w:t xml:space="preserve">                          </w:t>
      </w:r>
      <w:r w:rsidR="00410123" w:rsidRPr="00EE3081">
        <w:rPr>
          <w:b/>
          <w:bCs/>
          <w:color w:val="000000" w:themeColor="text1"/>
          <w:lang w:eastAsia="en-US"/>
        </w:rPr>
        <w:t xml:space="preserve"> </w:t>
      </w:r>
      <w:r w:rsidR="00954476" w:rsidRPr="00EE3081">
        <w:rPr>
          <w:b/>
          <w:bCs/>
          <w:color w:val="000000" w:themeColor="text1"/>
          <w:lang w:eastAsia="en-US"/>
        </w:rPr>
        <w:t xml:space="preserve">  </w:t>
      </w:r>
      <w:r w:rsidR="005B32F4" w:rsidRPr="00EE3081">
        <w:rPr>
          <w:b/>
          <w:bCs/>
          <w:color w:val="000000" w:themeColor="text1"/>
          <w:lang w:eastAsia="en-US"/>
        </w:rPr>
        <w:t>A</w:t>
      </w:r>
      <w:r w:rsidR="00500C05" w:rsidRPr="00EE3081">
        <w:rPr>
          <w:b/>
          <w:bCs/>
          <w:color w:val="000000" w:themeColor="text1"/>
          <w:lang w:eastAsia="en-US"/>
        </w:rPr>
        <w:t xml:space="preserve">nexa nr. </w:t>
      </w:r>
      <w:r w:rsidR="005B32F4" w:rsidRPr="00EE3081">
        <w:rPr>
          <w:b/>
          <w:bCs/>
          <w:color w:val="000000" w:themeColor="text1"/>
          <w:lang w:eastAsia="en-US"/>
        </w:rPr>
        <w:t>6</w:t>
      </w:r>
    </w:p>
    <w:p w:rsidR="00954476" w:rsidRPr="00EE3081" w:rsidRDefault="00954476" w:rsidP="007F6265">
      <w:pPr>
        <w:tabs>
          <w:tab w:val="left" w:pos="8317"/>
        </w:tabs>
        <w:jc w:val="right"/>
        <w:rPr>
          <w:b/>
          <w:bCs/>
          <w:color w:val="000000" w:themeColor="text1"/>
          <w:lang w:eastAsia="en-US"/>
        </w:rPr>
      </w:pPr>
      <w:r w:rsidRPr="00EE3081">
        <w:rPr>
          <w:b/>
          <w:bCs/>
          <w:color w:val="000000" w:themeColor="text1"/>
          <w:lang w:eastAsia="en-US"/>
        </w:rPr>
        <w:t xml:space="preserve">                                </w:t>
      </w:r>
      <w:r w:rsidR="00410123" w:rsidRPr="00EE3081">
        <w:rPr>
          <w:b/>
          <w:bCs/>
          <w:color w:val="000000" w:themeColor="text1"/>
          <w:lang w:eastAsia="en-US"/>
        </w:rPr>
        <w:t xml:space="preserve">          </w:t>
      </w:r>
      <w:r w:rsidR="005B4A01" w:rsidRPr="00EE3081">
        <w:rPr>
          <w:b/>
          <w:bCs/>
          <w:color w:val="000000" w:themeColor="text1"/>
          <w:lang w:eastAsia="en-US"/>
        </w:rPr>
        <w:t xml:space="preserve"> la G</w:t>
      </w:r>
      <w:r w:rsidRPr="00EE3081">
        <w:rPr>
          <w:b/>
          <w:bCs/>
          <w:color w:val="000000" w:themeColor="text1"/>
          <w:lang w:eastAsia="en-US"/>
        </w:rPr>
        <w:t xml:space="preserve">hidul </w:t>
      </w:r>
      <w:r w:rsidR="00BD45F7" w:rsidRPr="00EE3081">
        <w:rPr>
          <w:b/>
          <w:bCs/>
          <w:color w:val="000000" w:themeColor="text1"/>
          <w:lang w:eastAsia="en-US"/>
        </w:rPr>
        <w:t xml:space="preserve">solicitantului </w:t>
      </w:r>
    </w:p>
    <w:p w:rsidR="00E16435" w:rsidRPr="00EE3081" w:rsidRDefault="00E16435" w:rsidP="007F6265">
      <w:pPr>
        <w:jc w:val="center"/>
        <w:rPr>
          <w:b/>
          <w:snapToGrid w:val="0"/>
          <w:color w:val="000000" w:themeColor="text1"/>
          <w:lang w:eastAsia="en-US"/>
        </w:rPr>
      </w:pPr>
    </w:p>
    <w:p w:rsidR="005B32F4" w:rsidRPr="00EE3081" w:rsidRDefault="005B32F4" w:rsidP="007F6265">
      <w:pPr>
        <w:jc w:val="center"/>
        <w:rPr>
          <w:b/>
          <w:snapToGrid w:val="0"/>
          <w:color w:val="000000" w:themeColor="text1"/>
          <w:lang w:eastAsia="en-US"/>
        </w:rPr>
      </w:pPr>
      <w:r w:rsidRPr="00EE3081">
        <w:rPr>
          <w:b/>
          <w:snapToGrid w:val="0"/>
          <w:color w:val="000000" w:themeColor="text1"/>
          <w:lang w:eastAsia="en-US"/>
        </w:rPr>
        <w:t>RAPORT DE ACTIVITATE</w:t>
      </w:r>
    </w:p>
    <w:p w:rsidR="005B32F4" w:rsidRPr="00EE3081" w:rsidRDefault="005B32F4" w:rsidP="007F6265">
      <w:pPr>
        <w:jc w:val="center"/>
        <w:rPr>
          <w:b/>
          <w:snapToGrid w:val="0"/>
          <w:color w:val="000000" w:themeColor="text1"/>
          <w:lang w:eastAsia="en-US"/>
        </w:rPr>
      </w:pPr>
      <w:r w:rsidRPr="00EE3081">
        <w:rPr>
          <w:b/>
          <w:snapToGrid w:val="0"/>
          <w:color w:val="000000" w:themeColor="text1"/>
          <w:lang w:eastAsia="en-US"/>
        </w:rPr>
        <w:t xml:space="preserve">PENTRU ANUL </w:t>
      </w:r>
      <w:r w:rsidR="00B77857" w:rsidRPr="00EE3081">
        <w:rPr>
          <w:b/>
          <w:snapToGrid w:val="0"/>
          <w:color w:val="000000" w:themeColor="text1"/>
          <w:lang w:eastAsia="en-US"/>
        </w:rPr>
        <w:t>PRECEDENT</w:t>
      </w:r>
    </w:p>
    <w:p w:rsidR="005B32F4" w:rsidRPr="00EE3081" w:rsidRDefault="000C0A3A" w:rsidP="000C0A3A">
      <w:pPr>
        <w:ind w:left="3540"/>
        <w:jc w:val="both"/>
        <w:rPr>
          <w:b/>
          <w:strike/>
          <w:snapToGrid w:val="0"/>
          <w:color w:val="000000" w:themeColor="text1"/>
          <w:lang w:eastAsia="en-US"/>
        </w:rPr>
      </w:pPr>
      <w:r w:rsidRPr="00EE3081">
        <w:rPr>
          <w:b/>
          <w:color w:val="000000" w:themeColor="text1"/>
          <w:lang w:eastAsia="en-US"/>
        </w:rPr>
        <w:t xml:space="preserve">    pentru Domeniul Sport</w:t>
      </w:r>
    </w:p>
    <w:p w:rsidR="005B32F4" w:rsidRPr="00EE3081" w:rsidRDefault="005B32F4" w:rsidP="003D1A0F">
      <w:pPr>
        <w:jc w:val="both"/>
        <w:rPr>
          <w:b/>
          <w:snapToGrid w:val="0"/>
          <w:color w:val="000000" w:themeColor="text1"/>
          <w:lang w:eastAsia="en-US"/>
        </w:rPr>
      </w:pPr>
    </w:p>
    <w:p w:rsidR="005B32F4" w:rsidRPr="00EE3081" w:rsidRDefault="005B32F4" w:rsidP="003D1A0F">
      <w:pPr>
        <w:jc w:val="both"/>
        <w:rPr>
          <w:b/>
          <w:color w:val="000000" w:themeColor="text1"/>
          <w:lang w:val="it-IT" w:eastAsia="en-US"/>
        </w:rPr>
      </w:pPr>
      <w:r w:rsidRPr="00EE3081">
        <w:rPr>
          <w:b/>
          <w:color w:val="000000" w:themeColor="text1"/>
          <w:lang w:val="it-IT" w:eastAsia="en-US"/>
        </w:rPr>
        <w:t>Denumirea completă a structurii sportive:</w:t>
      </w:r>
    </w:p>
    <w:p w:rsidR="005B32F4" w:rsidRPr="00EE3081" w:rsidRDefault="00863C7E" w:rsidP="003D1A0F">
      <w:pPr>
        <w:jc w:val="both"/>
        <w:rPr>
          <w:color w:val="000000" w:themeColor="text1"/>
          <w:lang w:val="it-IT" w:eastAsia="en-US"/>
        </w:rPr>
      </w:pPr>
      <w:r w:rsidRPr="00EE3081">
        <w:rPr>
          <w:color w:val="000000" w:themeColor="text1"/>
          <w:lang w:val="it-IT" w:eastAsia="en-US"/>
        </w:rPr>
        <w:t xml:space="preserve"> ___</w:t>
      </w:r>
      <w:r w:rsidR="005B32F4" w:rsidRPr="00EE3081">
        <w:rPr>
          <w:color w:val="000000" w:themeColor="text1"/>
          <w:lang w:val="it-IT" w:eastAsia="en-US"/>
        </w:rPr>
        <w:t>___________________________________________________________________________</w:t>
      </w:r>
    </w:p>
    <w:p w:rsidR="005B32F4" w:rsidRPr="00EE3081" w:rsidRDefault="005B32F4" w:rsidP="003D1A0F">
      <w:pPr>
        <w:jc w:val="both"/>
        <w:rPr>
          <w:color w:val="000000" w:themeColor="text1"/>
          <w:lang w:val="it-IT" w:eastAsia="en-US"/>
        </w:rPr>
      </w:pPr>
      <w:r w:rsidRPr="00EE3081">
        <w:rPr>
          <w:color w:val="000000" w:themeColor="text1"/>
          <w:lang w:val="it-IT" w:eastAsia="en-US"/>
        </w:rPr>
        <w:t>str. _______________________, nr. _____, nr. telefon: _______________nr. fax ________________, e-mail ______________________ Cod Fiscal: _________________ CIS _______________________ Cod IBAN: _______________________________, deschis la ________________________________</w:t>
      </w:r>
    </w:p>
    <w:p w:rsidR="005B32F4" w:rsidRPr="00EE3081" w:rsidRDefault="005B32F4" w:rsidP="003D1A0F">
      <w:pPr>
        <w:jc w:val="both"/>
        <w:rPr>
          <w:snapToGrid w:val="0"/>
          <w:color w:val="000000" w:themeColor="text1"/>
          <w:lang w:val="it-IT" w:eastAsia="en-US"/>
        </w:rPr>
      </w:pPr>
    </w:p>
    <w:p w:rsidR="005B32F4" w:rsidRPr="00EE3081" w:rsidRDefault="005B32F4" w:rsidP="003D1A0F">
      <w:pPr>
        <w:jc w:val="both"/>
        <w:rPr>
          <w:b/>
          <w:snapToGrid w:val="0"/>
          <w:color w:val="000000" w:themeColor="text1"/>
          <w:lang w:val="hu-HU" w:eastAsia="en-US"/>
        </w:rPr>
      </w:pPr>
      <w:r w:rsidRPr="00EE3081">
        <w:rPr>
          <w:b/>
          <w:snapToGrid w:val="0"/>
          <w:color w:val="000000" w:themeColor="text1"/>
          <w:lang w:val="hu-HU" w:eastAsia="en-US"/>
        </w:rPr>
        <w:t>Resurse umane ale structurii sportive:</w:t>
      </w:r>
    </w:p>
    <w:p w:rsidR="005B32F4" w:rsidRPr="00EE3081" w:rsidRDefault="005B32F4" w:rsidP="003D1A0F">
      <w:pPr>
        <w:jc w:val="both"/>
        <w:rPr>
          <w:snapToGrid w:val="0"/>
          <w:color w:val="000000" w:themeColor="text1"/>
          <w:lang w:val="hu-HU" w:eastAsia="en-US"/>
        </w:rPr>
      </w:pPr>
      <w:r w:rsidRPr="00EE3081">
        <w:rPr>
          <w:snapToGrid w:val="0"/>
          <w:color w:val="000000" w:themeColor="text1"/>
          <w:lang w:val="hu-HU" w:eastAsia="en-US"/>
        </w:rPr>
        <w:t>Număr de personal salariat - total ____, din care antrenori (pentru cluburile sportive) _____</w:t>
      </w:r>
    </w:p>
    <w:p w:rsidR="005B32F4" w:rsidRPr="00EE3081" w:rsidRDefault="005B32F4" w:rsidP="007C01A3">
      <w:pPr>
        <w:numPr>
          <w:ilvl w:val="0"/>
          <w:numId w:val="2"/>
        </w:numPr>
        <w:tabs>
          <w:tab w:val="clear" w:pos="360"/>
          <w:tab w:val="num" w:pos="426"/>
        </w:tabs>
        <w:ind w:left="0" w:firstLine="0"/>
        <w:jc w:val="both"/>
        <w:rPr>
          <w:snapToGrid w:val="0"/>
          <w:color w:val="000000" w:themeColor="text1"/>
          <w:lang w:val="hu-HU" w:eastAsia="en-US"/>
        </w:rPr>
      </w:pPr>
      <w:r w:rsidRPr="00EE3081">
        <w:rPr>
          <w:snapToGrid w:val="0"/>
          <w:color w:val="000000" w:themeColor="text1"/>
          <w:lang w:val="hu-HU" w:eastAsia="en-US"/>
        </w:rPr>
        <w:t>Număr de secţii pe ramură de sport (pentru cluburile sportive) ________</w:t>
      </w:r>
    </w:p>
    <w:p w:rsidR="005B32F4" w:rsidRPr="00EE3081" w:rsidRDefault="005B32F4" w:rsidP="007C01A3">
      <w:pPr>
        <w:numPr>
          <w:ilvl w:val="0"/>
          <w:numId w:val="2"/>
        </w:numPr>
        <w:tabs>
          <w:tab w:val="clear" w:pos="360"/>
          <w:tab w:val="num" w:pos="426"/>
        </w:tabs>
        <w:ind w:left="0" w:firstLine="0"/>
        <w:jc w:val="both"/>
        <w:rPr>
          <w:snapToGrid w:val="0"/>
          <w:color w:val="000000" w:themeColor="text1"/>
          <w:lang w:val="hu-HU" w:eastAsia="en-US"/>
        </w:rPr>
      </w:pPr>
      <w:r w:rsidRPr="00EE3081">
        <w:rPr>
          <w:snapToGrid w:val="0"/>
          <w:color w:val="000000" w:themeColor="text1"/>
          <w:lang w:val="hu-HU" w:eastAsia="en-US"/>
        </w:rPr>
        <w:t>Număr de sportivi legitimaţi pe secţii _________</w:t>
      </w:r>
    </w:p>
    <w:p w:rsidR="005B32F4" w:rsidRPr="00EE3081" w:rsidRDefault="005B32F4" w:rsidP="007C01A3">
      <w:pPr>
        <w:numPr>
          <w:ilvl w:val="0"/>
          <w:numId w:val="2"/>
        </w:numPr>
        <w:tabs>
          <w:tab w:val="clear" w:pos="360"/>
          <w:tab w:val="num" w:pos="426"/>
        </w:tabs>
        <w:ind w:left="0" w:firstLine="0"/>
        <w:jc w:val="both"/>
        <w:rPr>
          <w:snapToGrid w:val="0"/>
          <w:color w:val="000000" w:themeColor="text1"/>
          <w:lang w:val="hu-HU" w:eastAsia="en-US"/>
        </w:rPr>
      </w:pPr>
      <w:r w:rsidRPr="00EE3081">
        <w:rPr>
          <w:snapToGrid w:val="0"/>
          <w:color w:val="000000" w:themeColor="text1"/>
          <w:lang w:val="hu-HU" w:eastAsia="en-US"/>
        </w:rPr>
        <w:t>Număr de sportivi nelegitimaţi (grupe de începători) pe secţii _________</w:t>
      </w:r>
    </w:p>
    <w:p w:rsidR="00945397" w:rsidRPr="00EE3081" w:rsidRDefault="005B32F4" w:rsidP="003D1A0F">
      <w:pPr>
        <w:keepNext/>
        <w:spacing w:before="240" w:after="60"/>
        <w:jc w:val="both"/>
        <w:outlineLvl w:val="0"/>
        <w:rPr>
          <w:b/>
          <w:bCs/>
          <w:i/>
          <w:color w:val="000000" w:themeColor="text1"/>
          <w:kern w:val="32"/>
          <w:lang w:val="hu-HU" w:eastAsia="en-US"/>
        </w:rPr>
      </w:pPr>
      <w:r w:rsidRPr="00EE3081">
        <w:rPr>
          <w:bCs/>
          <w:i/>
          <w:snapToGrid w:val="0"/>
          <w:color w:val="000000" w:themeColor="text1"/>
          <w:kern w:val="32"/>
          <w:lang w:val="hu-HU" w:eastAsia="en-US"/>
        </w:rPr>
        <w:t xml:space="preserve"> Raport de activitate (raport narativ) - </w:t>
      </w:r>
      <w:r w:rsidRPr="00EE3081">
        <w:rPr>
          <w:b/>
          <w:bCs/>
          <w:i/>
          <w:snapToGrid w:val="0"/>
          <w:color w:val="000000" w:themeColor="text1"/>
          <w:kern w:val="32"/>
          <w:lang w:val="hu-HU" w:eastAsia="en-US"/>
        </w:rPr>
        <w:t>nu va depăşi o pagină şi</w:t>
      </w:r>
      <w:r w:rsidR="000C0A3A" w:rsidRPr="00EE3081">
        <w:rPr>
          <w:b/>
          <w:bCs/>
          <w:i/>
          <w:snapToGrid w:val="0"/>
          <w:color w:val="000000" w:themeColor="text1"/>
          <w:kern w:val="32"/>
          <w:lang w:val="hu-HU" w:eastAsia="en-US"/>
        </w:rPr>
        <w:t>,</w:t>
      </w:r>
      <w:r w:rsidRPr="00EE3081">
        <w:rPr>
          <w:b/>
          <w:bCs/>
          <w:i/>
          <w:snapToGrid w:val="0"/>
          <w:color w:val="000000" w:themeColor="text1"/>
          <w:kern w:val="32"/>
          <w:lang w:val="hu-HU" w:eastAsia="en-US"/>
        </w:rPr>
        <w:t xml:space="preserve"> </w:t>
      </w:r>
      <w:r w:rsidRPr="00EE3081">
        <w:rPr>
          <w:b/>
          <w:bCs/>
          <w:i/>
          <w:color w:val="000000" w:themeColor="text1"/>
          <w:kern w:val="32"/>
          <w:lang w:val="hu-HU" w:eastAsia="en-US"/>
        </w:rPr>
        <w:t xml:space="preserve">pentru o evaluare de ansamblu </w:t>
      </w:r>
      <w:r w:rsidRPr="00EE3081">
        <w:rPr>
          <w:b/>
          <w:bCs/>
          <w:i/>
          <w:snapToGrid w:val="0"/>
          <w:color w:val="000000" w:themeColor="text1"/>
          <w:kern w:val="32"/>
          <w:lang w:val="hu-HU" w:eastAsia="en-US"/>
        </w:rPr>
        <w:t>a Clubului Sportiv</w:t>
      </w:r>
      <w:r w:rsidR="00945397" w:rsidRPr="00EE3081">
        <w:rPr>
          <w:b/>
          <w:bCs/>
          <w:i/>
          <w:snapToGrid w:val="0"/>
          <w:color w:val="000000" w:themeColor="text1"/>
          <w:kern w:val="32"/>
          <w:lang w:val="hu-HU" w:eastAsia="en-US"/>
        </w:rPr>
        <w:t xml:space="preserve"> sau Asociaţiei Judeţene pe ramură de sport</w:t>
      </w:r>
      <w:r w:rsidR="000C0A3A" w:rsidRPr="00EE3081">
        <w:rPr>
          <w:b/>
          <w:bCs/>
          <w:i/>
          <w:snapToGrid w:val="0"/>
          <w:color w:val="000000" w:themeColor="text1"/>
          <w:kern w:val="32"/>
          <w:lang w:val="hu-HU" w:eastAsia="en-US"/>
        </w:rPr>
        <w:t>,</w:t>
      </w:r>
      <w:r w:rsidR="00945397" w:rsidRPr="00EE3081">
        <w:rPr>
          <w:b/>
          <w:bCs/>
          <w:i/>
          <w:snapToGrid w:val="0"/>
          <w:color w:val="000000" w:themeColor="text1"/>
          <w:kern w:val="32"/>
          <w:lang w:val="hu-HU" w:eastAsia="en-US"/>
        </w:rPr>
        <w:t xml:space="preserve"> </w:t>
      </w:r>
      <w:r w:rsidR="000C0A3A" w:rsidRPr="00EE3081">
        <w:rPr>
          <w:b/>
          <w:bCs/>
          <w:i/>
          <w:snapToGrid w:val="0"/>
          <w:color w:val="000000" w:themeColor="text1"/>
          <w:kern w:val="32"/>
          <w:lang w:val="hu-HU" w:eastAsia="en-US"/>
        </w:rPr>
        <w:t xml:space="preserve"> </w:t>
      </w:r>
      <w:r w:rsidRPr="00EE3081">
        <w:rPr>
          <w:b/>
          <w:bCs/>
          <w:i/>
          <w:snapToGrid w:val="0"/>
          <w:color w:val="000000" w:themeColor="text1"/>
          <w:kern w:val="32"/>
          <w:lang w:val="hu-HU" w:eastAsia="en-US"/>
        </w:rPr>
        <w:t xml:space="preserve">va cuprinde </w:t>
      </w:r>
      <w:r w:rsidRPr="00EE3081">
        <w:rPr>
          <w:b/>
          <w:bCs/>
          <w:i/>
          <w:color w:val="000000" w:themeColor="text1"/>
          <w:kern w:val="32"/>
          <w:lang w:val="hu-HU" w:eastAsia="en-US"/>
        </w:rPr>
        <w:t xml:space="preserve">următoarele </w:t>
      </w:r>
      <w:r w:rsidRPr="00EE3081">
        <w:rPr>
          <w:b/>
          <w:bCs/>
          <w:i/>
          <w:snapToGrid w:val="0"/>
          <w:color w:val="000000" w:themeColor="text1"/>
          <w:kern w:val="32"/>
          <w:lang w:val="hu-HU" w:eastAsia="en-US"/>
        </w:rPr>
        <w:t>date</w:t>
      </w:r>
      <w:r w:rsidRPr="00EE3081">
        <w:rPr>
          <w:b/>
          <w:bCs/>
          <w:i/>
          <w:color w:val="000000" w:themeColor="text1"/>
          <w:kern w:val="32"/>
          <w:lang w:val="hu-HU" w:eastAsia="en-US"/>
        </w:rPr>
        <w:t>:</w:t>
      </w:r>
    </w:p>
    <w:p w:rsidR="005B32F4" w:rsidRPr="00EE3081" w:rsidRDefault="005B32F4" w:rsidP="007C01A3">
      <w:pPr>
        <w:numPr>
          <w:ilvl w:val="0"/>
          <w:numId w:val="1"/>
        </w:numPr>
        <w:tabs>
          <w:tab w:val="clear" w:pos="360"/>
        </w:tabs>
        <w:ind w:left="0" w:firstLine="0"/>
        <w:jc w:val="both"/>
        <w:rPr>
          <w:snapToGrid w:val="0"/>
          <w:color w:val="000000" w:themeColor="text1"/>
          <w:lang w:val="hu-HU" w:eastAsia="en-US"/>
        </w:rPr>
      </w:pPr>
      <w:r w:rsidRPr="00EE3081">
        <w:rPr>
          <w:snapToGrid w:val="0"/>
          <w:color w:val="000000" w:themeColor="text1"/>
          <w:lang w:val="hu-HU" w:eastAsia="en-US"/>
        </w:rPr>
        <w:t>Descrierea pe scurt a activităţilor sportive desfăşurate până la data întocmirii raportului</w:t>
      </w:r>
    </w:p>
    <w:p w:rsidR="005B32F4" w:rsidRPr="00EE3081" w:rsidRDefault="005B32F4" w:rsidP="007C01A3">
      <w:pPr>
        <w:numPr>
          <w:ilvl w:val="0"/>
          <w:numId w:val="1"/>
        </w:numPr>
        <w:tabs>
          <w:tab w:val="clear" w:pos="360"/>
        </w:tabs>
        <w:ind w:left="0" w:firstLine="0"/>
        <w:jc w:val="both"/>
        <w:rPr>
          <w:b/>
          <w:snapToGrid w:val="0"/>
          <w:color w:val="000000" w:themeColor="text1"/>
          <w:lang w:val="en-US" w:eastAsia="en-US"/>
        </w:rPr>
      </w:pPr>
      <w:r w:rsidRPr="00EE3081">
        <w:rPr>
          <w:snapToGrid w:val="0"/>
          <w:color w:val="000000" w:themeColor="text1"/>
          <w:lang w:val="en-US" w:eastAsia="en-US"/>
        </w:rPr>
        <w:t>Rezultate obţinute în  anul anterior</w:t>
      </w:r>
    </w:p>
    <w:p w:rsidR="005B32F4" w:rsidRPr="00EE3081" w:rsidRDefault="005B32F4" w:rsidP="007C01A3">
      <w:pPr>
        <w:numPr>
          <w:ilvl w:val="0"/>
          <w:numId w:val="1"/>
        </w:numPr>
        <w:tabs>
          <w:tab w:val="clear" w:pos="360"/>
        </w:tabs>
        <w:ind w:left="0" w:firstLine="0"/>
        <w:jc w:val="both"/>
        <w:rPr>
          <w:snapToGrid w:val="0"/>
          <w:color w:val="000000" w:themeColor="text1"/>
          <w:lang w:val="it-IT" w:eastAsia="en-US"/>
        </w:rPr>
      </w:pPr>
      <w:r w:rsidRPr="00EE3081">
        <w:rPr>
          <w:snapToGrid w:val="0"/>
          <w:color w:val="000000" w:themeColor="text1"/>
          <w:lang w:val="it-IT" w:eastAsia="en-US"/>
        </w:rPr>
        <w:t xml:space="preserve">Competiţii organizate în anul anterior </w:t>
      </w:r>
    </w:p>
    <w:p w:rsidR="005B32F4" w:rsidRPr="00EE3081" w:rsidRDefault="007F6265" w:rsidP="007C01A3">
      <w:pPr>
        <w:numPr>
          <w:ilvl w:val="0"/>
          <w:numId w:val="1"/>
        </w:numPr>
        <w:tabs>
          <w:tab w:val="clear" w:pos="360"/>
        </w:tabs>
        <w:ind w:left="0" w:firstLine="0"/>
        <w:jc w:val="both"/>
        <w:rPr>
          <w:snapToGrid w:val="0"/>
          <w:color w:val="000000" w:themeColor="text1"/>
          <w:lang w:val="it-IT" w:eastAsia="en-US"/>
        </w:rPr>
      </w:pPr>
      <w:r w:rsidRPr="00EE3081">
        <w:rPr>
          <w:snapToGrid w:val="0"/>
          <w:color w:val="000000" w:themeColor="text1"/>
          <w:lang w:val="it-IT" w:eastAsia="en-US"/>
        </w:rPr>
        <w:t>Alte comentarii (după caz</w:t>
      </w:r>
      <w:r w:rsidR="005B32F4" w:rsidRPr="00EE3081">
        <w:rPr>
          <w:snapToGrid w:val="0"/>
          <w:color w:val="000000" w:themeColor="text1"/>
          <w:lang w:val="it-IT" w:eastAsia="en-US"/>
        </w:rPr>
        <w:t>, ecouri de presă, colaborarea cu alţi parteneri etc.)</w:t>
      </w:r>
    </w:p>
    <w:p w:rsidR="005B32F4" w:rsidRPr="00EE3081" w:rsidRDefault="005B32F4" w:rsidP="003D1A0F">
      <w:pPr>
        <w:jc w:val="both"/>
        <w:rPr>
          <w:b/>
          <w:color w:val="000000" w:themeColor="text1"/>
          <w:lang w:eastAsia="en-US"/>
        </w:rPr>
      </w:pPr>
      <w:r w:rsidRPr="00EE3081">
        <w:rPr>
          <w:b/>
          <w:color w:val="000000" w:themeColor="text1"/>
          <w:lang w:eastAsia="en-US"/>
        </w:rPr>
        <w:t>Rezultate obţinute în anul competiţional</w:t>
      </w:r>
      <w:r w:rsidRPr="00EE3081">
        <w:rPr>
          <w:color w:val="000000" w:themeColor="text1"/>
          <w:lang w:eastAsia="en-US"/>
        </w:rPr>
        <w:t xml:space="preserve"> </w:t>
      </w:r>
      <w:r w:rsidRPr="00EE3081">
        <w:rPr>
          <w:b/>
          <w:color w:val="000000" w:themeColor="text1"/>
          <w:lang w:eastAsia="en-US"/>
        </w:rPr>
        <w:t>anterior:</w:t>
      </w:r>
    </w:p>
    <w:p w:rsidR="00945397" w:rsidRPr="00EE3081" w:rsidRDefault="00945397" w:rsidP="003D1A0F">
      <w:pPr>
        <w:jc w:val="both"/>
        <w:rPr>
          <w:b/>
          <w:color w:val="000000" w:themeColor="text1"/>
          <w:u w:val="single"/>
          <w:shd w:val="clear" w:color="auto" w:fill="C0C0C0"/>
          <w:lang w:eastAsia="en-US"/>
        </w:rPr>
      </w:pPr>
    </w:p>
    <w:p w:rsidR="00945397" w:rsidRPr="00EE3081" w:rsidRDefault="00945397" w:rsidP="000C0A3A">
      <w:pPr>
        <w:tabs>
          <w:tab w:val="left" w:pos="7200"/>
          <w:tab w:val="left" w:pos="8663"/>
        </w:tabs>
        <w:rPr>
          <w:b/>
          <w:color w:val="000000" w:themeColor="text1"/>
        </w:rPr>
      </w:pPr>
    </w:p>
    <w:p w:rsidR="000C0A3A" w:rsidRPr="00EE3081" w:rsidRDefault="000C0A3A" w:rsidP="000C0A3A">
      <w:pPr>
        <w:jc w:val="center"/>
        <w:rPr>
          <w:b/>
          <w:snapToGrid w:val="0"/>
          <w:color w:val="000000" w:themeColor="text1"/>
          <w:lang w:eastAsia="en-US"/>
        </w:rPr>
      </w:pPr>
      <w:r w:rsidRPr="00EE3081">
        <w:rPr>
          <w:b/>
          <w:snapToGrid w:val="0"/>
          <w:color w:val="000000" w:themeColor="text1"/>
          <w:lang w:eastAsia="en-US"/>
        </w:rPr>
        <w:t>RAPORT DE ACTIVITATE</w:t>
      </w:r>
    </w:p>
    <w:p w:rsidR="000C0A3A" w:rsidRPr="00EE3081" w:rsidRDefault="000C0A3A" w:rsidP="000C0A3A">
      <w:pPr>
        <w:jc w:val="center"/>
        <w:rPr>
          <w:b/>
          <w:snapToGrid w:val="0"/>
          <w:color w:val="000000" w:themeColor="text1"/>
          <w:lang w:eastAsia="en-US"/>
        </w:rPr>
      </w:pPr>
      <w:r w:rsidRPr="00EE3081">
        <w:rPr>
          <w:b/>
          <w:snapToGrid w:val="0"/>
          <w:color w:val="000000" w:themeColor="text1"/>
          <w:lang w:eastAsia="en-US"/>
        </w:rPr>
        <w:t>PENTRU ANUL PRECEDENT</w:t>
      </w:r>
    </w:p>
    <w:p w:rsidR="000C0A3A" w:rsidRPr="00EE3081" w:rsidRDefault="000C0A3A" w:rsidP="000C0A3A">
      <w:pPr>
        <w:ind w:left="1416" w:firstLine="708"/>
        <w:jc w:val="both"/>
        <w:rPr>
          <w:b/>
          <w:strike/>
          <w:snapToGrid w:val="0"/>
          <w:color w:val="000000" w:themeColor="text1"/>
          <w:lang w:eastAsia="en-US"/>
        </w:rPr>
      </w:pPr>
      <w:r w:rsidRPr="00EE3081">
        <w:rPr>
          <w:b/>
          <w:color w:val="000000" w:themeColor="text1"/>
          <w:lang w:eastAsia="en-US"/>
        </w:rPr>
        <w:t>pentru Domeniul Activități social/culturale și de tineret</w:t>
      </w:r>
    </w:p>
    <w:p w:rsidR="000C0A3A" w:rsidRPr="00EE3081" w:rsidRDefault="000C0A3A" w:rsidP="000C0A3A">
      <w:pPr>
        <w:jc w:val="both"/>
        <w:rPr>
          <w:b/>
          <w:snapToGrid w:val="0"/>
          <w:color w:val="000000" w:themeColor="text1"/>
          <w:lang w:eastAsia="en-US"/>
        </w:rPr>
      </w:pPr>
    </w:p>
    <w:p w:rsidR="000C0A3A" w:rsidRPr="00EE3081" w:rsidRDefault="000C0A3A" w:rsidP="000C0A3A">
      <w:pPr>
        <w:jc w:val="both"/>
        <w:rPr>
          <w:b/>
          <w:color w:val="000000" w:themeColor="text1"/>
          <w:lang w:val="it-IT" w:eastAsia="en-US"/>
        </w:rPr>
      </w:pPr>
      <w:r w:rsidRPr="00EE3081">
        <w:rPr>
          <w:b/>
          <w:color w:val="000000" w:themeColor="text1"/>
          <w:lang w:val="it-IT" w:eastAsia="en-US"/>
        </w:rPr>
        <w:t>Denumirea completă a structurii:</w:t>
      </w:r>
    </w:p>
    <w:p w:rsidR="000C0A3A" w:rsidRPr="00EE3081" w:rsidRDefault="000C0A3A" w:rsidP="000C0A3A">
      <w:pPr>
        <w:jc w:val="both"/>
        <w:rPr>
          <w:color w:val="000000" w:themeColor="text1"/>
          <w:lang w:val="it-IT" w:eastAsia="en-US"/>
        </w:rPr>
      </w:pPr>
      <w:r w:rsidRPr="00EE3081">
        <w:rPr>
          <w:color w:val="000000" w:themeColor="text1"/>
          <w:lang w:val="it-IT" w:eastAsia="en-US"/>
        </w:rPr>
        <w:t xml:space="preserve"> ______________________________________________________________________________</w:t>
      </w:r>
    </w:p>
    <w:p w:rsidR="000C0A3A" w:rsidRPr="00EE3081" w:rsidRDefault="000C0A3A" w:rsidP="000C0A3A">
      <w:pPr>
        <w:jc w:val="both"/>
        <w:rPr>
          <w:color w:val="000000" w:themeColor="text1"/>
          <w:lang w:val="it-IT" w:eastAsia="en-US"/>
        </w:rPr>
      </w:pPr>
      <w:r w:rsidRPr="00EE3081">
        <w:rPr>
          <w:color w:val="000000" w:themeColor="text1"/>
          <w:lang w:val="it-IT" w:eastAsia="en-US"/>
        </w:rPr>
        <w:t>str. _______________________, nr. _____, nr. telefon: _______________nr. fax ________________, e-mail ______________________ Cod Fiscal: _________________ CIS _______________________ Cod IBAN: _______________________________, deschis la ________________________________</w:t>
      </w:r>
    </w:p>
    <w:p w:rsidR="000C0A3A" w:rsidRPr="00EE3081" w:rsidRDefault="000C0A3A" w:rsidP="000C0A3A">
      <w:pPr>
        <w:jc w:val="both"/>
        <w:rPr>
          <w:snapToGrid w:val="0"/>
          <w:color w:val="000000" w:themeColor="text1"/>
          <w:lang w:val="it-IT" w:eastAsia="en-US"/>
        </w:rPr>
      </w:pPr>
    </w:p>
    <w:p w:rsidR="000C0A3A" w:rsidRPr="00EE3081" w:rsidRDefault="000C0A3A" w:rsidP="000C0A3A">
      <w:pPr>
        <w:jc w:val="both"/>
        <w:rPr>
          <w:b/>
          <w:snapToGrid w:val="0"/>
          <w:color w:val="000000" w:themeColor="text1"/>
          <w:lang w:val="hu-HU" w:eastAsia="en-US"/>
        </w:rPr>
      </w:pPr>
      <w:r w:rsidRPr="00EE3081">
        <w:rPr>
          <w:b/>
          <w:snapToGrid w:val="0"/>
          <w:color w:val="000000" w:themeColor="text1"/>
          <w:lang w:val="hu-HU" w:eastAsia="en-US"/>
        </w:rPr>
        <w:t>Resurse umane ale structurii:</w:t>
      </w:r>
    </w:p>
    <w:p w:rsidR="000C0A3A" w:rsidRPr="00EE3081" w:rsidRDefault="000C0A3A" w:rsidP="000C0A3A">
      <w:pPr>
        <w:jc w:val="both"/>
        <w:rPr>
          <w:snapToGrid w:val="0"/>
          <w:color w:val="000000" w:themeColor="text1"/>
          <w:lang w:val="hu-HU" w:eastAsia="en-US"/>
        </w:rPr>
      </w:pPr>
      <w:r w:rsidRPr="00EE3081">
        <w:rPr>
          <w:snapToGrid w:val="0"/>
          <w:color w:val="000000" w:themeColor="text1"/>
          <w:lang w:val="hu-HU" w:eastAsia="en-US"/>
        </w:rPr>
        <w:t>Număr de personal salariat - total ____</w:t>
      </w:r>
    </w:p>
    <w:p w:rsidR="000C0A3A" w:rsidRPr="00EE3081" w:rsidRDefault="000C0A3A" w:rsidP="000C0A3A">
      <w:pPr>
        <w:keepNext/>
        <w:spacing w:before="240" w:after="60"/>
        <w:jc w:val="both"/>
        <w:outlineLvl w:val="0"/>
        <w:rPr>
          <w:b/>
          <w:bCs/>
          <w:i/>
          <w:color w:val="000000" w:themeColor="text1"/>
          <w:kern w:val="32"/>
          <w:lang w:val="hu-HU" w:eastAsia="en-US"/>
        </w:rPr>
      </w:pPr>
      <w:r w:rsidRPr="00EE3081">
        <w:rPr>
          <w:bCs/>
          <w:i/>
          <w:snapToGrid w:val="0"/>
          <w:color w:val="000000" w:themeColor="text1"/>
          <w:kern w:val="32"/>
          <w:lang w:val="hu-HU" w:eastAsia="en-US"/>
        </w:rPr>
        <w:t xml:space="preserve">Raport de activitate (raport narativ) - </w:t>
      </w:r>
      <w:r w:rsidRPr="00EE3081">
        <w:rPr>
          <w:b/>
          <w:bCs/>
          <w:i/>
          <w:snapToGrid w:val="0"/>
          <w:color w:val="000000" w:themeColor="text1"/>
          <w:kern w:val="32"/>
          <w:lang w:val="hu-HU" w:eastAsia="en-US"/>
        </w:rPr>
        <w:t xml:space="preserve">nu va depăşi o pagină şi </w:t>
      </w:r>
      <w:r w:rsidRPr="00EE3081">
        <w:rPr>
          <w:b/>
          <w:bCs/>
          <w:i/>
          <w:color w:val="000000" w:themeColor="text1"/>
          <w:kern w:val="32"/>
          <w:lang w:val="hu-HU" w:eastAsia="en-US"/>
        </w:rPr>
        <w:t xml:space="preserve">pentru o evaluare de ansamblu </w:t>
      </w:r>
      <w:r w:rsidRPr="00EE3081">
        <w:rPr>
          <w:b/>
          <w:bCs/>
          <w:i/>
          <w:snapToGrid w:val="0"/>
          <w:color w:val="000000" w:themeColor="text1"/>
          <w:kern w:val="32"/>
          <w:lang w:val="hu-HU" w:eastAsia="en-US"/>
        </w:rPr>
        <w:t xml:space="preserve">a structurii va cuprinde </w:t>
      </w:r>
      <w:r w:rsidRPr="00EE3081">
        <w:rPr>
          <w:b/>
          <w:bCs/>
          <w:i/>
          <w:color w:val="000000" w:themeColor="text1"/>
          <w:kern w:val="32"/>
          <w:lang w:val="hu-HU" w:eastAsia="en-US"/>
        </w:rPr>
        <w:t xml:space="preserve">următoarele </w:t>
      </w:r>
      <w:r w:rsidRPr="00EE3081">
        <w:rPr>
          <w:b/>
          <w:bCs/>
          <w:i/>
          <w:snapToGrid w:val="0"/>
          <w:color w:val="000000" w:themeColor="text1"/>
          <w:kern w:val="32"/>
          <w:lang w:val="hu-HU" w:eastAsia="en-US"/>
        </w:rPr>
        <w:t>date</w:t>
      </w:r>
      <w:r w:rsidRPr="00EE3081">
        <w:rPr>
          <w:b/>
          <w:bCs/>
          <w:i/>
          <w:color w:val="000000" w:themeColor="text1"/>
          <w:kern w:val="32"/>
          <w:lang w:val="hu-HU" w:eastAsia="en-US"/>
        </w:rPr>
        <w:t>:</w:t>
      </w:r>
    </w:p>
    <w:p w:rsidR="000C0A3A" w:rsidRPr="00EE3081" w:rsidRDefault="000C0A3A" w:rsidP="000C0A3A">
      <w:pPr>
        <w:numPr>
          <w:ilvl w:val="0"/>
          <w:numId w:val="1"/>
        </w:numPr>
        <w:tabs>
          <w:tab w:val="clear" w:pos="360"/>
        </w:tabs>
        <w:ind w:left="0" w:firstLine="0"/>
        <w:jc w:val="both"/>
        <w:rPr>
          <w:snapToGrid w:val="0"/>
          <w:color w:val="000000" w:themeColor="text1"/>
          <w:lang w:val="hu-HU" w:eastAsia="en-US"/>
        </w:rPr>
      </w:pPr>
      <w:r w:rsidRPr="00EE3081">
        <w:rPr>
          <w:snapToGrid w:val="0"/>
          <w:color w:val="000000" w:themeColor="text1"/>
          <w:lang w:val="hu-HU" w:eastAsia="en-US"/>
        </w:rPr>
        <w:t>Descrierea pe scurt a activităţilor desfăşurate până la data întocmirii raportului</w:t>
      </w:r>
    </w:p>
    <w:p w:rsidR="000C0A3A" w:rsidRPr="00EE3081" w:rsidRDefault="000C0A3A" w:rsidP="000C0A3A">
      <w:pPr>
        <w:numPr>
          <w:ilvl w:val="0"/>
          <w:numId w:val="1"/>
        </w:numPr>
        <w:tabs>
          <w:tab w:val="clear" w:pos="360"/>
        </w:tabs>
        <w:ind w:left="0" w:firstLine="0"/>
        <w:jc w:val="both"/>
        <w:rPr>
          <w:b/>
          <w:snapToGrid w:val="0"/>
          <w:color w:val="000000" w:themeColor="text1"/>
          <w:lang w:val="en-US" w:eastAsia="en-US"/>
        </w:rPr>
      </w:pPr>
      <w:r w:rsidRPr="00EE3081">
        <w:rPr>
          <w:snapToGrid w:val="0"/>
          <w:color w:val="000000" w:themeColor="text1"/>
          <w:lang w:val="en-US" w:eastAsia="en-US"/>
        </w:rPr>
        <w:t>Rezultate obţinute în  anul anterior</w:t>
      </w:r>
    </w:p>
    <w:p w:rsidR="000C0A3A" w:rsidRPr="00EE3081" w:rsidRDefault="000C0A3A" w:rsidP="000C0A3A">
      <w:pPr>
        <w:numPr>
          <w:ilvl w:val="0"/>
          <w:numId w:val="1"/>
        </w:numPr>
        <w:tabs>
          <w:tab w:val="clear" w:pos="360"/>
        </w:tabs>
        <w:ind w:left="0" w:firstLine="0"/>
        <w:jc w:val="both"/>
        <w:rPr>
          <w:snapToGrid w:val="0"/>
          <w:color w:val="000000" w:themeColor="text1"/>
          <w:lang w:val="it-IT" w:eastAsia="en-US"/>
        </w:rPr>
      </w:pPr>
      <w:r w:rsidRPr="00EE3081">
        <w:rPr>
          <w:snapToGrid w:val="0"/>
          <w:color w:val="000000" w:themeColor="text1"/>
          <w:lang w:val="it-IT" w:eastAsia="en-US"/>
        </w:rPr>
        <w:t xml:space="preserve">Activități organizate în anul anterior </w:t>
      </w:r>
    </w:p>
    <w:p w:rsidR="000C0A3A" w:rsidRPr="00EE3081" w:rsidRDefault="000C0A3A" w:rsidP="000C0A3A">
      <w:pPr>
        <w:numPr>
          <w:ilvl w:val="0"/>
          <w:numId w:val="1"/>
        </w:numPr>
        <w:tabs>
          <w:tab w:val="clear" w:pos="360"/>
        </w:tabs>
        <w:ind w:left="0" w:firstLine="0"/>
        <w:jc w:val="both"/>
        <w:rPr>
          <w:snapToGrid w:val="0"/>
          <w:color w:val="000000" w:themeColor="text1"/>
          <w:lang w:val="it-IT" w:eastAsia="en-US"/>
        </w:rPr>
      </w:pPr>
      <w:r w:rsidRPr="00EE3081">
        <w:rPr>
          <w:snapToGrid w:val="0"/>
          <w:color w:val="000000" w:themeColor="text1"/>
          <w:lang w:val="it-IT" w:eastAsia="en-US"/>
        </w:rPr>
        <w:t>Alte comentarii (după caz, ecouri de presă, colaborarea cu alţi parteneri etc.)</w:t>
      </w:r>
    </w:p>
    <w:p w:rsidR="000C0A3A" w:rsidRPr="00EE3081" w:rsidRDefault="000C0A3A" w:rsidP="000C0A3A">
      <w:pPr>
        <w:jc w:val="both"/>
        <w:rPr>
          <w:b/>
          <w:color w:val="000000" w:themeColor="text1"/>
          <w:u w:val="single"/>
          <w:shd w:val="clear" w:color="auto" w:fill="C0C0C0"/>
          <w:lang w:eastAsia="en-US"/>
        </w:rPr>
      </w:pPr>
    </w:p>
    <w:p w:rsidR="000C0A3A" w:rsidRPr="00EE3081" w:rsidRDefault="000C0A3A" w:rsidP="000C0A3A">
      <w:pPr>
        <w:jc w:val="both"/>
        <w:rPr>
          <w:b/>
          <w:color w:val="000000" w:themeColor="text1"/>
          <w:u w:val="single"/>
          <w:shd w:val="clear" w:color="auto" w:fill="C0C0C0"/>
          <w:lang w:eastAsia="en-US"/>
        </w:rPr>
      </w:pPr>
    </w:p>
    <w:p w:rsidR="00945397" w:rsidRPr="00EE3081" w:rsidRDefault="00945397" w:rsidP="000C0A3A">
      <w:pPr>
        <w:tabs>
          <w:tab w:val="left" w:pos="7200"/>
          <w:tab w:val="left" w:pos="8663"/>
        </w:tabs>
        <w:rPr>
          <w:b/>
          <w:color w:val="000000" w:themeColor="text1"/>
        </w:rPr>
      </w:pPr>
    </w:p>
    <w:p w:rsidR="00840142" w:rsidRPr="00EE3081" w:rsidRDefault="00840142" w:rsidP="000C0A3A">
      <w:pPr>
        <w:tabs>
          <w:tab w:val="left" w:pos="7200"/>
          <w:tab w:val="left" w:pos="8663"/>
        </w:tabs>
        <w:rPr>
          <w:b/>
          <w:color w:val="000000" w:themeColor="text1"/>
        </w:rPr>
      </w:pPr>
    </w:p>
    <w:p w:rsidR="00840142" w:rsidRPr="00EE3081" w:rsidRDefault="00840142" w:rsidP="007F6265">
      <w:pPr>
        <w:tabs>
          <w:tab w:val="left" w:pos="7200"/>
          <w:tab w:val="left" w:pos="8663"/>
        </w:tabs>
        <w:jc w:val="right"/>
        <w:rPr>
          <w:b/>
          <w:color w:val="000000" w:themeColor="text1"/>
        </w:rPr>
      </w:pPr>
    </w:p>
    <w:p w:rsidR="00DB4DA2" w:rsidRPr="00EE3081" w:rsidRDefault="00DB4DA2" w:rsidP="007F6265">
      <w:pPr>
        <w:tabs>
          <w:tab w:val="left" w:pos="7200"/>
          <w:tab w:val="left" w:pos="8663"/>
        </w:tabs>
        <w:jc w:val="right"/>
        <w:rPr>
          <w:b/>
          <w:color w:val="000000" w:themeColor="text1"/>
        </w:rPr>
      </w:pPr>
    </w:p>
    <w:p w:rsidR="00954476" w:rsidRPr="00EE3081" w:rsidRDefault="005F4AE2" w:rsidP="007F6265">
      <w:pPr>
        <w:tabs>
          <w:tab w:val="left" w:pos="7200"/>
          <w:tab w:val="left" w:pos="8663"/>
        </w:tabs>
        <w:jc w:val="right"/>
        <w:rPr>
          <w:b/>
          <w:color w:val="000000" w:themeColor="text1"/>
        </w:rPr>
      </w:pPr>
      <w:r w:rsidRPr="00EE3081">
        <w:rPr>
          <w:b/>
          <w:color w:val="000000" w:themeColor="text1"/>
        </w:rPr>
        <w:lastRenderedPageBreak/>
        <w:t>Anexa nr. 7</w:t>
      </w:r>
      <w:r w:rsidR="00954476" w:rsidRPr="00EE3081">
        <w:rPr>
          <w:b/>
          <w:bCs/>
          <w:color w:val="000000" w:themeColor="text1"/>
        </w:rPr>
        <w:t xml:space="preserve">                                       </w:t>
      </w:r>
    </w:p>
    <w:p w:rsidR="00954476" w:rsidRPr="00EE3081" w:rsidRDefault="00954476" w:rsidP="007F6265">
      <w:pPr>
        <w:jc w:val="right"/>
        <w:rPr>
          <w:b/>
          <w:bCs/>
          <w:color w:val="000000" w:themeColor="text1"/>
        </w:rPr>
      </w:pPr>
      <w:r w:rsidRPr="00EE3081">
        <w:rPr>
          <w:b/>
          <w:bCs/>
          <w:color w:val="000000" w:themeColor="text1"/>
        </w:rPr>
        <w:t xml:space="preserve">                                            </w:t>
      </w:r>
      <w:r w:rsidR="005B4A01" w:rsidRPr="00EE3081">
        <w:rPr>
          <w:b/>
          <w:bCs/>
          <w:color w:val="000000" w:themeColor="text1"/>
        </w:rPr>
        <w:t xml:space="preserve">                            la G</w:t>
      </w:r>
      <w:r w:rsidRPr="00EE3081">
        <w:rPr>
          <w:b/>
          <w:bCs/>
          <w:color w:val="000000" w:themeColor="text1"/>
        </w:rPr>
        <w:t xml:space="preserve">hidul </w:t>
      </w:r>
      <w:r w:rsidR="00BD45F7" w:rsidRPr="00EE3081">
        <w:rPr>
          <w:b/>
          <w:bCs/>
          <w:color w:val="000000" w:themeColor="text1"/>
        </w:rPr>
        <w:t xml:space="preserve">solicitantului </w:t>
      </w:r>
    </w:p>
    <w:p w:rsidR="007E339A" w:rsidRPr="00EE3081" w:rsidRDefault="007E339A" w:rsidP="003D1A0F">
      <w:pPr>
        <w:jc w:val="both"/>
        <w:rPr>
          <w:b/>
          <w:bCs/>
          <w:color w:val="000000" w:themeColor="text1"/>
        </w:rPr>
      </w:pPr>
    </w:p>
    <w:p w:rsidR="005F4AE2" w:rsidRPr="00EE3081" w:rsidRDefault="005F4AE2" w:rsidP="007F6265">
      <w:pPr>
        <w:jc w:val="center"/>
        <w:rPr>
          <w:b/>
          <w:bCs/>
          <w:color w:val="000000" w:themeColor="text1"/>
        </w:rPr>
      </w:pPr>
      <w:r w:rsidRPr="00EE3081">
        <w:rPr>
          <w:b/>
          <w:bCs/>
          <w:color w:val="000000" w:themeColor="text1"/>
        </w:rPr>
        <w:t>Formular pentru raportări finale</w:t>
      </w:r>
    </w:p>
    <w:p w:rsidR="005F4AE2" w:rsidRPr="00EE3081" w:rsidRDefault="005F4AE2" w:rsidP="003D1A0F">
      <w:pPr>
        <w:jc w:val="both"/>
        <w:rPr>
          <w:b/>
          <w:bCs/>
          <w:color w:val="000000" w:themeColor="text1"/>
        </w:rPr>
      </w:pPr>
    </w:p>
    <w:p w:rsidR="007E339A" w:rsidRPr="00EE3081" w:rsidRDefault="007E339A" w:rsidP="003D1A0F">
      <w:pPr>
        <w:jc w:val="both"/>
        <w:rPr>
          <w:color w:val="000000" w:themeColor="text1"/>
        </w:rPr>
      </w:pPr>
      <w:r w:rsidRPr="00EE3081">
        <w:rPr>
          <w:color w:val="000000" w:themeColor="text1"/>
        </w:rPr>
        <w:t>C</w:t>
      </w:r>
      <w:r w:rsidR="004E6465" w:rsidRPr="00EE3081">
        <w:rPr>
          <w:color w:val="000000" w:themeColor="text1"/>
        </w:rPr>
        <w:t>ontract nr.: ____</w:t>
      </w:r>
      <w:r w:rsidRPr="00EE3081">
        <w:rPr>
          <w:color w:val="000000" w:themeColor="text1"/>
        </w:rPr>
        <w:t>______ încheiat în data de _______________________</w:t>
      </w:r>
      <w:r w:rsidR="00A709A8" w:rsidRPr="00EE3081">
        <w:rPr>
          <w:color w:val="000000" w:themeColor="text1"/>
        </w:rPr>
        <w:t>_______</w:t>
      </w:r>
    </w:p>
    <w:p w:rsidR="007E339A" w:rsidRPr="00EE3081" w:rsidRDefault="004E6465" w:rsidP="003D1A0F">
      <w:pPr>
        <w:jc w:val="both"/>
        <w:rPr>
          <w:color w:val="000000" w:themeColor="text1"/>
        </w:rPr>
      </w:pPr>
      <w:r w:rsidRPr="00EE3081">
        <w:rPr>
          <w:color w:val="000000" w:themeColor="text1"/>
        </w:rPr>
        <w:t>Organizaţia/ Instituţia</w:t>
      </w:r>
      <w:r w:rsidR="007E339A" w:rsidRPr="00EE3081">
        <w:rPr>
          <w:color w:val="000000" w:themeColor="text1"/>
        </w:rPr>
        <w:t>________________________</w:t>
      </w:r>
      <w:r w:rsidR="00A709A8" w:rsidRPr="00EE3081">
        <w:rPr>
          <w:color w:val="000000" w:themeColor="text1"/>
        </w:rPr>
        <w:t>______</w:t>
      </w:r>
      <w:r w:rsidRPr="00EE3081">
        <w:rPr>
          <w:color w:val="000000" w:themeColor="text1"/>
        </w:rPr>
        <w:t>________________</w:t>
      </w:r>
    </w:p>
    <w:p w:rsidR="007F6265" w:rsidRPr="00EE3081" w:rsidRDefault="007F6265" w:rsidP="003D1A0F">
      <w:pPr>
        <w:jc w:val="both"/>
        <w:rPr>
          <w:color w:val="000000" w:themeColor="text1"/>
        </w:rPr>
      </w:pPr>
      <w:r w:rsidRPr="00EE3081">
        <w:rPr>
          <w:color w:val="000000" w:themeColor="text1"/>
        </w:rPr>
        <w:t>- adresa:</w:t>
      </w:r>
    </w:p>
    <w:p w:rsidR="007F6265" w:rsidRPr="00EE3081" w:rsidRDefault="007F6265" w:rsidP="003D1A0F">
      <w:pPr>
        <w:jc w:val="both"/>
        <w:rPr>
          <w:color w:val="000000" w:themeColor="text1"/>
        </w:rPr>
      </w:pPr>
      <w:r w:rsidRPr="00EE3081">
        <w:rPr>
          <w:color w:val="000000" w:themeColor="text1"/>
        </w:rPr>
        <w:t>- telefon/fax:</w:t>
      </w:r>
    </w:p>
    <w:p w:rsidR="007E339A" w:rsidRPr="00EE3081" w:rsidRDefault="004E6465" w:rsidP="003D1A0F">
      <w:pPr>
        <w:jc w:val="both"/>
        <w:rPr>
          <w:color w:val="000000" w:themeColor="text1"/>
        </w:rPr>
      </w:pPr>
      <w:r w:rsidRPr="00EE3081">
        <w:rPr>
          <w:color w:val="000000" w:themeColor="text1"/>
        </w:rPr>
        <w:t>-</w:t>
      </w:r>
      <w:r w:rsidR="007F6265" w:rsidRPr="00EE3081">
        <w:rPr>
          <w:color w:val="000000" w:themeColor="text1"/>
        </w:rPr>
        <w:t xml:space="preserve"> </w:t>
      </w:r>
      <w:r w:rsidR="007E339A" w:rsidRPr="00EE3081">
        <w:rPr>
          <w:color w:val="000000" w:themeColor="text1"/>
        </w:rPr>
        <w:t>e</w:t>
      </w:r>
      <w:r w:rsidR="007F6265" w:rsidRPr="00EE3081">
        <w:rPr>
          <w:color w:val="000000" w:themeColor="text1"/>
        </w:rPr>
        <w:t>-</w:t>
      </w:r>
      <w:r w:rsidR="007E339A" w:rsidRPr="00EE3081">
        <w:rPr>
          <w:color w:val="000000" w:themeColor="text1"/>
        </w:rPr>
        <w:t>mail: _________________________________________</w:t>
      </w:r>
      <w:r w:rsidR="00C63F3A" w:rsidRPr="00EE3081">
        <w:rPr>
          <w:color w:val="000000" w:themeColor="text1"/>
        </w:rPr>
        <w:t>__</w:t>
      </w:r>
      <w:r w:rsidR="007E339A" w:rsidRPr="00EE3081">
        <w:rPr>
          <w:color w:val="000000" w:themeColor="text1"/>
        </w:rPr>
        <w:t>______________________</w:t>
      </w:r>
      <w:r w:rsidR="00A709A8" w:rsidRPr="00EE3081">
        <w:rPr>
          <w:color w:val="000000" w:themeColor="text1"/>
        </w:rPr>
        <w:t>______</w:t>
      </w:r>
    </w:p>
    <w:p w:rsidR="007E339A" w:rsidRPr="00EE3081" w:rsidRDefault="007F6265" w:rsidP="003D1A0F">
      <w:pPr>
        <w:jc w:val="both"/>
        <w:rPr>
          <w:color w:val="000000" w:themeColor="text1"/>
        </w:rPr>
      </w:pPr>
      <w:r w:rsidRPr="00EE3081">
        <w:rPr>
          <w:color w:val="000000" w:themeColor="text1"/>
        </w:rPr>
        <w:t>Proiectul</w:t>
      </w:r>
      <w:r w:rsidR="007E339A" w:rsidRPr="00EE3081">
        <w:rPr>
          <w:color w:val="000000" w:themeColor="text1"/>
        </w:rPr>
        <w:t xml:space="preserve"> _______________________________________</w:t>
      </w:r>
      <w:r w:rsidR="00A709A8" w:rsidRPr="00EE3081">
        <w:rPr>
          <w:color w:val="000000" w:themeColor="text1"/>
        </w:rPr>
        <w:t>___________________________</w:t>
      </w:r>
    </w:p>
    <w:p w:rsidR="007E339A" w:rsidRPr="00EE3081" w:rsidRDefault="007E339A" w:rsidP="003D1A0F">
      <w:pPr>
        <w:jc w:val="both"/>
        <w:rPr>
          <w:color w:val="000000" w:themeColor="text1"/>
        </w:rPr>
      </w:pPr>
      <w:r w:rsidRPr="00EE3081">
        <w:rPr>
          <w:color w:val="000000" w:themeColor="text1"/>
        </w:rPr>
        <w:t xml:space="preserve">Data înaintării raportului </w:t>
      </w:r>
      <w:r w:rsidR="00A709A8" w:rsidRPr="00EE3081">
        <w:rPr>
          <w:color w:val="000000" w:themeColor="text1"/>
        </w:rPr>
        <w:t>_________________________</w:t>
      </w:r>
    </w:p>
    <w:p w:rsidR="000E5E68" w:rsidRPr="00EE3081" w:rsidRDefault="000E5E68" w:rsidP="003D1A0F">
      <w:pPr>
        <w:jc w:val="both"/>
        <w:rPr>
          <w:b/>
          <w:bCs/>
          <w:color w:val="000000" w:themeColor="text1"/>
        </w:rPr>
      </w:pPr>
    </w:p>
    <w:p w:rsidR="007E339A" w:rsidRPr="00EE3081" w:rsidRDefault="007E339A" w:rsidP="003D1A0F">
      <w:pPr>
        <w:jc w:val="both"/>
        <w:rPr>
          <w:b/>
          <w:color w:val="000000" w:themeColor="text1"/>
        </w:rPr>
      </w:pPr>
      <w:r w:rsidRPr="00EE3081">
        <w:rPr>
          <w:b/>
          <w:bCs/>
          <w:color w:val="000000" w:themeColor="text1"/>
        </w:rPr>
        <w:t xml:space="preserve">I. </w:t>
      </w:r>
      <w:r w:rsidRPr="00EE3081">
        <w:rPr>
          <w:b/>
          <w:color w:val="000000" w:themeColor="text1"/>
        </w:rPr>
        <w:t>Raport de activitate</w:t>
      </w:r>
    </w:p>
    <w:p w:rsidR="007E339A" w:rsidRPr="00EE3081" w:rsidRDefault="007E339A" w:rsidP="003D1A0F">
      <w:pPr>
        <w:jc w:val="both"/>
        <w:rPr>
          <w:color w:val="000000" w:themeColor="text1"/>
        </w:rPr>
      </w:pPr>
      <w:r w:rsidRPr="00EE3081">
        <w:rPr>
          <w:b/>
          <w:bCs/>
          <w:color w:val="000000" w:themeColor="text1"/>
        </w:rPr>
        <w:t xml:space="preserve">1. </w:t>
      </w:r>
      <w:r w:rsidRPr="00EE3081">
        <w:rPr>
          <w:color w:val="000000" w:themeColor="text1"/>
        </w:rPr>
        <w:t>Descrierea pe scurt a activităţilor desfăşurate până la data întocmirii raportului:</w:t>
      </w:r>
    </w:p>
    <w:p w:rsidR="007E339A" w:rsidRPr="00EE3081" w:rsidRDefault="007E339A" w:rsidP="003D1A0F">
      <w:pPr>
        <w:jc w:val="both"/>
        <w:rPr>
          <w:color w:val="000000" w:themeColor="text1"/>
        </w:rPr>
      </w:pPr>
      <w:r w:rsidRPr="00EE3081">
        <w:rPr>
          <w:color w:val="000000" w:themeColor="text1"/>
        </w:rPr>
        <w:t>(Descrierea nu va depăşi o pagina, vor fi prezentate datele necesare unei evaluări de ansamblu a derulării programului/proiectului şi a verificării realităţii prestaţiilor: beneficiari, ecouri de presă, colaborarea cu alţi parteneri etc.)</w:t>
      </w:r>
    </w:p>
    <w:p w:rsidR="007E339A" w:rsidRPr="00EE3081" w:rsidRDefault="007E339A" w:rsidP="003D1A0F">
      <w:pPr>
        <w:jc w:val="both"/>
        <w:rPr>
          <w:color w:val="000000" w:themeColor="text1"/>
        </w:rPr>
      </w:pPr>
      <w:r w:rsidRPr="00EE3081">
        <w:rPr>
          <w:b/>
          <w:bCs/>
          <w:color w:val="000000" w:themeColor="text1"/>
        </w:rPr>
        <w:t xml:space="preserve">2. </w:t>
      </w:r>
      <w:r w:rsidRPr="00EE3081">
        <w:rPr>
          <w:color w:val="000000" w:themeColor="text1"/>
        </w:rPr>
        <w:t>Realizarea activităţilor propuse:</w:t>
      </w:r>
    </w:p>
    <w:p w:rsidR="007E339A" w:rsidRPr="00EE3081" w:rsidRDefault="007E339A" w:rsidP="003D1A0F">
      <w:pPr>
        <w:jc w:val="both"/>
        <w:rPr>
          <w:color w:val="000000" w:themeColor="text1"/>
        </w:rPr>
      </w:pPr>
      <w:r w:rsidRPr="00EE3081">
        <w:rPr>
          <w:color w:val="000000" w:themeColor="text1"/>
        </w:rPr>
        <w:t>(Au putut fi desfăşurate aceste activităţi în timpul planificat? DA / NU. Daca NU, expuneţi motivele şi propuneţi măsurile ce urmează a fi luate în continuare pentru realizarea tuturor activităţilor prevăzute în contract)</w:t>
      </w:r>
    </w:p>
    <w:p w:rsidR="007E339A" w:rsidRPr="00EE3081" w:rsidRDefault="007E339A" w:rsidP="003D1A0F">
      <w:pPr>
        <w:jc w:val="both"/>
        <w:rPr>
          <w:color w:val="000000" w:themeColor="text1"/>
        </w:rPr>
      </w:pPr>
      <w:r w:rsidRPr="00EE3081">
        <w:rPr>
          <w:b/>
          <w:bCs/>
          <w:color w:val="000000" w:themeColor="text1"/>
        </w:rPr>
        <w:t xml:space="preserve">3. </w:t>
      </w:r>
      <w:r w:rsidRPr="00EE3081">
        <w:rPr>
          <w:color w:val="000000" w:themeColor="text1"/>
        </w:rPr>
        <w:t>Rezultate obţinute şi rezultate aşteptate:</w:t>
      </w:r>
    </w:p>
    <w:p w:rsidR="007E339A" w:rsidRPr="00EE3081" w:rsidRDefault="007E339A" w:rsidP="003D1A0F">
      <w:pPr>
        <w:jc w:val="both"/>
        <w:rPr>
          <w:color w:val="000000" w:themeColor="text1"/>
        </w:rPr>
      </w:pPr>
      <w:r w:rsidRPr="00EE3081">
        <w:rPr>
          <w:color w:val="000000" w:themeColor="text1"/>
        </w:rPr>
        <w:t>(Rezultatele obţinute şi rezultatele aşteptate vor fi consemnate în raport cu fiecare activitate desfăşurată, în concepte măsurabile, indicatori de eficienţă. Anexaţi documente relevante, după caz.)</w:t>
      </w:r>
    </w:p>
    <w:p w:rsidR="000E5E68" w:rsidRPr="00EE3081" w:rsidRDefault="000E5E68" w:rsidP="003D1A0F">
      <w:pPr>
        <w:jc w:val="both"/>
        <w:rPr>
          <w:b/>
          <w:bCs/>
          <w:color w:val="000000" w:themeColor="text1"/>
        </w:rPr>
      </w:pPr>
    </w:p>
    <w:p w:rsidR="007E339A" w:rsidRPr="00EE3081" w:rsidRDefault="007E339A" w:rsidP="003D1A0F">
      <w:pPr>
        <w:jc w:val="both"/>
        <w:rPr>
          <w:b/>
          <w:color w:val="000000" w:themeColor="text1"/>
        </w:rPr>
      </w:pPr>
      <w:r w:rsidRPr="00EE3081">
        <w:rPr>
          <w:b/>
          <w:bCs/>
          <w:color w:val="000000" w:themeColor="text1"/>
        </w:rPr>
        <w:t xml:space="preserve">II. </w:t>
      </w:r>
      <w:r w:rsidRPr="00EE3081">
        <w:rPr>
          <w:b/>
          <w:color w:val="000000" w:themeColor="text1"/>
        </w:rPr>
        <w:t>Raport financiar</w:t>
      </w:r>
    </w:p>
    <w:p w:rsidR="007E339A" w:rsidRPr="00EE3081" w:rsidRDefault="007E339A" w:rsidP="003D1A0F">
      <w:pPr>
        <w:jc w:val="both"/>
        <w:rPr>
          <w:color w:val="000000" w:themeColor="text1"/>
        </w:rPr>
      </w:pPr>
      <w:r w:rsidRPr="00EE3081">
        <w:rPr>
          <w:b/>
          <w:bCs/>
          <w:color w:val="000000" w:themeColor="text1"/>
        </w:rPr>
        <w:t xml:space="preserve">1. </w:t>
      </w:r>
      <w:r w:rsidRPr="00EE3081">
        <w:rPr>
          <w:color w:val="000000" w:themeColor="text1"/>
        </w:rPr>
        <w:t>Date despre finanţare:</w:t>
      </w:r>
    </w:p>
    <w:p w:rsidR="007E339A" w:rsidRPr="00EE3081" w:rsidRDefault="007E339A" w:rsidP="003D1A0F">
      <w:pPr>
        <w:jc w:val="both"/>
        <w:rPr>
          <w:color w:val="000000" w:themeColor="text1"/>
        </w:rPr>
      </w:pPr>
      <w:r w:rsidRPr="00EE3081">
        <w:rPr>
          <w:color w:val="000000" w:themeColor="text1"/>
        </w:rPr>
        <w:t xml:space="preserve">- valoarea totală a proiectului, conform contractului de finanţare nr. _________________din data __________________, </w:t>
      </w:r>
    </w:p>
    <w:p w:rsidR="007E339A" w:rsidRPr="00EE3081" w:rsidRDefault="007E339A" w:rsidP="003D1A0F">
      <w:pPr>
        <w:jc w:val="both"/>
        <w:rPr>
          <w:color w:val="000000" w:themeColor="text1"/>
        </w:rPr>
      </w:pPr>
      <w:r w:rsidRPr="00EE3081">
        <w:rPr>
          <w:color w:val="000000" w:themeColor="text1"/>
        </w:rPr>
        <w:t xml:space="preserve">- valoarea finanţării cumulate la data întocmirii raportului: </w:t>
      </w:r>
      <w:r w:rsidR="007F6265" w:rsidRPr="00EE3081">
        <w:rPr>
          <w:color w:val="000000" w:themeColor="text1"/>
        </w:rPr>
        <w:t>______________________din care:</w:t>
      </w:r>
      <w:r w:rsidRPr="00EE3081">
        <w:rPr>
          <w:color w:val="000000" w:themeColor="text1"/>
        </w:rPr>
        <w:tab/>
      </w:r>
    </w:p>
    <w:p w:rsidR="007E339A" w:rsidRPr="00EE3081" w:rsidRDefault="007E339A" w:rsidP="003D1A0F">
      <w:pPr>
        <w:jc w:val="both"/>
        <w:rPr>
          <w:color w:val="000000" w:themeColor="text1"/>
        </w:rPr>
      </w:pPr>
      <w:r w:rsidRPr="00EE3081">
        <w:rPr>
          <w:color w:val="000000" w:themeColor="text1"/>
        </w:rPr>
        <w:t>- contribuţie proprie a beneficiarului;</w:t>
      </w:r>
    </w:p>
    <w:p w:rsidR="007E339A" w:rsidRPr="00EE3081" w:rsidRDefault="007E339A" w:rsidP="003D1A0F">
      <w:pPr>
        <w:jc w:val="both"/>
        <w:rPr>
          <w:color w:val="000000" w:themeColor="text1"/>
        </w:rPr>
      </w:pPr>
      <w:r w:rsidRPr="00EE3081">
        <w:rPr>
          <w:color w:val="000000" w:themeColor="text1"/>
        </w:rPr>
        <w:t xml:space="preserve">- sume reprezentând finanţare nerambursabilă de la bugetul </w:t>
      </w:r>
      <w:r w:rsidR="00C14055" w:rsidRPr="00EE3081">
        <w:rPr>
          <w:color w:val="000000" w:themeColor="text1"/>
        </w:rPr>
        <w:t>J</w:t>
      </w:r>
      <w:r w:rsidR="000E5E68" w:rsidRPr="00EE3081">
        <w:rPr>
          <w:color w:val="000000" w:themeColor="text1"/>
        </w:rPr>
        <w:t xml:space="preserve">udeţului Tulcea </w:t>
      </w:r>
      <w:r w:rsidRPr="00EE3081">
        <w:rPr>
          <w:color w:val="000000" w:themeColor="text1"/>
        </w:rPr>
        <w:t>în baza contractului de finanţare nr. ____________________din data: _________________________.</w:t>
      </w:r>
    </w:p>
    <w:p w:rsidR="007E339A" w:rsidRPr="00EE3081" w:rsidRDefault="007E339A" w:rsidP="003D1A0F">
      <w:pPr>
        <w:jc w:val="both"/>
        <w:rPr>
          <w:color w:val="000000" w:themeColor="text1"/>
        </w:rPr>
        <w:sectPr w:rsidR="007E339A" w:rsidRPr="00EE3081" w:rsidSect="00443B76">
          <w:pgSz w:w="11907" w:h="16839" w:code="9"/>
          <w:pgMar w:top="360" w:right="720" w:bottom="0" w:left="1260" w:header="720" w:footer="720" w:gutter="0"/>
          <w:pgNumType w:start="47"/>
          <w:cols w:space="720"/>
          <w:titlePg/>
          <w:docGrid w:linePitch="360"/>
        </w:sectPr>
      </w:pPr>
    </w:p>
    <w:tbl>
      <w:tblPr>
        <w:tblpPr w:leftFromText="180" w:rightFromText="180" w:vertAnchor="page" w:horzAnchor="margin" w:tblpY="1694"/>
        <w:tblW w:w="14580" w:type="dxa"/>
        <w:tblLayout w:type="fixed"/>
        <w:tblLook w:val="0000" w:firstRow="0" w:lastRow="0" w:firstColumn="0" w:lastColumn="0" w:noHBand="0" w:noVBand="0"/>
      </w:tblPr>
      <w:tblGrid>
        <w:gridCol w:w="540"/>
        <w:gridCol w:w="2077"/>
        <w:gridCol w:w="1523"/>
        <w:gridCol w:w="1440"/>
        <w:gridCol w:w="1800"/>
        <w:gridCol w:w="1092"/>
        <w:gridCol w:w="1417"/>
        <w:gridCol w:w="1701"/>
        <w:gridCol w:w="1730"/>
        <w:gridCol w:w="1260"/>
      </w:tblGrid>
      <w:tr w:rsidR="007E339A" w:rsidRPr="00EE3081" w:rsidTr="00C158EC">
        <w:trPr>
          <w:cantSplit/>
          <w:trHeight w:hRule="exact" w:val="332"/>
        </w:trPr>
        <w:tc>
          <w:tcPr>
            <w:tcW w:w="540" w:type="dxa"/>
            <w:vMerge w:val="restart"/>
            <w:tcBorders>
              <w:top w:val="single" w:sz="4" w:space="0" w:color="000000"/>
              <w:left w:val="single" w:sz="4" w:space="0" w:color="000000"/>
              <w:bottom w:val="single" w:sz="4" w:space="0" w:color="000000"/>
            </w:tcBorders>
            <w:vAlign w:val="center"/>
          </w:tcPr>
          <w:p w:rsidR="007E339A" w:rsidRPr="00EE3081" w:rsidRDefault="007E339A" w:rsidP="00791D76">
            <w:pPr>
              <w:jc w:val="center"/>
              <w:rPr>
                <w:b/>
                <w:bCs/>
                <w:color w:val="000000" w:themeColor="text1"/>
              </w:rPr>
            </w:pPr>
            <w:r w:rsidRPr="00EE3081">
              <w:rPr>
                <w:b/>
                <w:bCs/>
                <w:color w:val="000000" w:themeColor="text1"/>
              </w:rPr>
              <w:lastRenderedPageBreak/>
              <w:t>Nr crt</w:t>
            </w:r>
          </w:p>
        </w:tc>
        <w:tc>
          <w:tcPr>
            <w:tcW w:w="2077" w:type="dxa"/>
            <w:vMerge w:val="restart"/>
            <w:tcBorders>
              <w:top w:val="single" w:sz="4" w:space="0" w:color="000000"/>
              <w:left w:val="single" w:sz="4" w:space="0" w:color="000000"/>
              <w:bottom w:val="single" w:sz="4" w:space="0" w:color="000000"/>
            </w:tcBorders>
            <w:vAlign w:val="center"/>
          </w:tcPr>
          <w:p w:rsidR="007E339A" w:rsidRPr="00EE3081" w:rsidRDefault="007E339A" w:rsidP="00791D76">
            <w:pPr>
              <w:jc w:val="center"/>
              <w:rPr>
                <w:b/>
                <w:bCs/>
                <w:color w:val="000000" w:themeColor="text1"/>
              </w:rPr>
            </w:pPr>
            <w:r w:rsidRPr="00EE3081">
              <w:rPr>
                <w:b/>
                <w:bCs/>
                <w:color w:val="000000" w:themeColor="text1"/>
              </w:rPr>
              <w:t>Categoria</w:t>
            </w:r>
          </w:p>
          <w:p w:rsidR="007E339A" w:rsidRPr="00EE3081" w:rsidRDefault="007E339A" w:rsidP="00791D76">
            <w:pPr>
              <w:jc w:val="center"/>
              <w:rPr>
                <w:b/>
                <w:bCs/>
                <w:color w:val="000000" w:themeColor="text1"/>
              </w:rPr>
            </w:pPr>
            <w:r w:rsidRPr="00EE3081">
              <w:rPr>
                <w:b/>
                <w:bCs/>
                <w:color w:val="000000" w:themeColor="text1"/>
              </w:rPr>
              <w:t>bugetară</w:t>
            </w:r>
          </w:p>
        </w:tc>
        <w:tc>
          <w:tcPr>
            <w:tcW w:w="4763" w:type="dxa"/>
            <w:gridSpan w:val="3"/>
            <w:vMerge w:val="restart"/>
            <w:tcBorders>
              <w:top w:val="single" w:sz="4" w:space="0" w:color="000000"/>
              <w:left w:val="single" w:sz="4" w:space="0" w:color="000000"/>
              <w:bottom w:val="single" w:sz="4" w:space="0" w:color="000000"/>
            </w:tcBorders>
            <w:vAlign w:val="center"/>
          </w:tcPr>
          <w:p w:rsidR="007E339A" w:rsidRPr="00EE3081" w:rsidRDefault="007E339A" w:rsidP="00791D76">
            <w:pPr>
              <w:jc w:val="center"/>
              <w:rPr>
                <w:bCs/>
                <w:color w:val="000000" w:themeColor="text1"/>
              </w:rPr>
            </w:pPr>
            <w:r w:rsidRPr="00EE3081">
              <w:rPr>
                <w:bCs/>
                <w:color w:val="000000" w:themeColor="text1"/>
              </w:rPr>
              <w:t>Prevederi conform bugetului anexa la contract</w:t>
            </w:r>
          </w:p>
        </w:tc>
        <w:tc>
          <w:tcPr>
            <w:tcW w:w="1092" w:type="dxa"/>
            <w:vMerge w:val="restart"/>
            <w:tcBorders>
              <w:top w:val="single" w:sz="4" w:space="0" w:color="000000"/>
              <w:left w:val="single" w:sz="4" w:space="0" w:color="000000"/>
              <w:bottom w:val="single" w:sz="4" w:space="0" w:color="000000"/>
            </w:tcBorders>
            <w:vAlign w:val="center"/>
          </w:tcPr>
          <w:p w:rsidR="007E339A" w:rsidRPr="00EE3081" w:rsidRDefault="007E339A" w:rsidP="00791D76">
            <w:pPr>
              <w:jc w:val="center"/>
              <w:rPr>
                <w:b/>
                <w:bCs/>
                <w:color w:val="000000" w:themeColor="text1"/>
              </w:rPr>
            </w:pPr>
            <w:r w:rsidRPr="00EE3081">
              <w:rPr>
                <w:b/>
                <w:bCs/>
                <w:color w:val="000000" w:themeColor="text1"/>
              </w:rPr>
              <w:t>Total buget</w:t>
            </w:r>
            <w:r w:rsidR="0033444F" w:rsidRPr="00EE3081">
              <w:rPr>
                <w:b/>
                <w:bCs/>
                <w:color w:val="000000" w:themeColor="text1"/>
              </w:rPr>
              <w:t xml:space="preserve"> propus</w:t>
            </w:r>
          </w:p>
        </w:tc>
        <w:tc>
          <w:tcPr>
            <w:tcW w:w="4848" w:type="dxa"/>
            <w:gridSpan w:val="3"/>
            <w:tcBorders>
              <w:top w:val="single" w:sz="4" w:space="0" w:color="000000"/>
              <w:left w:val="single" w:sz="4" w:space="0" w:color="000000"/>
              <w:bottom w:val="single" w:sz="4" w:space="0" w:color="000000"/>
            </w:tcBorders>
            <w:vAlign w:val="center"/>
          </w:tcPr>
          <w:p w:rsidR="007E339A" w:rsidRPr="00EE3081" w:rsidRDefault="007E339A" w:rsidP="00791D76">
            <w:pPr>
              <w:jc w:val="center"/>
              <w:rPr>
                <w:bCs/>
                <w:color w:val="000000" w:themeColor="text1"/>
              </w:rPr>
            </w:pPr>
            <w:r w:rsidRPr="00EE3081">
              <w:rPr>
                <w:bCs/>
                <w:color w:val="000000" w:themeColor="text1"/>
              </w:rPr>
              <w:t>Execuţie</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7E339A" w:rsidRPr="00EE3081" w:rsidRDefault="007E339A" w:rsidP="00791D76">
            <w:pPr>
              <w:jc w:val="center"/>
              <w:rPr>
                <w:b/>
                <w:bCs/>
                <w:color w:val="000000" w:themeColor="text1"/>
              </w:rPr>
            </w:pPr>
            <w:r w:rsidRPr="00EE3081">
              <w:rPr>
                <w:b/>
                <w:bCs/>
                <w:color w:val="000000" w:themeColor="text1"/>
              </w:rPr>
              <w:t>Total execuţie</w:t>
            </w:r>
          </w:p>
        </w:tc>
      </w:tr>
      <w:tr w:rsidR="007E339A" w:rsidRPr="00EE3081" w:rsidTr="00C158EC">
        <w:trPr>
          <w:cantSplit/>
          <w:trHeight w:hRule="exact" w:val="644"/>
        </w:trPr>
        <w:tc>
          <w:tcPr>
            <w:tcW w:w="540" w:type="dxa"/>
            <w:vMerge/>
            <w:tcBorders>
              <w:top w:val="single" w:sz="4" w:space="0" w:color="000000"/>
              <w:left w:val="single" w:sz="4" w:space="0" w:color="000000"/>
              <w:bottom w:val="single" w:sz="4" w:space="0" w:color="000000"/>
            </w:tcBorders>
            <w:vAlign w:val="center"/>
          </w:tcPr>
          <w:p w:rsidR="007E339A" w:rsidRPr="00EE3081" w:rsidRDefault="007E339A" w:rsidP="003D1A0F">
            <w:pPr>
              <w:jc w:val="both"/>
              <w:rPr>
                <w:b/>
                <w:bCs/>
                <w:color w:val="000000" w:themeColor="text1"/>
                <w:lang w:val="en-US"/>
              </w:rPr>
            </w:pPr>
          </w:p>
        </w:tc>
        <w:tc>
          <w:tcPr>
            <w:tcW w:w="2077" w:type="dxa"/>
            <w:vMerge/>
            <w:tcBorders>
              <w:top w:val="single" w:sz="4" w:space="0" w:color="000000"/>
              <w:left w:val="single" w:sz="4" w:space="0" w:color="000000"/>
              <w:bottom w:val="single" w:sz="4" w:space="0" w:color="000000"/>
            </w:tcBorders>
            <w:vAlign w:val="center"/>
          </w:tcPr>
          <w:p w:rsidR="007E339A" w:rsidRPr="00EE3081" w:rsidRDefault="007E339A" w:rsidP="003D1A0F">
            <w:pPr>
              <w:jc w:val="both"/>
              <w:rPr>
                <w:b/>
                <w:bCs/>
                <w:color w:val="000000" w:themeColor="text1"/>
                <w:lang w:val="en-US"/>
              </w:rPr>
            </w:pPr>
          </w:p>
        </w:tc>
        <w:tc>
          <w:tcPr>
            <w:tcW w:w="4763" w:type="dxa"/>
            <w:gridSpan w:val="3"/>
            <w:vMerge/>
            <w:tcBorders>
              <w:top w:val="single" w:sz="4" w:space="0" w:color="000000"/>
              <w:left w:val="single" w:sz="4" w:space="0" w:color="000000"/>
              <w:bottom w:val="single" w:sz="4" w:space="0" w:color="000000"/>
            </w:tcBorders>
            <w:vAlign w:val="center"/>
          </w:tcPr>
          <w:p w:rsidR="007E339A" w:rsidRPr="00EE3081" w:rsidRDefault="007E339A" w:rsidP="003D1A0F">
            <w:pPr>
              <w:jc w:val="both"/>
              <w:rPr>
                <w:bCs/>
                <w:color w:val="000000" w:themeColor="text1"/>
                <w:lang w:val="en-US"/>
              </w:rPr>
            </w:pPr>
          </w:p>
        </w:tc>
        <w:tc>
          <w:tcPr>
            <w:tcW w:w="1092" w:type="dxa"/>
            <w:vMerge/>
            <w:tcBorders>
              <w:top w:val="single" w:sz="4" w:space="0" w:color="000000"/>
              <w:left w:val="single" w:sz="4" w:space="0" w:color="000000"/>
              <w:bottom w:val="single" w:sz="4" w:space="0" w:color="000000"/>
            </w:tcBorders>
            <w:vAlign w:val="center"/>
          </w:tcPr>
          <w:p w:rsidR="007E339A" w:rsidRPr="00EE3081" w:rsidRDefault="007E339A" w:rsidP="003D1A0F">
            <w:pPr>
              <w:jc w:val="both"/>
              <w:rPr>
                <w:bCs/>
                <w:color w:val="000000" w:themeColor="text1"/>
                <w:lang w:val="en-US"/>
              </w:rPr>
            </w:pPr>
          </w:p>
        </w:tc>
        <w:tc>
          <w:tcPr>
            <w:tcW w:w="1417" w:type="dxa"/>
            <w:vMerge w:val="restart"/>
            <w:tcBorders>
              <w:left w:val="single" w:sz="4" w:space="0" w:color="000000"/>
              <w:bottom w:val="single" w:sz="4" w:space="0" w:color="000000"/>
            </w:tcBorders>
            <w:vAlign w:val="center"/>
          </w:tcPr>
          <w:p w:rsidR="007E339A" w:rsidRPr="00EE3081" w:rsidRDefault="007E339A" w:rsidP="00791D76">
            <w:pPr>
              <w:jc w:val="center"/>
              <w:rPr>
                <w:bCs/>
                <w:color w:val="000000" w:themeColor="text1"/>
              </w:rPr>
            </w:pPr>
            <w:r w:rsidRPr="00EE3081">
              <w:rPr>
                <w:bCs/>
                <w:color w:val="000000" w:themeColor="text1"/>
              </w:rPr>
              <w:t>Contribuţie finanţator</w:t>
            </w:r>
          </w:p>
        </w:tc>
        <w:tc>
          <w:tcPr>
            <w:tcW w:w="1701" w:type="dxa"/>
            <w:vMerge w:val="restart"/>
            <w:tcBorders>
              <w:left w:val="single" w:sz="4" w:space="0" w:color="000000"/>
              <w:bottom w:val="single" w:sz="4" w:space="0" w:color="000000"/>
            </w:tcBorders>
            <w:vAlign w:val="center"/>
          </w:tcPr>
          <w:p w:rsidR="007E339A" w:rsidRPr="00EE3081" w:rsidRDefault="00C158EC" w:rsidP="00791D76">
            <w:pPr>
              <w:jc w:val="center"/>
              <w:rPr>
                <w:bCs/>
                <w:color w:val="000000" w:themeColor="text1"/>
              </w:rPr>
            </w:pPr>
            <w:r w:rsidRPr="00EE3081">
              <w:rPr>
                <w:bCs/>
                <w:color w:val="000000" w:themeColor="text1"/>
              </w:rPr>
              <w:t xml:space="preserve">Contribuţia </w:t>
            </w:r>
            <w:r w:rsidR="007E339A" w:rsidRPr="00EE3081">
              <w:rPr>
                <w:bCs/>
                <w:color w:val="000000" w:themeColor="text1"/>
              </w:rPr>
              <w:t>beneficiarului</w:t>
            </w:r>
          </w:p>
        </w:tc>
        <w:tc>
          <w:tcPr>
            <w:tcW w:w="1730" w:type="dxa"/>
            <w:vMerge w:val="restart"/>
            <w:tcBorders>
              <w:left w:val="single" w:sz="4" w:space="0" w:color="000000"/>
              <w:bottom w:val="single" w:sz="4" w:space="0" w:color="000000"/>
            </w:tcBorders>
            <w:vAlign w:val="center"/>
          </w:tcPr>
          <w:p w:rsidR="007E339A" w:rsidRPr="00EE3081" w:rsidRDefault="007E339A" w:rsidP="00791D76">
            <w:pPr>
              <w:jc w:val="center"/>
              <w:rPr>
                <w:bCs/>
                <w:color w:val="000000" w:themeColor="text1"/>
              </w:rPr>
            </w:pPr>
            <w:r w:rsidRPr="00EE3081">
              <w:rPr>
                <w:bCs/>
                <w:color w:val="000000" w:themeColor="text1"/>
              </w:rPr>
              <w:t>Alte surse</w:t>
            </w:r>
          </w:p>
          <w:p w:rsidR="007E339A" w:rsidRPr="00EE3081" w:rsidRDefault="007E339A" w:rsidP="00791D76">
            <w:pPr>
              <w:jc w:val="center"/>
              <w:rPr>
                <w:bCs/>
                <w:color w:val="000000" w:themeColor="text1"/>
              </w:rPr>
            </w:pPr>
            <w:r w:rsidRPr="00EE3081">
              <w:rPr>
                <w:bCs/>
                <w:color w:val="000000" w:themeColor="text1"/>
              </w:rPr>
              <w:t>(donaţii,</w:t>
            </w:r>
          </w:p>
          <w:p w:rsidR="007E339A" w:rsidRPr="00EE3081" w:rsidRDefault="00473845" w:rsidP="00791D76">
            <w:pPr>
              <w:jc w:val="center"/>
              <w:rPr>
                <w:bCs/>
                <w:color w:val="000000" w:themeColor="text1"/>
              </w:rPr>
            </w:pPr>
            <w:r w:rsidRPr="00EE3081">
              <w:rPr>
                <w:bCs/>
                <w:color w:val="000000" w:themeColor="text1"/>
              </w:rPr>
              <w:t>sponsorizări</w:t>
            </w:r>
          </w:p>
          <w:p w:rsidR="007E339A" w:rsidRPr="00EE3081" w:rsidRDefault="007E339A" w:rsidP="00791D76">
            <w:pPr>
              <w:jc w:val="center"/>
              <w:rPr>
                <w:bCs/>
                <w:color w:val="000000" w:themeColor="text1"/>
              </w:rPr>
            </w:pPr>
            <w:r w:rsidRPr="00EE3081">
              <w:rPr>
                <w:bCs/>
                <w:color w:val="000000" w:themeColor="text1"/>
              </w:rPr>
              <w:t>etc.)</w:t>
            </w: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7E339A" w:rsidRPr="00EE3081" w:rsidRDefault="007E339A" w:rsidP="00791D76">
            <w:pPr>
              <w:jc w:val="center"/>
              <w:rPr>
                <w:b/>
                <w:bCs/>
                <w:color w:val="000000" w:themeColor="text1"/>
                <w:lang w:val="fr-FR"/>
              </w:rPr>
            </w:pPr>
          </w:p>
        </w:tc>
      </w:tr>
      <w:tr w:rsidR="007E339A" w:rsidRPr="00EE3081" w:rsidTr="00C158EC">
        <w:trPr>
          <w:cantSplit/>
          <w:trHeight w:hRule="exact" w:val="869"/>
        </w:trPr>
        <w:tc>
          <w:tcPr>
            <w:tcW w:w="540" w:type="dxa"/>
            <w:vMerge/>
            <w:tcBorders>
              <w:top w:val="single" w:sz="4" w:space="0" w:color="000000"/>
              <w:left w:val="single" w:sz="4" w:space="0" w:color="000000"/>
              <w:bottom w:val="single" w:sz="4" w:space="0" w:color="000000"/>
            </w:tcBorders>
            <w:vAlign w:val="center"/>
          </w:tcPr>
          <w:p w:rsidR="007E339A" w:rsidRPr="00EE3081" w:rsidRDefault="007E339A" w:rsidP="003D1A0F">
            <w:pPr>
              <w:jc w:val="both"/>
              <w:rPr>
                <w:b/>
                <w:bCs/>
                <w:color w:val="000000" w:themeColor="text1"/>
                <w:lang w:val="fr-FR"/>
              </w:rPr>
            </w:pPr>
          </w:p>
        </w:tc>
        <w:tc>
          <w:tcPr>
            <w:tcW w:w="2077" w:type="dxa"/>
            <w:vMerge/>
            <w:tcBorders>
              <w:top w:val="single" w:sz="4" w:space="0" w:color="000000"/>
              <w:left w:val="single" w:sz="4" w:space="0" w:color="000000"/>
              <w:bottom w:val="single" w:sz="4" w:space="0" w:color="000000"/>
            </w:tcBorders>
            <w:vAlign w:val="center"/>
          </w:tcPr>
          <w:p w:rsidR="007E339A" w:rsidRPr="00EE3081" w:rsidRDefault="007E339A" w:rsidP="003D1A0F">
            <w:pPr>
              <w:jc w:val="both"/>
              <w:rPr>
                <w:b/>
                <w:bCs/>
                <w:color w:val="000000" w:themeColor="text1"/>
                <w:lang w:val="fr-FR"/>
              </w:rPr>
            </w:pPr>
          </w:p>
        </w:tc>
        <w:tc>
          <w:tcPr>
            <w:tcW w:w="1523" w:type="dxa"/>
            <w:tcBorders>
              <w:left w:val="single" w:sz="4" w:space="0" w:color="000000"/>
              <w:bottom w:val="single" w:sz="4" w:space="0" w:color="000000"/>
            </w:tcBorders>
            <w:vAlign w:val="center"/>
          </w:tcPr>
          <w:p w:rsidR="007E339A" w:rsidRPr="00EE3081" w:rsidRDefault="007E339A" w:rsidP="00791D76">
            <w:pPr>
              <w:jc w:val="center"/>
              <w:rPr>
                <w:bCs/>
                <w:color w:val="000000" w:themeColor="text1"/>
              </w:rPr>
            </w:pPr>
            <w:r w:rsidRPr="00EE3081">
              <w:rPr>
                <w:bCs/>
                <w:color w:val="000000" w:themeColor="text1"/>
              </w:rPr>
              <w:t>Contribuţia finanţator</w:t>
            </w:r>
          </w:p>
        </w:tc>
        <w:tc>
          <w:tcPr>
            <w:tcW w:w="1440" w:type="dxa"/>
            <w:tcBorders>
              <w:left w:val="single" w:sz="4" w:space="0" w:color="000000"/>
              <w:bottom w:val="single" w:sz="4" w:space="0" w:color="000000"/>
            </w:tcBorders>
            <w:vAlign w:val="center"/>
          </w:tcPr>
          <w:p w:rsidR="007E339A" w:rsidRPr="00EE3081" w:rsidRDefault="007E339A" w:rsidP="00791D76">
            <w:pPr>
              <w:jc w:val="center"/>
              <w:rPr>
                <w:bCs/>
                <w:color w:val="000000" w:themeColor="text1"/>
              </w:rPr>
            </w:pPr>
            <w:r w:rsidRPr="00EE3081">
              <w:rPr>
                <w:bCs/>
                <w:color w:val="000000" w:themeColor="text1"/>
              </w:rPr>
              <w:t>Contribuţia proprie beneficiar</w:t>
            </w:r>
          </w:p>
        </w:tc>
        <w:tc>
          <w:tcPr>
            <w:tcW w:w="1800" w:type="dxa"/>
            <w:tcBorders>
              <w:left w:val="single" w:sz="4" w:space="0" w:color="000000"/>
              <w:bottom w:val="single" w:sz="4" w:space="0" w:color="000000"/>
            </w:tcBorders>
            <w:vAlign w:val="center"/>
          </w:tcPr>
          <w:p w:rsidR="007E339A" w:rsidRPr="00EE3081" w:rsidRDefault="007E339A" w:rsidP="00791D76">
            <w:pPr>
              <w:jc w:val="center"/>
              <w:rPr>
                <w:bCs/>
                <w:color w:val="000000" w:themeColor="text1"/>
              </w:rPr>
            </w:pPr>
            <w:r w:rsidRPr="00EE3081">
              <w:rPr>
                <w:bCs/>
                <w:color w:val="000000" w:themeColor="text1"/>
              </w:rPr>
              <w:t>Alte surse (donaţii,</w:t>
            </w:r>
          </w:p>
          <w:p w:rsidR="007E339A" w:rsidRPr="00EE3081" w:rsidRDefault="00791D76" w:rsidP="00791D76">
            <w:pPr>
              <w:jc w:val="center"/>
              <w:rPr>
                <w:bCs/>
                <w:color w:val="000000" w:themeColor="text1"/>
              </w:rPr>
            </w:pPr>
            <w:r w:rsidRPr="00EE3081">
              <w:rPr>
                <w:bCs/>
                <w:color w:val="000000" w:themeColor="text1"/>
              </w:rPr>
              <w:t>s</w:t>
            </w:r>
            <w:r w:rsidR="007E339A" w:rsidRPr="00EE3081">
              <w:rPr>
                <w:bCs/>
                <w:color w:val="000000" w:themeColor="text1"/>
              </w:rPr>
              <w:t>ponsorizări</w:t>
            </w:r>
            <w:r w:rsidRPr="00EE3081">
              <w:rPr>
                <w:bCs/>
                <w:color w:val="000000" w:themeColor="text1"/>
              </w:rPr>
              <w:t>)</w:t>
            </w:r>
          </w:p>
          <w:p w:rsidR="007E339A" w:rsidRPr="00EE3081" w:rsidRDefault="007E339A" w:rsidP="00791D76">
            <w:pPr>
              <w:jc w:val="center"/>
              <w:rPr>
                <w:bCs/>
                <w:color w:val="000000" w:themeColor="text1"/>
              </w:rPr>
            </w:pPr>
            <w:r w:rsidRPr="00EE3081">
              <w:rPr>
                <w:bCs/>
                <w:color w:val="000000" w:themeColor="text1"/>
              </w:rPr>
              <w:t>etc.)</w:t>
            </w:r>
          </w:p>
        </w:tc>
        <w:tc>
          <w:tcPr>
            <w:tcW w:w="1092" w:type="dxa"/>
            <w:vMerge/>
            <w:tcBorders>
              <w:top w:val="single" w:sz="4" w:space="0" w:color="000000"/>
              <w:left w:val="single" w:sz="4" w:space="0" w:color="000000"/>
              <w:bottom w:val="single" w:sz="4" w:space="0" w:color="000000"/>
            </w:tcBorders>
            <w:vAlign w:val="center"/>
          </w:tcPr>
          <w:p w:rsidR="007E339A" w:rsidRPr="00EE3081" w:rsidRDefault="007E339A" w:rsidP="003D1A0F">
            <w:pPr>
              <w:jc w:val="both"/>
              <w:rPr>
                <w:b/>
                <w:bCs/>
                <w:color w:val="000000" w:themeColor="text1"/>
                <w:lang w:val="fr-FR"/>
              </w:rPr>
            </w:pPr>
          </w:p>
        </w:tc>
        <w:tc>
          <w:tcPr>
            <w:tcW w:w="1417" w:type="dxa"/>
            <w:vMerge/>
            <w:tcBorders>
              <w:left w:val="single" w:sz="4" w:space="0" w:color="000000"/>
              <w:bottom w:val="single" w:sz="4" w:space="0" w:color="000000"/>
            </w:tcBorders>
            <w:vAlign w:val="center"/>
          </w:tcPr>
          <w:p w:rsidR="007E339A" w:rsidRPr="00EE3081" w:rsidRDefault="007E339A" w:rsidP="003D1A0F">
            <w:pPr>
              <w:jc w:val="both"/>
              <w:rPr>
                <w:b/>
                <w:bCs/>
                <w:color w:val="000000" w:themeColor="text1"/>
                <w:lang w:val="fr-FR"/>
              </w:rPr>
            </w:pPr>
          </w:p>
        </w:tc>
        <w:tc>
          <w:tcPr>
            <w:tcW w:w="1701" w:type="dxa"/>
            <w:vMerge/>
            <w:tcBorders>
              <w:left w:val="single" w:sz="4" w:space="0" w:color="000000"/>
              <w:bottom w:val="single" w:sz="4" w:space="0" w:color="000000"/>
            </w:tcBorders>
            <w:vAlign w:val="center"/>
          </w:tcPr>
          <w:p w:rsidR="007E339A" w:rsidRPr="00EE3081" w:rsidRDefault="007E339A" w:rsidP="003D1A0F">
            <w:pPr>
              <w:jc w:val="both"/>
              <w:rPr>
                <w:b/>
                <w:bCs/>
                <w:color w:val="000000" w:themeColor="text1"/>
                <w:lang w:val="fr-FR"/>
              </w:rPr>
            </w:pPr>
          </w:p>
        </w:tc>
        <w:tc>
          <w:tcPr>
            <w:tcW w:w="1730" w:type="dxa"/>
            <w:vMerge/>
            <w:tcBorders>
              <w:left w:val="single" w:sz="4" w:space="0" w:color="000000"/>
              <w:bottom w:val="single" w:sz="4" w:space="0" w:color="000000"/>
            </w:tcBorders>
            <w:vAlign w:val="center"/>
          </w:tcPr>
          <w:p w:rsidR="007E339A" w:rsidRPr="00EE3081" w:rsidRDefault="007E339A" w:rsidP="003D1A0F">
            <w:pPr>
              <w:jc w:val="both"/>
              <w:rPr>
                <w:b/>
                <w:bCs/>
                <w:color w:val="000000" w:themeColor="text1"/>
                <w:lang w:val="fr-FR"/>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lang w:val="fr-FR"/>
              </w:rPr>
            </w:pPr>
          </w:p>
        </w:tc>
      </w:tr>
      <w:tr w:rsidR="007E339A" w:rsidRPr="00EE3081" w:rsidTr="00C158EC">
        <w:trPr>
          <w:cantSplit/>
          <w:trHeight w:val="400"/>
        </w:trPr>
        <w:tc>
          <w:tcPr>
            <w:tcW w:w="540" w:type="dxa"/>
            <w:tcBorders>
              <w:left w:val="single" w:sz="4" w:space="0" w:color="000000"/>
              <w:bottom w:val="single" w:sz="4" w:space="0" w:color="000000"/>
            </w:tcBorders>
            <w:vAlign w:val="center"/>
          </w:tcPr>
          <w:p w:rsidR="007E339A" w:rsidRPr="00EE3081" w:rsidRDefault="007E339A"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r w:rsidRPr="00EE3081">
              <w:rPr>
                <w:b/>
                <w:bCs/>
                <w:color w:val="000000" w:themeColor="text1"/>
              </w:rPr>
              <w:t>Închirieri</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r w:rsidR="007E339A" w:rsidRPr="00EE3081" w:rsidTr="00C158EC">
        <w:trPr>
          <w:cantSplit/>
          <w:trHeight w:val="350"/>
        </w:trPr>
        <w:tc>
          <w:tcPr>
            <w:tcW w:w="540" w:type="dxa"/>
            <w:tcBorders>
              <w:left w:val="single" w:sz="4" w:space="0" w:color="000000"/>
              <w:bottom w:val="single" w:sz="4" w:space="0" w:color="000000"/>
            </w:tcBorders>
            <w:vAlign w:val="center"/>
          </w:tcPr>
          <w:p w:rsidR="007E339A" w:rsidRPr="00EE3081" w:rsidRDefault="007E339A"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r w:rsidRPr="00EE3081">
              <w:rPr>
                <w:b/>
                <w:bCs/>
                <w:color w:val="000000" w:themeColor="text1"/>
              </w:rPr>
              <w:t>Onorarii/</w:t>
            </w:r>
          </w:p>
          <w:p w:rsidR="007E339A" w:rsidRPr="00EE3081" w:rsidRDefault="007E339A" w:rsidP="003D1A0F">
            <w:pPr>
              <w:jc w:val="both"/>
              <w:rPr>
                <w:b/>
                <w:bCs/>
                <w:color w:val="000000" w:themeColor="text1"/>
              </w:rPr>
            </w:pPr>
            <w:r w:rsidRPr="00EE3081">
              <w:rPr>
                <w:b/>
                <w:bCs/>
                <w:color w:val="000000" w:themeColor="text1"/>
              </w:rPr>
              <w:t>Fond premiere</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r w:rsidR="007E339A" w:rsidRPr="00EE3081" w:rsidTr="00C158EC">
        <w:trPr>
          <w:cantSplit/>
        </w:trPr>
        <w:tc>
          <w:tcPr>
            <w:tcW w:w="540" w:type="dxa"/>
            <w:tcBorders>
              <w:left w:val="single" w:sz="4" w:space="0" w:color="000000"/>
              <w:bottom w:val="single" w:sz="4" w:space="0" w:color="000000"/>
            </w:tcBorders>
            <w:vAlign w:val="center"/>
          </w:tcPr>
          <w:p w:rsidR="007E339A" w:rsidRPr="00EE3081" w:rsidRDefault="007E339A"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r w:rsidRPr="00EE3081">
              <w:rPr>
                <w:b/>
                <w:bCs/>
                <w:color w:val="000000" w:themeColor="text1"/>
              </w:rPr>
              <w:t>Transport</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r w:rsidR="007E339A" w:rsidRPr="00EE3081" w:rsidTr="00C158EC">
        <w:trPr>
          <w:cantSplit/>
        </w:trPr>
        <w:tc>
          <w:tcPr>
            <w:tcW w:w="540" w:type="dxa"/>
            <w:tcBorders>
              <w:left w:val="single" w:sz="4" w:space="0" w:color="000000"/>
              <w:bottom w:val="single" w:sz="4" w:space="0" w:color="000000"/>
            </w:tcBorders>
            <w:vAlign w:val="center"/>
          </w:tcPr>
          <w:p w:rsidR="007E339A" w:rsidRPr="00EE3081" w:rsidRDefault="007E339A"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C1744F">
            <w:pPr>
              <w:jc w:val="both"/>
              <w:rPr>
                <w:b/>
                <w:bCs/>
                <w:color w:val="000000" w:themeColor="text1"/>
              </w:rPr>
            </w:pPr>
            <w:r w:rsidRPr="00EE3081">
              <w:rPr>
                <w:b/>
                <w:bCs/>
                <w:color w:val="000000" w:themeColor="text1"/>
              </w:rPr>
              <w:t xml:space="preserve">Cazare </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r w:rsidR="00C1744F" w:rsidRPr="00EE3081" w:rsidTr="00C158EC">
        <w:trPr>
          <w:cantSplit/>
        </w:trPr>
        <w:tc>
          <w:tcPr>
            <w:tcW w:w="540" w:type="dxa"/>
            <w:tcBorders>
              <w:left w:val="single" w:sz="4" w:space="0" w:color="000000"/>
              <w:bottom w:val="single" w:sz="4" w:space="0" w:color="000000"/>
            </w:tcBorders>
            <w:vAlign w:val="center"/>
          </w:tcPr>
          <w:p w:rsidR="00C1744F" w:rsidRPr="00EE3081" w:rsidRDefault="00C1744F"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C1744F" w:rsidRPr="00EE3081" w:rsidRDefault="00C1744F" w:rsidP="00C1744F">
            <w:pPr>
              <w:jc w:val="both"/>
              <w:rPr>
                <w:b/>
                <w:bCs/>
                <w:color w:val="000000" w:themeColor="text1"/>
              </w:rPr>
            </w:pPr>
            <w:r w:rsidRPr="00EE3081">
              <w:rPr>
                <w:b/>
                <w:bCs/>
                <w:color w:val="000000" w:themeColor="text1"/>
              </w:rPr>
              <w:t>Masă</w:t>
            </w:r>
          </w:p>
        </w:tc>
        <w:tc>
          <w:tcPr>
            <w:tcW w:w="1523" w:type="dxa"/>
            <w:tcBorders>
              <w:left w:val="single" w:sz="4" w:space="0" w:color="000000"/>
              <w:bottom w:val="single" w:sz="4" w:space="0" w:color="000000"/>
            </w:tcBorders>
            <w:vAlign w:val="center"/>
          </w:tcPr>
          <w:p w:rsidR="00C1744F" w:rsidRPr="00EE3081" w:rsidRDefault="00C1744F" w:rsidP="003D1A0F">
            <w:pPr>
              <w:jc w:val="both"/>
              <w:rPr>
                <w:b/>
                <w:bCs/>
                <w:color w:val="000000" w:themeColor="text1"/>
              </w:rPr>
            </w:pPr>
          </w:p>
        </w:tc>
        <w:tc>
          <w:tcPr>
            <w:tcW w:w="1440" w:type="dxa"/>
            <w:tcBorders>
              <w:left w:val="single" w:sz="4" w:space="0" w:color="000000"/>
              <w:bottom w:val="single" w:sz="4" w:space="0" w:color="000000"/>
            </w:tcBorders>
            <w:vAlign w:val="center"/>
          </w:tcPr>
          <w:p w:rsidR="00C1744F" w:rsidRPr="00EE3081" w:rsidRDefault="00C1744F" w:rsidP="003D1A0F">
            <w:pPr>
              <w:jc w:val="both"/>
              <w:rPr>
                <w:b/>
                <w:bCs/>
                <w:color w:val="000000" w:themeColor="text1"/>
              </w:rPr>
            </w:pPr>
          </w:p>
        </w:tc>
        <w:tc>
          <w:tcPr>
            <w:tcW w:w="1800" w:type="dxa"/>
            <w:tcBorders>
              <w:left w:val="single" w:sz="4" w:space="0" w:color="000000"/>
              <w:bottom w:val="single" w:sz="4" w:space="0" w:color="000000"/>
            </w:tcBorders>
            <w:vAlign w:val="center"/>
          </w:tcPr>
          <w:p w:rsidR="00C1744F" w:rsidRPr="00EE3081" w:rsidRDefault="00C1744F" w:rsidP="003D1A0F">
            <w:pPr>
              <w:jc w:val="both"/>
              <w:rPr>
                <w:b/>
                <w:bCs/>
                <w:color w:val="000000" w:themeColor="text1"/>
              </w:rPr>
            </w:pPr>
          </w:p>
        </w:tc>
        <w:tc>
          <w:tcPr>
            <w:tcW w:w="1092" w:type="dxa"/>
            <w:tcBorders>
              <w:left w:val="single" w:sz="4" w:space="0" w:color="000000"/>
              <w:bottom w:val="single" w:sz="4" w:space="0" w:color="000000"/>
            </w:tcBorders>
            <w:vAlign w:val="center"/>
          </w:tcPr>
          <w:p w:rsidR="00C1744F" w:rsidRPr="00EE3081" w:rsidRDefault="00C1744F" w:rsidP="003D1A0F">
            <w:pPr>
              <w:jc w:val="both"/>
              <w:rPr>
                <w:b/>
                <w:bCs/>
                <w:color w:val="000000" w:themeColor="text1"/>
              </w:rPr>
            </w:pPr>
          </w:p>
        </w:tc>
        <w:tc>
          <w:tcPr>
            <w:tcW w:w="1417" w:type="dxa"/>
            <w:tcBorders>
              <w:left w:val="single" w:sz="4" w:space="0" w:color="000000"/>
              <w:bottom w:val="single" w:sz="4" w:space="0" w:color="000000"/>
            </w:tcBorders>
            <w:vAlign w:val="center"/>
          </w:tcPr>
          <w:p w:rsidR="00C1744F" w:rsidRPr="00EE3081" w:rsidRDefault="00C1744F" w:rsidP="003D1A0F">
            <w:pPr>
              <w:jc w:val="both"/>
              <w:rPr>
                <w:b/>
                <w:bCs/>
                <w:color w:val="000000" w:themeColor="text1"/>
              </w:rPr>
            </w:pPr>
          </w:p>
        </w:tc>
        <w:tc>
          <w:tcPr>
            <w:tcW w:w="1701" w:type="dxa"/>
            <w:tcBorders>
              <w:left w:val="single" w:sz="4" w:space="0" w:color="000000"/>
              <w:bottom w:val="single" w:sz="4" w:space="0" w:color="000000"/>
            </w:tcBorders>
            <w:vAlign w:val="center"/>
          </w:tcPr>
          <w:p w:rsidR="00C1744F" w:rsidRPr="00EE3081" w:rsidRDefault="00C1744F" w:rsidP="003D1A0F">
            <w:pPr>
              <w:jc w:val="both"/>
              <w:rPr>
                <w:b/>
                <w:bCs/>
                <w:color w:val="000000" w:themeColor="text1"/>
              </w:rPr>
            </w:pPr>
          </w:p>
        </w:tc>
        <w:tc>
          <w:tcPr>
            <w:tcW w:w="1730" w:type="dxa"/>
            <w:tcBorders>
              <w:left w:val="single" w:sz="4" w:space="0" w:color="000000"/>
              <w:bottom w:val="single" w:sz="4" w:space="0" w:color="000000"/>
            </w:tcBorders>
            <w:vAlign w:val="center"/>
          </w:tcPr>
          <w:p w:rsidR="00C1744F" w:rsidRPr="00EE3081" w:rsidRDefault="00C1744F"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C1744F" w:rsidRPr="00EE3081" w:rsidRDefault="00C1744F" w:rsidP="003D1A0F">
            <w:pPr>
              <w:jc w:val="both"/>
              <w:rPr>
                <w:b/>
                <w:bCs/>
                <w:color w:val="000000" w:themeColor="text1"/>
              </w:rPr>
            </w:pPr>
          </w:p>
        </w:tc>
      </w:tr>
      <w:tr w:rsidR="007E339A" w:rsidRPr="00EE3081" w:rsidTr="00C158EC">
        <w:trPr>
          <w:cantSplit/>
        </w:trPr>
        <w:tc>
          <w:tcPr>
            <w:tcW w:w="540" w:type="dxa"/>
            <w:tcBorders>
              <w:left w:val="single" w:sz="4" w:space="0" w:color="000000"/>
              <w:bottom w:val="single" w:sz="4" w:space="0" w:color="000000"/>
            </w:tcBorders>
            <w:vAlign w:val="center"/>
          </w:tcPr>
          <w:p w:rsidR="007E339A" w:rsidRPr="00EE3081" w:rsidRDefault="007E339A"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r w:rsidRPr="00EE3081">
              <w:rPr>
                <w:b/>
                <w:bCs/>
                <w:color w:val="000000" w:themeColor="text1"/>
              </w:rPr>
              <w:t>Consumabile</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r w:rsidR="007E339A" w:rsidRPr="00EE3081" w:rsidTr="00C158EC">
        <w:trPr>
          <w:cantSplit/>
        </w:trPr>
        <w:tc>
          <w:tcPr>
            <w:tcW w:w="540" w:type="dxa"/>
            <w:tcBorders>
              <w:left w:val="single" w:sz="4" w:space="0" w:color="000000"/>
              <w:bottom w:val="single" w:sz="4" w:space="0" w:color="000000"/>
            </w:tcBorders>
            <w:vAlign w:val="center"/>
          </w:tcPr>
          <w:p w:rsidR="007E339A" w:rsidRPr="00EE3081" w:rsidRDefault="007E339A"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r w:rsidRPr="00EE3081">
              <w:rPr>
                <w:b/>
                <w:bCs/>
                <w:color w:val="000000" w:themeColor="text1"/>
              </w:rPr>
              <w:t>Echipamente</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r w:rsidR="007E339A" w:rsidRPr="00EE3081" w:rsidTr="00C158EC">
        <w:trPr>
          <w:cantSplit/>
        </w:trPr>
        <w:tc>
          <w:tcPr>
            <w:tcW w:w="540" w:type="dxa"/>
            <w:tcBorders>
              <w:left w:val="single" w:sz="4" w:space="0" w:color="000000"/>
              <w:bottom w:val="single" w:sz="4" w:space="0" w:color="000000"/>
            </w:tcBorders>
            <w:vAlign w:val="center"/>
          </w:tcPr>
          <w:p w:rsidR="007E339A" w:rsidRPr="00EE3081" w:rsidRDefault="007E339A"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r w:rsidRPr="00EE3081">
              <w:rPr>
                <w:b/>
                <w:bCs/>
                <w:color w:val="000000" w:themeColor="text1"/>
              </w:rPr>
              <w:t>Servicii</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r w:rsidR="007E339A" w:rsidRPr="00EE3081" w:rsidTr="00C158EC">
        <w:trPr>
          <w:cantSplit/>
        </w:trPr>
        <w:tc>
          <w:tcPr>
            <w:tcW w:w="540" w:type="dxa"/>
            <w:tcBorders>
              <w:left w:val="single" w:sz="4" w:space="0" w:color="000000"/>
              <w:bottom w:val="single" w:sz="4" w:space="0" w:color="000000"/>
            </w:tcBorders>
            <w:vAlign w:val="center"/>
          </w:tcPr>
          <w:p w:rsidR="007E339A" w:rsidRPr="00EE3081" w:rsidRDefault="007E339A"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r w:rsidRPr="00EE3081">
              <w:rPr>
                <w:b/>
                <w:bCs/>
                <w:color w:val="000000" w:themeColor="text1"/>
              </w:rPr>
              <w:t>Tipărituri</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r w:rsidR="007E339A" w:rsidRPr="00EE3081" w:rsidTr="00C158EC">
        <w:trPr>
          <w:cantSplit/>
        </w:trPr>
        <w:tc>
          <w:tcPr>
            <w:tcW w:w="540" w:type="dxa"/>
            <w:tcBorders>
              <w:left w:val="single" w:sz="4" w:space="0" w:color="000000"/>
              <w:bottom w:val="single" w:sz="4" w:space="0" w:color="000000"/>
            </w:tcBorders>
            <w:vAlign w:val="center"/>
          </w:tcPr>
          <w:p w:rsidR="007E339A" w:rsidRPr="00EE3081" w:rsidRDefault="007E339A"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r w:rsidRPr="00EE3081">
              <w:rPr>
                <w:b/>
                <w:bCs/>
                <w:color w:val="000000" w:themeColor="text1"/>
              </w:rPr>
              <w:t>Publicitate</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r w:rsidR="007E339A" w:rsidRPr="00EE3081" w:rsidTr="00C158EC">
        <w:trPr>
          <w:cantSplit/>
        </w:trPr>
        <w:tc>
          <w:tcPr>
            <w:tcW w:w="540" w:type="dxa"/>
            <w:tcBorders>
              <w:left w:val="single" w:sz="4" w:space="0" w:color="000000"/>
              <w:bottom w:val="single" w:sz="4" w:space="0" w:color="000000"/>
            </w:tcBorders>
            <w:vAlign w:val="center"/>
          </w:tcPr>
          <w:p w:rsidR="007E339A" w:rsidRPr="00EE3081" w:rsidRDefault="007E339A"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r w:rsidRPr="00EE3081">
              <w:rPr>
                <w:b/>
                <w:bCs/>
                <w:color w:val="000000" w:themeColor="text1"/>
              </w:rPr>
              <w:t>Administrativ</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r w:rsidR="007E339A" w:rsidRPr="00EE3081" w:rsidTr="00C158EC">
        <w:trPr>
          <w:cantSplit/>
        </w:trPr>
        <w:tc>
          <w:tcPr>
            <w:tcW w:w="540" w:type="dxa"/>
            <w:tcBorders>
              <w:left w:val="single" w:sz="4" w:space="0" w:color="000000"/>
              <w:bottom w:val="single" w:sz="4" w:space="0" w:color="000000"/>
            </w:tcBorders>
            <w:vAlign w:val="center"/>
          </w:tcPr>
          <w:p w:rsidR="007E339A" w:rsidRPr="00EE3081" w:rsidRDefault="007E339A" w:rsidP="007C01A3">
            <w:pPr>
              <w:numPr>
                <w:ilvl w:val="0"/>
                <w:numId w:val="11"/>
              </w:numPr>
              <w:ind w:left="0" w:firstLine="0"/>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r w:rsidRPr="00EE3081">
              <w:rPr>
                <w:b/>
                <w:bCs/>
                <w:color w:val="000000" w:themeColor="text1"/>
              </w:rPr>
              <w:t>Alte costuri</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r w:rsidR="007E339A" w:rsidRPr="00EE3081" w:rsidTr="00C158EC">
        <w:trPr>
          <w:cantSplit/>
        </w:trPr>
        <w:tc>
          <w:tcPr>
            <w:tcW w:w="5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207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r w:rsidRPr="00EE3081">
              <w:rPr>
                <w:b/>
                <w:bCs/>
                <w:color w:val="000000" w:themeColor="text1"/>
              </w:rPr>
              <w:t>TOTAL</w:t>
            </w:r>
          </w:p>
        </w:tc>
        <w:tc>
          <w:tcPr>
            <w:tcW w:w="1523"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4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80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092"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417"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01"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730" w:type="dxa"/>
            <w:tcBorders>
              <w:left w:val="single" w:sz="4" w:space="0" w:color="000000"/>
              <w:bottom w:val="single" w:sz="4" w:space="0" w:color="000000"/>
            </w:tcBorders>
            <w:vAlign w:val="center"/>
          </w:tcPr>
          <w:p w:rsidR="007E339A" w:rsidRPr="00EE3081" w:rsidRDefault="007E339A" w:rsidP="003D1A0F">
            <w:pPr>
              <w:jc w:val="both"/>
              <w:rPr>
                <w:b/>
                <w:bCs/>
                <w:color w:val="000000" w:themeColor="text1"/>
              </w:rPr>
            </w:pPr>
          </w:p>
        </w:tc>
        <w:tc>
          <w:tcPr>
            <w:tcW w:w="1260" w:type="dxa"/>
            <w:tcBorders>
              <w:left w:val="single" w:sz="4" w:space="0" w:color="000000"/>
              <w:bottom w:val="single" w:sz="4" w:space="0" w:color="000000"/>
              <w:right w:val="single" w:sz="4" w:space="0" w:color="000000"/>
            </w:tcBorders>
            <w:vAlign w:val="center"/>
          </w:tcPr>
          <w:p w:rsidR="007E339A" w:rsidRPr="00EE3081" w:rsidRDefault="007E339A" w:rsidP="003D1A0F">
            <w:pPr>
              <w:jc w:val="both"/>
              <w:rPr>
                <w:b/>
                <w:bCs/>
                <w:color w:val="000000" w:themeColor="text1"/>
              </w:rPr>
            </w:pPr>
          </w:p>
        </w:tc>
      </w:tr>
    </w:tbl>
    <w:p w:rsidR="004E6465" w:rsidRPr="00EE3081" w:rsidRDefault="004E6465" w:rsidP="003D1A0F">
      <w:pPr>
        <w:jc w:val="both"/>
        <w:rPr>
          <w:b/>
          <w:bCs/>
          <w:color w:val="000000" w:themeColor="text1"/>
        </w:rPr>
      </w:pPr>
    </w:p>
    <w:p w:rsidR="004E6465" w:rsidRPr="00EE3081" w:rsidRDefault="004E6465" w:rsidP="003D1A0F">
      <w:pPr>
        <w:jc w:val="both"/>
        <w:rPr>
          <w:b/>
          <w:bCs/>
          <w:color w:val="000000" w:themeColor="text1"/>
        </w:rPr>
      </w:pPr>
    </w:p>
    <w:p w:rsidR="007E339A" w:rsidRPr="00EE3081" w:rsidRDefault="007E339A" w:rsidP="007C01A3">
      <w:pPr>
        <w:pStyle w:val="Listparagraf"/>
        <w:numPr>
          <w:ilvl w:val="0"/>
          <w:numId w:val="3"/>
        </w:numPr>
        <w:jc w:val="both"/>
        <w:rPr>
          <w:b/>
          <w:bCs/>
          <w:color w:val="000000" w:themeColor="text1"/>
        </w:rPr>
      </w:pPr>
      <w:r w:rsidRPr="00EE3081">
        <w:rPr>
          <w:b/>
          <w:bCs/>
          <w:color w:val="000000" w:themeColor="text1"/>
          <w:u w:val="single"/>
        </w:rPr>
        <w:t xml:space="preserve">Se anexează în copie actele justificative pentru cheltuielile efectuate: </w:t>
      </w:r>
      <w:r w:rsidRPr="00EE3081">
        <w:rPr>
          <w:b/>
          <w:bCs/>
          <w:i/>
          <w:color w:val="000000" w:themeColor="text1"/>
          <w:u w:val="single"/>
        </w:rPr>
        <w:t xml:space="preserve">facturi, chitanţe fiscale, extrase de cont, ordine şi dispoziţii </w:t>
      </w:r>
      <w:r w:rsidR="00C427CC" w:rsidRPr="00EE3081">
        <w:rPr>
          <w:b/>
          <w:bCs/>
          <w:i/>
          <w:color w:val="000000" w:themeColor="text1"/>
          <w:u w:val="single"/>
        </w:rPr>
        <w:t>de</w:t>
      </w:r>
      <w:r w:rsidR="00B45EDA" w:rsidRPr="00EE3081">
        <w:rPr>
          <w:b/>
          <w:bCs/>
          <w:i/>
          <w:color w:val="000000" w:themeColor="text1"/>
          <w:u w:val="single"/>
        </w:rPr>
        <w:t xml:space="preserve"> </w:t>
      </w:r>
      <w:r w:rsidR="00C427CC" w:rsidRPr="00EE3081">
        <w:rPr>
          <w:b/>
          <w:bCs/>
          <w:i/>
          <w:color w:val="000000" w:themeColor="text1"/>
          <w:u w:val="single"/>
        </w:rPr>
        <w:t>plată, bilete transport tren, naval</w:t>
      </w:r>
      <w:r w:rsidR="00473845" w:rsidRPr="00EE3081">
        <w:rPr>
          <w:b/>
          <w:bCs/>
          <w:i/>
          <w:color w:val="000000" w:themeColor="text1"/>
          <w:u w:val="single"/>
        </w:rPr>
        <w:t xml:space="preserve"> şi autocar</w:t>
      </w:r>
      <w:r w:rsidRPr="00EE3081">
        <w:rPr>
          <w:b/>
          <w:bCs/>
          <w:i/>
          <w:color w:val="000000" w:themeColor="text1"/>
          <w:u w:val="single"/>
        </w:rPr>
        <w:t xml:space="preserve"> etc.</w:t>
      </w:r>
      <w:r w:rsidRPr="00EE3081">
        <w:rPr>
          <w:b/>
          <w:bCs/>
          <w:color w:val="000000" w:themeColor="text1"/>
        </w:rPr>
        <w:t xml:space="preserve">    </w:t>
      </w:r>
    </w:p>
    <w:p w:rsidR="007E339A" w:rsidRPr="00EE3081" w:rsidRDefault="007E339A" w:rsidP="003D1A0F">
      <w:pPr>
        <w:jc w:val="both"/>
        <w:rPr>
          <w:b/>
          <w:bCs/>
          <w:color w:val="000000" w:themeColor="text1"/>
        </w:rPr>
      </w:pPr>
    </w:p>
    <w:p w:rsidR="004E6465" w:rsidRPr="00EE3081" w:rsidRDefault="007E339A" w:rsidP="003D1A0F">
      <w:pPr>
        <w:jc w:val="both"/>
        <w:rPr>
          <w:b/>
          <w:bCs/>
          <w:color w:val="000000" w:themeColor="text1"/>
        </w:rPr>
      </w:pPr>
      <w:r w:rsidRPr="00EE3081">
        <w:rPr>
          <w:b/>
          <w:bCs/>
          <w:color w:val="000000" w:themeColor="text1"/>
        </w:rPr>
        <w:t xml:space="preserve">       </w:t>
      </w:r>
    </w:p>
    <w:p w:rsidR="004E6465" w:rsidRPr="00EE3081" w:rsidRDefault="004E6465" w:rsidP="003D1A0F">
      <w:pPr>
        <w:jc w:val="both"/>
        <w:rPr>
          <w:b/>
          <w:bCs/>
          <w:color w:val="000000" w:themeColor="text1"/>
        </w:rPr>
      </w:pPr>
    </w:p>
    <w:p w:rsidR="00945397" w:rsidRPr="00EE3081" w:rsidRDefault="00D514BE" w:rsidP="003D1A0F">
      <w:pPr>
        <w:jc w:val="both"/>
        <w:rPr>
          <w:b/>
          <w:bCs/>
          <w:color w:val="000000" w:themeColor="text1"/>
        </w:rPr>
      </w:pPr>
      <w:r w:rsidRPr="00EE3081">
        <w:rPr>
          <w:b/>
          <w:bCs/>
          <w:color w:val="000000" w:themeColor="text1"/>
        </w:rPr>
        <w:t xml:space="preserve"> </w:t>
      </w:r>
    </w:p>
    <w:p w:rsidR="00945397" w:rsidRPr="00EE3081" w:rsidRDefault="00945397" w:rsidP="003D1A0F">
      <w:pPr>
        <w:jc w:val="both"/>
        <w:rPr>
          <w:b/>
          <w:bCs/>
          <w:color w:val="000000" w:themeColor="text1"/>
        </w:rPr>
      </w:pPr>
    </w:p>
    <w:p w:rsidR="00945397" w:rsidRPr="00EE3081" w:rsidRDefault="00945397" w:rsidP="003D1A0F">
      <w:pPr>
        <w:jc w:val="both"/>
        <w:rPr>
          <w:b/>
          <w:bCs/>
          <w:color w:val="000000" w:themeColor="text1"/>
        </w:rPr>
      </w:pPr>
    </w:p>
    <w:p w:rsidR="00E12B77" w:rsidRPr="00EE3081" w:rsidRDefault="00E12B77" w:rsidP="003D1A0F">
      <w:pPr>
        <w:jc w:val="both"/>
        <w:rPr>
          <w:b/>
          <w:bCs/>
          <w:color w:val="000000" w:themeColor="text1"/>
        </w:rPr>
      </w:pPr>
    </w:p>
    <w:p w:rsidR="00E12B77" w:rsidRPr="00EE3081" w:rsidRDefault="00E12B77" w:rsidP="003D1A0F">
      <w:pPr>
        <w:jc w:val="both"/>
        <w:rPr>
          <w:b/>
          <w:bCs/>
          <w:color w:val="000000" w:themeColor="text1"/>
        </w:rPr>
      </w:pPr>
    </w:p>
    <w:p w:rsidR="00945397" w:rsidRPr="00EE3081" w:rsidRDefault="00945397" w:rsidP="003D1A0F">
      <w:pPr>
        <w:jc w:val="both"/>
        <w:rPr>
          <w:b/>
          <w:bCs/>
          <w:color w:val="000000" w:themeColor="text1"/>
        </w:rPr>
      </w:pPr>
    </w:p>
    <w:p w:rsidR="005D6093" w:rsidRPr="00EE3081" w:rsidRDefault="005D6093" w:rsidP="003D1A0F">
      <w:pPr>
        <w:jc w:val="both"/>
        <w:rPr>
          <w:b/>
          <w:bCs/>
          <w:color w:val="000000" w:themeColor="text1"/>
        </w:rPr>
      </w:pPr>
    </w:p>
    <w:p w:rsidR="005D6093" w:rsidRPr="00EE3081" w:rsidRDefault="005D6093" w:rsidP="003D1A0F">
      <w:pPr>
        <w:jc w:val="both"/>
        <w:rPr>
          <w:b/>
          <w:bCs/>
          <w:color w:val="000000" w:themeColor="text1"/>
        </w:rPr>
      </w:pPr>
    </w:p>
    <w:p w:rsidR="005D6093" w:rsidRPr="00EE3081" w:rsidRDefault="005D6093" w:rsidP="003D1A0F">
      <w:pPr>
        <w:jc w:val="both"/>
        <w:rPr>
          <w:b/>
          <w:bCs/>
          <w:color w:val="000000" w:themeColor="text1"/>
        </w:rPr>
      </w:pPr>
    </w:p>
    <w:p w:rsidR="005D6093" w:rsidRPr="00EE3081" w:rsidRDefault="005D6093" w:rsidP="003D1A0F">
      <w:pPr>
        <w:jc w:val="both"/>
        <w:rPr>
          <w:b/>
          <w:bCs/>
          <w:color w:val="000000" w:themeColor="text1"/>
        </w:rPr>
      </w:pPr>
    </w:p>
    <w:p w:rsidR="007E339A" w:rsidRPr="00EE3081" w:rsidRDefault="007E339A" w:rsidP="00730B6E">
      <w:pPr>
        <w:pStyle w:val="Listparagraf"/>
        <w:numPr>
          <w:ilvl w:val="0"/>
          <w:numId w:val="3"/>
        </w:numPr>
        <w:jc w:val="both"/>
        <w:rPr>
          <w:b/>
          <w:bCs/>
          <w:i/>
          <w:color w:val="000000" w:themeColor="text1"/>
          <w:u w:val="single"/>
        </w:rPr>
      </w:pPr>
      <w:r w:rsidRPr="00EE3081">
        <w:rPr>
          <w:b/>
          <w:bCs/>
          <w:color w:val="000000" w:themeColor="text1"/>
        </w:rPr>
        <w:t>Situaţia centralizatoare pentru fiecare capitol de cheltuieli (după modelul prezentat mai jos):</w:t>
      </w:r>
      <w:r w:rsidR="00D514BE" w:rsidRPr="00EE3081">
        <w:rPr>
          <w:b/>
          <w:bCs/>
          <w:color w:val="000000" w:themeColor="text1"/>
        </w:rPr>
        <w:t xml:space="preserve"> </w:t>
      </w:r>
    </w:p>
    <w:p w:rsidR="00D514BE" w:rsidRPr="00EE3081" w:rsidRDefault="00D514BE" w:rsidP="003D1A0F">
      <w:pPr>
        <w:jc w:val="both"/>
        <w:rPr>
          <w:color w:val="000000" w:themeColor="text1"/>
        </w:rPr>
      </w:pPr>
    </w:p>
    <w:tbl>
      <w:tblPr>
        <w:tblW w:w="0" w:type="auto"/>
        <w:tblInd w:w="468" w:type="dxa"/>
        <w:tblLayout w:type="fixed"/>
        <w:tblLook w:val="0000" w:firstRow="0" w:lastRow="0" w:firstColumn="0" w:lastColumn="0" w:noHBand="0" w:noVBand="0"/>
      </w:tblPr>
      <w:tblGrid>
        <w:gridCol w:w="900"/>
        <w:gridCol w:w="1800"/>
        <w:gridCol w:w="1980"/>
        <w:gridCol w:w="2340"/>
        <w:gridCol w:w="1620"/>
        <w:gridCol w:w="2520"/>
        <w:gridCol w:w="3060"/>
      </w:tblGrid>
      <w:tr w:rsidR="00D514BE" w:rsidRPr="00EE3081" w:rsidTr="00BE526E">
        <w:trPr>
          <w:trHeight w:val="570"/>
        </w:trPr>
        <w:tc>
          <w:tcPr>
            <w:tcW w:w="900" w:type="dxa"/>
            <w:tcBorders>
              <w:top w:val="single" w:sz="4" w:space="0" w:color="000000"/>
              <w:left w:val="single" w:sz="4" w:space="0" w:color="000000"/>
              <w:bottom w:val="single" w:sz="4" w:space="0" w:color="000000"/>
            </w:tcBorders>
          </w:tcPr>
          <w:p w:rsidR="00D514BE" w:rsidRPr="00EE3081" w:rsidRDefault="00D514BE" w:rsidP="00791D76">
            <w:pPr>
              <w:jc w:val="center"/>
              <w:rPr>
                <w:color w:val="000000" w:themeColor="text1"/>
              </w:rPr>
            </w:pPr>
            <w:r w:rsidRPr="00EE3081">
              <w:rPr>
                <w:color w:val="000000" w:themeColor="text1"/>
              </w:rPr>
              <w:t>Nr.crt.</w:t>
            </w:r>
          </w:p>
        </w:tc>
        <w:tc>
          <w:tcPr>
            <w:tcW w:w="1800" w:type="dxa"/>
            <w:tcBorders>
              <w:top w:val="single" w:sz="4" w:space="0" w:color="000000"/>
              <w:left w:val="single" w:sz="4" w:space="0" w:color="000000"/>
              <w:bottom w:val="single" w:sz="4" w:space="0" w:color="000000"/>
            </w:tcBorders>
          </w:tcPr>
          <w:p w:rsidR="00D514BE" w:rsidRPr="00EE3081" w:rsidRDefault="00C158EC" w:rsidP="00791D76">
            <w:pPr>
              <w:jc w:val="center"/>
              <w:rPr>
                <w:color w:val="000000" w:themeColor="text1"/>
              </w:rPr>
            </w:pPr>
            <w:r w:rsidRPr="00EE3081">
              <w:rPr>
                <w:color w:val="000000" w:themeColor="text1"/>
              </w:rPr>
              <w:t>Categorie</w:t>
            </w:r>
          </w:p>
          <w:p w:rsidR="00D514BE" w:rsidRPr="00EE3081" w:rsidRDefault="00D514BE" w:rsidP="00791D76">
            <w:pPr>
              <w:jc w:val="center"/>
              <w:rPr>
                <w:color w:val="000000" w:themeColor="text1"/>
              </w:rPr>
            </w:pPr>
            <w:r w:rsidRPr="00EE3081">
              <w:rPr>
                <w:color w:val="000000" w:themeColor="text1"/>
              </w:rPr>
              <w:t>cheltuieli</w:t>
            </w:r>
          </w:p>
        </w:tc>
        <w:tc>
          <w:tcPr>
            <w:tcW w:w="1980" w:type="dxa"/>
            <w:tcBorders>
              <w:top w:val="single" w:sz="4" w:space="0" w:color="000000"/>
              <w:left w:val="single" w:sz="4" w:space="0" w:color="000000"/>
              <w:bottom w:val="single" w:sz="4" w:space="0" w:color="000000"/>
            </w:tcBorders>
          </w:tcPr>
          <w:p w:rsidR="00D514BE" w:rsidRPr="00EE3081" w:rsidRDefault="00D514BE" w:rsidP="00791D76">
            <w:pPr>
              <w:jc w:val="center"/>
              <w:rPr>
                <w:color w:val="000000" w:themeColor="text1"/>
              </w:rPr>
            </w:pPr>
            <w:r w:rsidRPr="00EE3081">
              <w:rPr>
                <w:color w:val="000000" w:themeColor="text1"/>
              </w:rPr>
              <w:t>Nr.</w:t>
            </w:r>
            <w:r w:rsidR="00C158EC" w:rsidRPr="00EE3081">
              <w:rPr>
                <w:color w:val="000000" w:themeColor="text1"/>
              </w:rPr>
              <w:t xml:space="preserve">  </w:t>
            </w:r>
            <w:r w:rsidRPr="00EE3081">
              <w:rPr>
                <w:color w:val="000000" w:themeColor="text1"/>
              </w:rPr>
              <w:t>şi data</w:t>
            </w:r>
          </w:p>
          <w:p w:rsidR="00D514BE" w:rsidRPr="00EE3081" w:rsidRDefault="00D514BE" w:rsidP="00791D76">
            <w:pPr>
              <w:jc w:val="center"/>
              <w:rPr>
                <w:color w:val="000000" w:themeColor="text1"/>
              </w:rPr>
            </w:pPr>
            <w:r w:rsidRPr="00EE3081">
              <w:rPr>
                <w:color w:val="000000" w:themeColor="text1"/>
              </w:rPr>
              <w:t>document</w:t>
            </w:r>
            <w:r w:rsidR="00C158EC" w:rsidRPr="00EE3081">
              <w:rPr>
                <w:color w:val="000000" w:themeColor="text1"/>
              </w:rPr>
              <w:t>ului</w:t>
            </w:r>
          </w:p>
        </w:tc>
        <w:tc>
          <w:tcPr>
            <w:tcW w:w="2340" w:type="dxa"/>
            <w:tcBorders>
              <w:top w:val="single" w:sz="4" w:space="0" w:color="000000"/>
              <w:left w:val="single" w:sz="4" w:space="0" w:color="000000"/>
              <w:bottom w:val="single" w:sz="4" w:space="0" w:color="000000"/>
            </w:tcBorders>
          </w:tcPr>
          <w:p w:rsidR="00D514BE" w:rsidRPr="00EE3081" w:rsidRDefault="00D514BE" w:rsidP="00791D76">
            <w:pPr>
              <w:jc w:val="center"/>
              <w:rPr>
                <w:color w:val="000000" w:themeColor="text1"/>
              </w:rPr>
            </w:pPr>
            <w:r w:rsidRPr="00EE3081">
              <w:rPr>
                <w:color w:val="000000" w:themeColor="text1"/>
              </w:rPr>
              <w:t>Unitatea emitentă</w:t>
            </w:r>
          </w:p>
        </w:tc>
        <w:tc>
          <w:tcPr>
            <w:tcW w:w="1620" w:type="dxa"/>
            <w:tcBorders>
              <w:top w:val="single" w:sz="4" w:space="0" w:color="000000"/>
              <w:left w:val="single" w:sz="4" w:space="0" w:color="000000"/>
              <w:bottom w:val="single" w:sz="4" w:space="0" w:color="000000"/>
            </w:tcBorders>
          </w:tcPr>
          <w:p w:rsidR="00D514BE" w:rsidRPr="00EE3081" w:rsidRDefault="00D514BE" w:rsidP="00791D76">
            <w:pPr>
              <w:jc w:val="center"/>
              <w:rPr>
                <w:color w:val="000000" w:themeColor="text1"/>
              </w:rPr>
            </w:pPr>
            <w:r w:rsidRPr="00EE3081">
              <w:rPr>
                <w:color w:val="000000" w:themeColor="text1"/>
              </w:rPr>
              <w:t>Suma totală</w:t>
            </w:r>
          </w:p>
        </w:tc>
        <w:tc>
          <w:tcPr>
            <w:tcW w:w="2520" w:type="dxa"/>
            <w:tcBorders>
              <w:top w:val="single" w:sz="4" w:space="0" w:color="000000"/>
              <w:left w:val="single" w:sz="4" w:space="0" w:color="000000"/>
              <w:bottom w:val="single" w:sz="4" w:space="0" w:color="000000"/>
            </w:tcBorders>
          </w:tcPr>
          <w:p w:rsidR="00D514BE" w:rsidRPr="00EE3081" w:rsidRDefault="00D514BE" w:rsidP="00791D76">
            <w:pPr>
              <w:jc w:val="center"/>
              <w:rPr>
                <w:color w:val="000000" w:themeColor="text1"/>
              </w:rPr>
            </w:pPr>
            <w:r w:rsidRPr="00EE3081">
              <w:rPr>
                <w:color w:val="000000" w:themeColor="text1"/>
              </w:rPr>
              <w:t>Contribuţie finanţator</w:t>
            </w:r>
          </w:p>
        </w:tc>
        <w:tc>
          <w:tcPr>
            <w:tcW w:w="3060" w:type="dxa"/>
            <w:tcBorders>
              <w:top w:val="single" w:sz="4" w:space="0" w:color="000000"/>
              <w:left w:val="single" w:sz="4" w:space="0" w:color="000000"/>
              <w:bottom w:val="single" w:sz="4" w:space="0" w:color="000000"/>
              <w:right w:val="single" w:sz="4" w:space="0" w:color="000000"/>
            </w:tcBorders>
          </w:tcPr>
          <w:p w:rsidR="00D514BE" w:rsidRPr="00EE3081" w:rsidRDefault="00D514BE" w:rsidP="00791D76">
            <w:pPr>
              <w:jc w:val="center"/>
              <w:rPr>
                <w:color w:val="000000" w:themeColor="text1"/>
              </w:rPr>
            </w:pPr>
            <w:r w:rsidRPr="00EE3081">
              <w:rPr>
                <w:color w:val="000000" w:themeColor="text1"/>
              </w:rPr>
              <w:t>Contribuţie aplicant</w:t>
            </w:r>
          </w:p>
        </w:tc>
      </w:tr>
      <w:tr w:rsidR="00D514BE" w:rsidRPr="00EE3081" w:rsidTr="00BE526E">
        <w:tc>
          <w:tcPr>
            <w:tcW w:w="900" w:type="dxa"/>
            <w:tcBorders>
              <w:left w:val="single" w:sz="4" w:space="0" w:color="000000"/>
              <w:bottom w:val="single" w:sz="4" w:space="0" w:color="000000"/>
            </w:tcBorders>
          </w:tcPr>
          <w:p w:rsidR="00D514BE" w:rsidRPr="00EE3081" w:rsidRDefault="000E5E68" w:rsidP="003D1A0F">
            <w:pPr>
              <w:jc w:val="both"/>
              <w:rPr>
                <w:color w:val="000000" w:themeColor="text1"/>
              </w:rPr>
            </w:pPr>
            <w:r w:rsidRPr="00EE3081">
              <w:rPr>
                <w:color w:val="000000" w:themeColor="text1"/>
              </w:rPr>
              <w:t>1</w:t>
            </w:r>
            <w:r w:rsidR="00C158EC" w:rsidRPr="00EE3081">
              <w:rPr>
                <w:color w:val="000000" w:themeColor="text1"/>
              </w:rPr>
              <w:t>.</w:t>
            </w:r>
          </w:p>
        </w:tc>
        <w:tc>
          <w:tcPr>
            <w:tcW w:w="180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198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234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162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252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3060" w:type="dxa"/>
            <w:tcBorders>
              <w:left w:val="single" w:sz="4" w:space="0" w:color="000000"/>
              <w:bottom w:val="single" w:sz="4" w:space="0" w:color="000000"/>
              <w:right w:val="single" w:sz="4" w:space="0" w:color="000000"/>
            </w:tcBorders>
          </w:tcPr>
          <w:p w:rsidR="00D514BE" w:rsidRPr="00EE3081" w:rsidRDefault="00D514BE" w:rsidP="003D1A0F">
            <w:pPr>
              <w:jc w:val="both"/>
              <w:rPr>
                <w:color w:val="000000" w:themeColor="text1"/>
              </w:rPr>
            </w:pPr>
          </w:p>
        </w:tc>
      </w:tr>
      <w:tr w:rsidR="00D514BE" w:rsidRPr="00EE3081" w:rsidTr="00BE526E">
        <w:tc>
          <w:tcPr>
            <w:tcW w:w="900" w:type="dxa"/>
            <w:tcBorders>
              <w:left w:val="single" w:sz="4" w:space="0" w:color="000000"/>
              <w:bottom w:val="single" w:sz="4" w:space="0" w:color="000000"/>
            </w:tcBorders>
          </w:tcPr>
          <w:p w:rsidR="00D514BE" w:rsidRPr="00EE3081" w:rsidRDefault="000E5E68" w:rsidP="003D1A0F">
            <w:pPr>
              <w:jc w:val="both"/>
              <w:rPr>
                <w:color w:val="000000" w:themeColor="text1"/>
              </w:rPr>
            </w:pPr>
            <w:r w:rsidRPr="00EE3081">
              <w:rPr>
                <w:color w:val="000000" w:themeColor="text1"/>
              </w:rPr>
              <w:t>2</w:t>
            </w:r>
            <w:r w:rsidR="00C158EC" w:rsidRPr="00EE3081">
              <w:rPr>
                <w:color w:val="000000" w:themeColor="text1"/>
              </w:rPr>
              <w:t>.</w:t>
            </w:r>
          </w:p>
        </w:tc>
        <w:tc>
          <w:tcPr>
            <w:tcW w:w="180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198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234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162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252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3060" w:type="dxa"/>
            <w:tcBorders>
              <w:left w:val="single" w:sz="4" w:space="0" w:color="000000"/>
              <w:bottom w:val="single" w:sz="4" w:space="0" w:color="000000"/>
              <w:right w:val="single" w:sz="4" w:space="0" w:color="000000"/>
            </w:tcBorders>
          </w:tcPr>
          <w:p w:rsidR="00D514BE" w:rsidRPr="00EE3081" w:rsidRDefault="00D514BE" w:rsidP="003D1A0F">
            <w:pPr>
              <w:jc w:val="both"/>
              <w:rPr>
                <w:color w:val="000000" w:themeColor="text1"/>
              </w:rPr>
            </w:pPr>
          </w:p>
        </w:tc>
      </w:tr>
      <w:tr w:rsidR="00D514BE" w:rsidRPr="00EE3081" w:rsidTr="00BE526E">
        <w:tc>
          <w:tcPr>
            <w:tcW w:w="900" w:type="dxa"/>
            <w:tcBorders>
              <w:left w:val="single" w:sz="4" w:space="0" w:color="000000"/>
              <w:bottom w:val="single" w:sz="4" w:space="0" w:color="000000"/>
            </w:tcBorders>
          </w:tcPr>
          <w:p w:rsidR="00D514BE" w:rsidRPr="00EE3081" w:rsidRDefault="000E5E68" w:rsidP="003D1A0F">
            <w:pPr>
              <w:jc w:val="both"/>
              <w:rPr>
                <w:color w:val="000000" w:themeColor="text1"/>
              </w:rPr>
            </w:pPr>
            <w:r w:rsidRPr="00EE3081">
              <w:rPr>
                <w:color w:val="000000" w:themeColor="text1"/>
              </w:rPr>
              <w:t>3</w:t>
            </w:r>
            <w:r w:rsidR="00C158EC" w:rsidRPr="00EE3081">
              <w:rPr>
                <w:color w:val="000000" w:themeColor="text1"/>
              </w:rPr>
              <w:t>.</w:t>
            </w:r>
          </w:p>
        </w:tc>
        <w:tc>
          <w:tcPr>
            <w:tcW w:w="180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198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234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162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252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3060" w:type="dxa"/>
            <w:tcBorders>
              <w:left w:val="single" w:sz="4" w:space="0" w:color="000000"/>
              <w:bottom w:val="single" w:sz="4" w:space="0" w:color="000000"/>
              <w:right w:val="single" w:sz="4" w:space="0" w:color="000000"/>
            </w:tcBorders>
          </w:tcPr>
          <w:p w:rsidR="00D514BE" w:rsidRPr="00EE3081" w:rsidRDefault="00D514BE" w:rsidP="003D1A0F">
            <w:pPr>
              <w:jc w:val="both"/>
              <w:rPr>
                <w:color w:val="000000" w:themeColor="text1"/>
              </w:rPr>
            </w:pPr>
          </w:p>
        </w:tc>
      </w:tr>
      <w:tr w:rsidR="00D514BE" w:rsidRPr="00EE3081" w:rsidTr="00BE526E">
        <w:tc>
          <w:tcPr>
            <w:tcW w:w="2700" w:type="dxa"/>
            <w:gridSpan w:val="2"/>
            <w:tcBorders>
              <w:left w:val="single" w:sz="4" w:space="0" w:color="000000"/>
              <w:bottom w:val="single" w:sz="4" w:space="0" w:color="000000"/>
            </w:tcBorders>
          </w:tcPr>
          <w:p w:rsidR="00D514BE" w:rsidRPr="00EE3081" w:rsidRDefault="00D514BE" w:rsidP="003D1A0F">
            <w:pPr>
              <w:jc w:val="both"/>
              <w:rPr>
                <w:b/>
                <w:color w:val="000000" w:themeColor="text1"/>
              </w:rPr>
            </w:pPr>
            <w:r w:rsidRPr="00EE3081">
              <w:rPr>
                <w:b/>
                <w:color w:val="000000" w:themeColor="text1"/>
              </w:rPr>
              <w:t>Total (lei):</w:t>
            </w:r>
          </w:p>
        </w:tc>
        <w:tc>
          <w:tcPr>
            <w:tcW w:w="1980" w:type="dxa"/>
            <w:tcBorders>
              <w:bottom w:val="single" w:sz="4" w:space="0" w:color="000000"/>
            </w:tcBorders>
          </w:tcPr>
          <w:p w:rsidR="00D514BE" w:rsidRPr="00EE3081" w:rsidRDefault="00D514BE" w:rsidP="003D1A0F">
            <w:pPr>
              <w:jc w:val="both"/>
              <w:rPr>
                <w:color w:val="000000" w:themeColor="text1"/>
              </w:rPr>
            </w:pPr>
          </w:p>
        </w:tc>
        <w:tc>
          <w:tcPr>
            <w:tcW w:w="2340" w:type="dxa"/>
            <w:tcBorders>
              <w:bottom w:val="single" w:sz="4" w:space="0" w:color="000000"/>
            </w:tcBorders>
          </w:tcPr>
          <w:p w:rsidR="00D514BE" w:rsidRPr="00EE3081" w:rsidRDefault="00D514BE" w:rsidP="003D1A0F">
            <w:pPr>
              <w:jc w:val="both"/>
              <w:rPr>
                <w:color w:val="000000" w:themeColor="text1"/>
              </w:rPr>
            </w:pPr>
          </w:p>
        </w:tc>
        <w:tc>
          <w:tcPr>
            <w:tcW w:w="162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2520" w:type="dxa"/>
            <w:tcBorders>
              <w:left w:val="single" w:sz="4" w:space="0" w:color="000000"/>
              <w:bottom w:val="single" w:sz="4" w:space="0" w:color="000000"/>
            </w:tcBorders>
          </w:tcPr>
          <w:p w:rsidR="00D514BE" w:rsidRPr="00EE3081" w:rsidRDefault="00D514BE" w:rsidP="003D1A0F">
            <w:pPr>
              <w:jc w:val="both"/>
              <w:rPr>
                <w:color w:val="000000" w:themeColor="text1"/>
              </w:rPr>
            </w:pPr>
          </w:p>
        </w:tc>
        <w:tc>
          <w:tcPr>
            <w:tcW w:w="3060" w:type="dxa"/>
            <w:tcBorders>
              <w:left w:val="single" w:sz="4" w:space="0" w:color="000000"/>
              <w:bottom w:val="single" w:sz="4" w:space="0" w:color="000000"/>
              <w:right w:val="single" w:sz="4" w:space="0" w:color="000000"/>
            </w:tcBorders>
          </w:tcPr>
          <w:p w:rsidR="00D514BE" w:rsidRPr="00EE3081" w:rsidRDefault="00D514BE" w:rsidP="003D1A0F">
            <w:pPr>
              <w:jc w:val="both"/>
              <w:rPr>
                <w:color w:val="000000" w:themeColor="text1"/>
              </w:rPr>
            </w:pPr>
          </w:p>
        </w:tc>
      </w:tr>
    </w:tbl>
    <w:p w:rsidR="00D514BE" w:rsidRPr="00EE3081" w:rsidRDefault="00D514BE" w:rsidP="003D1A0F">
      <w:pPr>
        <w:jc w:val="both"/>
        <w:rPr>
          <w:color w:val="000000" w:themeColor="text1"/>
        </w:rPr>
      </w:pPr>
    </w:p>
    <w:p w:rsidR="00D514BE" w:rsidRPr="00EE3081" w:rsidRDefault="00D514BE" w:rsidP="003D1A0F">
      <w:pPr>
        <w:jc w:val="both"/>
        <w:rPr>
          <w:color w:val="000000" w:themeColor="text1"/>
        </w:rPr>
      </w:pPr>
    </w:p>
    <w:p w:rsidR="00D514BE" w:rsidRPr="00EE3081" w:rsidRDefault="00D514BE" w:rsidP="003D1A0F">
      <w:pPr>
        <w:tabs>
          <w:tab w:val="left" w:pos="1590"/>
        </w:tabs>
        <w:jc w:val="both"/>
        <w:rPr>
          <w:color w:val="000000" w:themeColor="text1"/>
        </w:rPr>
      </w:pPr>
    </w:p>
    <w:p w:rsidR="00D514BE" w:rsidRPr="00EE3081" w:rsidRDefault="00D514BE" w:rsidP="003D1A0F">
      <w:pPr>
        <w:tabs>
          <w:tab w:val="left" w:pos="1590"/>
        </w:tabs>
        <w:jc w:val="both"/>
        <w:rPr>
          <w:color w:val="000000" w:themeColor="text1"/>
        </w:rPr>
      </w:pPr>
      <w:r w:rsidRPr="00EE3081">
        <w:rPr>
          <w:color w:val="000000" w:themeColor="text1"/>
        </w:rPr>
        <w:t xml:space="preserve">           </w:t>
      </w:r>
      <w:r w:rsidR="00C63F3A" w:rsidRPr="00EE3081">
        <w:rPr>
          <w:color w:val="000000" w:themeColor="text1"/>
        </w:rPr>
        <w:t xml:space="preserve">       Preşedintele organizaţie</w:t>
      </w:r>
      <w:r w:rsidRPr="00EE3081">
        <w:rPr>
          <w:color w:val="000000" w:themeColor="text1"/>
        </w:rPr>
        <w:t xml:space="preserve">:                                </w:t>
      </w:r>
      <w:r w:rsidR="007F3EE5" w:rsidRPr="00EE3081">
        <w:rPr>
          <w:color w:val="000000" w:themeColor="text1"/>
        </w:rPr>
        <w:t xml:space="preserve">       </w:t>
      </w:r>
      <w:r w:rsidRPr="00EE3081">
        <w:rPr>
          <w:color w:val="000000" w:themeColor="text1"/>
        </w:rPr>
        <w:t xml:space="preserve">     </w:t>
      </w:r>
      <w:r w:rsidR="00C63F3A" w:rsidRPr="00EE3081">
        <w:rPr>
          <w:color w:val="000000" w:themeColor="text1"/>
        </w:rPr>
        <w:t xml:space="preserve">                </w:t>
      </w:r>
      <w:r w:rsidRPr="00EE3081">
        <w:rPr>
          <w:color w:val="000000" w:themeColor="text1"/>
        </w:rPr>
        <w:t xml:space="preserve"> Coordonatorul programului/proiectului:</w:t>
      </w:r>
    </w:p>
    <w:p w:rsidR="00D514BE" w:rsidRPr="00EE3081" w:rsidRDefault="00D514BE" w:rsidP="003D1A0F">
      <w:pPr>
        <w:tabs>
          <w:tab w:val="left" w:pos="1590"/>
        </w:tabs>
        <w:jc w:val="both"/>
        <w:rPr>
          <w:color w:val="000000" w:themeColor="text1"/>
        </w:rPr>
      </w:pPr>
      <w:r w:rsidRPr="00EE3081">
        <w:rPr>
          <w:color w:val="000000" w:themeColor="text1"/>
        </w:rPr>
        <w:t xml:space="preserve">                 (numele, prenumele şi semnătura)                    </w:t>
      </w:r>
      <w:r w:rsidR="007F3EE5" w:rsidRPr="00EE3081">
        <w:rPr>
          <w:color w:val="000000" w:themeColor="text1"/>
        </w:rPr>
        <w:t xml:space="preserve">           </w:t>
      </w:r>
      <w:r w:rsidRPr="00EE3081">
        <w:rPr>
          <w:color w:val="000000" w:themeColor="text1"/>
        </w:rPr>
        <w:t xml:space="preserve">                       (numele, prenumele şi semnătura)</w:t>
      </w:r>
    </w:p>
    <w:p w:rsidR="00D514BE" w:rsidRPr="00EE3081" w:rsidRDefault="00D514BE" w:rsidP="003D1A0F">
      <w:pPr>
        <w:tabs>
          <w:tab w:val="left" w:pos="1590"/>
        </w:tabs>
        <w:jc w:val="both"/>
        <w:rPr>
          <w:color w:val="000000" w:themeColor="text1"/>
        </w:rPr>
      </w:pPr>
    </w:p>
    <w:p w:rsidR="00D514BE" w:rsidRPr="00EE3081" w:rsidRDefault="00D514BE" w:rsidP="003D1A0F">
      <w:pPr>
        <w:tabs>
          <w:tab w:val="left" w:pos="1590"/>
        </w:tabs>
        <w:jc w:val="both"/>
        <w:rPr>
          <w:color w:val="000000" w:themeColor="text1"/>
        </w:rPr>
      </w:pPr>
    </w:p>
    <w:p w:rsidR="00D514BE" w:rsidRPr="00EE3081" w:rsidRDefault="00D514BE" w:rsidP="003D1A0F">
      <w:pPr>
        <w:tabs>
          <w:tab w:val="left" w:pos="1590"/>
        </w:tabs>
        <w:jc w:val="both"/>
        <w:rPr>
          <w:color w:val="000000" w:themeColor="text1"/>
        </w:rPr>
      </w:pPr>
      <w:r w:rsidRPr="00EE3081">
        <w:rPr>
          <w:color w:val="000000" w:themeColor="text1"/>
        </w:rPr>
        <w:t xml:space="preserve">             Responsabilul financiar al organizaţiei:</w:t>
      </w:r>
    </w:p>
    <w:p w:rsidR="00D514BE" w:rsidRPr="00EE3081" w:rsidRDefault="00D514BE" w:rsidP="003D1A0F">
      <w:pPr>
        <w:tabs>
          <w:tab w:val="left" w:pos="1590"/>
          <w:tab w:val="left" w:pos="8652"/>
        </w:tabs>
        <w:jc w:val="both"/>
        <w:rPr>
          <w:color w:val="000000" w:themeColor="text1"/>
        </w:rPr>
      </w:pPr>
      <w:r w:rsidRPr="00EE3081">
        <w:rPr>
          <w:color w:val="000000" w:themeColor="text1"/>
        </w:rPr>
        <w:t xml:space="preserve">                 (numele, prenumele şi semnătura)</w:t>
      </w:r>
      <w:r w:rsidR="00C63F3A" w:rsidRPr="00EE3081">
        <w:rPr>
          <w:color w:val="000000" w:themeColor="text1"/>
        </w:rPr>
        <w:tab/>
        <w:t xml:space="preserve"> </w:t>
      </w:r>
    </w:p>
    <w:p w:rsidR="00D514BE" w:rsidRPr="00EE3081" w:rsidRDefault="00D514BE" w:rsidP="003D1A0F">
      <w:pPr>
        <w:tabs>
          <w:tab w:val="left" w:pos="1590"/>
        </w:tabs>
        <w:jc w:val="both"/>
        <w:rPr>
          <w:color w:val="000000" w:themeColor="text1"/>
        </w:rPr>
      </w:pPr>
    </w:p>
    <w:p w:rsidR="00D514BE" w:rsidRPr="00EE3081" w:rsidRDefault="00D514BE" w:rsidP="003D1A0F">
      <w:pPr>
        <w:tabs>
          <w:tab w:val="left" w:pos="1590"/>
        </w:tabs>
        <w:jc w:val="both"/>
        <w:rPr>
          <w:color w:val="000000" w:themeColor="text1"/>
        </w:rPr>
      </w:pPr>
    </w:p>
    <w:p w:rsidR="00863C7E" w:rsidRPr="00EE3081" w:rsidRDefault="00D514BE" w:rsidP="003D1A0F">
      <w:pPr>
        <w:tabs>
          <w:tab w:val="left" w:pos="1590"/>
        </w:tabs>
        <w:jc w:val="both"/>
        <w:rPr>
          <w:color w:val="000000" w:themeColor="text1"/>
        </w:rPr>
      </w:pPr>
      <w:r w:rsidRPr="00EE3081">
        <w:rPr>
          <w:color w:val="000000" w:themeColor="text1"/>
        </w:rPr>
        <w:t xml:space="preserve">                        Data:          </w:t>
      </w:r>
    </w:p>
    <w:p w:rsidR="00863C7E" w:rsidRPr="00EE3081" w:rsidRDefault="00863C7E" w:rsidP="003D1A0F">
      <w:pPr>
        <w:tabs>
          <w:tab w:val="left" w:pos="1590"/>
        </w:tabs>
        <w:jc w:val="both"/>
        <w:rPr>
          <w:color w:val="000000" w:themeColor="text1"/>
        </w:rPr>
      </w:pPr>
    </w:p>
    <w:p w:rsidR="00410123" w:rsidRPr="00EE3081" w:rsidRDefault="00D514BE" w:rsidP="00410123">
      <w:pPr>
        <w:jc w:val="both"/>
        <w:rPr>
          <w:b/>
          <w:bCs/>
          <w:color w:val="000000" w:themeColor="text1"/>
          <w:lang w:eastAsia="en-US"/>
        </w:rPr>
      </w:pPr>
      <w:r w:rsidRPr="00EE3081">
        <w:rPr>
          <w:color w:val="000000" w:themeColor="text1"/>
        </w:rPr>
        <w:t xml:space="preserve">                       </w:t>
      </w:r>
    </w:p>
    <w:p w:rsidR="00410123" w:rsidRPr="00EE3081" w:rsidRDefault="00410123" w:rsidP="00410123">
      <w:pPr>
        <w:jc w:val="both"/>
        <w:rPr>
          <w:b/>
          <w:bCs/>
          <w:color w:val="000000" w:themeColor="text1"/>
          <w:lang w:eastAsia="en-US"/>
        </w:rPr>
      </w:pPr>
    </w:p>
    <w:p w:rsidR="00863C7E" w:rsidRPr="00EE3081" w:rsidRDefault="00D514BE" w:rsidP="003D1A0F">
      <w:pPr>
        <w:tabs>
          <w:tab w:val="left" w:pos="1590"/>
        </w:tabs>
        <w:jc w:val="both"/>
        <w:rPr>
          <w:color w:val="000000" w:themeColor="text1"/>
        </w:rPr>
      </w:pPr>
      <w:r w:rsidRPr="00EE3081">
        <w:rPr>
          <w:color w:val="000000" w:themeColor="text1"/>
        </w:rPr>
        <w:t xml:space="preserve">                                                              </w:t>
      </w:r>
      <w:r w:rsidR="00954476" w:rsidRPr="00EE3081">
        <w:rPr>
          <w:color w:val="000000" w:themeColor="text1"/>
        </w:rPr>
        <w:t xml:space="preserve">          </w:t>
      </w:r>
    </w:p>
    <w:p w:rsidR="00D514BE" w:rsidRPr="00EE3081" w:rsidRDefault="00D514BE" w:rsidP="003D1A0F">
      <w:pPr>
        <w:jc w:val="both"/>
        <w:rPr>
          <w:color w:val="000000" w:themeColor="text1"/>
        </w:rPr>
      </w:pPr>
    </w:p>
    <w:p w:rsidR="00D95C23" w:rsidRPr="00EE3081" w:rsidRDefault="00D95C23" w:rsidP="003D1A0F">
      <w:pPr>
        <w:jc w:val="both"/>
        <w:rPr>
          <w:color w:val="000000" w:themeColor="text1"/>
        </w:rPr>
      </w:pPr>
    </w:p>
    <w:p w:rsidR="00D95C23" w:rsidRPr="00EE3081" w:rsidRDefault="00D95C23" w:rsidP="003D1A0F">
      <w:pPr>
        <w:jc w:val="both"/>
        <w:rPr>
          <w:color w:val="000000" w:themeColor="text1"/>
        </w:rPr>
      </w:pPr>
    </w:p>
    <w:p w:rsidR="00D95C23" w:rsidRPr="00EE3081" w:rsidRDefault="00D95C23" w:rsidP="003D1A0F">
      <w:pPr>
        <w:jc w:val="both"/>
        <w:rPr>
          <w:color w:val="000000" w:themeColor="text1"/>
        </w:rPr>
      </w:pPr>
    </w:p>
    <w:p w:rsidR="00D95C23" w:rsidRPr="00EE3081" w:rsidRDefault="00D95C23" w:rsidP="003D1A0F">
      <w:pPr>
        <w:jc w:val="both"/>
        <w:rPr>
          <w:color w:val="000000" w:themeColor="text1"/>
        </w:rPr>
        <w:sectPr w:rsidR="00D95C23" w:rsidRPr="00EE3081" w:rsidSect="00443B76">
          <w:pgSz w:w="15840" w:h="12240" w:orient="landscape"/>
          <w:pgMar w:top="540" w:right="720" w:bottom="1260" w:left="547" w:header="720" w:footer="720" w:gutter="0"/>
          <w:pgNumType w:start="49"/>
          <w:cols w:space="720"/>
          <w:docGrid w:linePitch="360"/>
        </w:sectPr>
      </w:pPr>
    </w:p>
    <w:p w:rsidR="00D95C23" w:rsidRPr="00EE3081" w:rsidRDefault="00D95C23" w:rsidP="003D1A0F">
      <w:pPr>
        <w:jc w:val="both"/>
        <w:rPr>
          <w:color w:val="000000" w:themeColor="text1"/>
        </w:rPr>
      </w:pPr>
    </w:p>
    <w:p w:rsidR="005B4A01" w:rsidRPr="00EE3081" w:rsidRDefault="00D95C23" w:rsidP="00D95C23">
      <w:pPr>
        <w:tabs>
          <w:tab w:val="left" w:pos="1590"/>
          <w:tab w:val="left" w:pos="5253"/>
          <w:tab w:val="left" w:pos="5875"/>
          <w:tab w:val="right" w:pos="9070"/>
        </w:tabs>
        <w:jc w:val="right"/>
        <w:rPr>
          <w:b/>
          <w:color w:val="000000" w:themeColor="text1"/>
        </w:rPr>
      </w:pPr>
      <w:r w:rsidRPr="00EE3081">
        <w:rPr>
          <w:b/>
          <w:color w:val="000000" w:themeColor="text1"/>
        </w:rPr>
        <w:t xml:space="preserve">Anexa nr. 8 </w:t>
      </w:r>
    </w:p>
    <w:p w:rsidR="00D95C23" w:rsidRPr="00EE3081" w:rsidRDefault="005B4A01" w:rsidP="00D95C23">
      <w:pPr>
        <w:tabs>
          <w:tab w:val="left" w:pos="1590"/>
          <w:tab w:val="left" w:pos="5253"/>
          <w:tab w:val="left" w:pos="5875"/>
          <w:tab w:val="right" w:pos="9070"/>
        </w:tabs>
        <w:jc w:val="right"/>
        <w:rPr>
          <w:b/>
          <w:color w:val="000000" w:themeColor="text1"/>
        </w:rPr>
      </w:pPr>
      <w:r w:rsidRPr="00EE3081">
        <w:rPr>
          <w:b/>
          <w:color w:val="000000" w:themeColor="text1"/>
        </w:rPr>
        <w:t>la G</w:t>
      </w:r>
      <w:r w:rsidR="00D95C23" w:rsidRPr="00EE3081">
        <w:rPr>
          <w:b/>
          <w:color w:val="000000" w:themeColor="text1"/>
        </w:rPr>
        <w:t>hidul solicitantului</w:t>
      </w:r>
    </w:p>
    <w:p w:rsidR="00D95C23" w:rsidRPr="00EE3081" w:rsidRDefault="00D95C23" w:rsidP="00D95C23">
      <w:pPr>
        <w:tabs>
          <w:tab w:val="left" w:pos="1590"/>
        </w:tabs>
        <w:jc w:val="right"/>
        <w:rPr>
          <w:b/>
          <w:color w:val="000000" w:themeColor="text1"/>
        </w:rPr>
      </w:pPr>
      <w:r w:rsidRPr="00EE3081">
        <w:rPr>
          <w:b/>
          <w:color w:val="000000" w:themeColor="text1"/>
        </w:rPr>
        <w:t xml:space="preserve">                        </w:t>
      </w:r>
      <w:r w:rsidR="0055674E" w:rsidRPr="00EE3081">
        <w:rPr>
          <w:b/>
          <w:color w:val="000000" w:themeColor="text1"/>
        </w:rPr>
        <w:t xml:space="preserve">                       pentru Domeniul S</w:t>
      </w:r>
      <w:r w:rsidR="00306FDC" w:rsidRPr="00EE3081">
        <w:rPr>
          <w:b/>
          <w:color w:val="000000" w:themeColor="text1"/>
        </w:rPr>
        <w:t>port</w:t>
      </w:r>
    </w:p>
    <w:p w:rsidR="00D95C23" w:rsidRPr="00EE3081" w:rsidRDefault="002F0147" w:rsidP="002F0147">
      <w:pPr>
        <w:tabs>
          <w:tab w:val="left" w:pos="1590"/>
        </w:tabs>
        <w:jc w:val="center"/>
        <w:rPr>
          <w:b/>
          <w:color w:val="000000" w:themeColor="text1"/>
        </w:rPr>
      </w:pPr>
      <w:r w:rsidRPr="00EE3081">
        <w:rPr>
          <w:b/>
          <w:color w:val="000000" w:themeColor="text1"/>
        </w:rPr>
        <w:t>DECLARAȚIE</w:t>
      </w:r>
    </w:p>
    <w:p w:rsidR="002F0147" w:rsidRPr="00EE3081" w:rsidRDefault="002F0147" w:rsidP="002F0147">
      <w:pPr>
        <w:jc w:val="center"/>
        <w:rPr>
          <w:b/>
          <w:bCs/>
          <w:color w:val="000000" w:themeColor="text1"/>
        </w:rPr>
      </w:pPr>
      <w:r w:rsidRPr="00EE3081">
        <w:rPr>
          <w:b/>
          <w:bCs/>
          <w:color w:val="000000" w:themeColor="text1"/>
        </w:rPr>
        <w:t>de conformitate</w:t>
      </w:r>
    </w:p>
    <w:p w:rsidR="00312C68" w:rsidRPr="00EE3081" w:rsidRDefault="00312C68" w:rsidP="002F0147">
      <w:pPr>
        <w:autoSpaceDE w:val="0"/>
        <w:autoSpaceDN w:val="0"/>
        <w:jc w:val="both"/>
        <w:rPr>
          <w:b/>
          <w:bCs/>
          <w:color w:val="000000" w:themeColor="text1"/>
        </w:rPr>
      </w:pPr>
    </w:p>
    <w:p w:rsidR="00312C68" w:rsidRPr="00EE3081" w:rsidRDefault="00312C68" w:rsidP="002F0147">
      <w:pPr>
        <w:autoSpaceDE w:val="0"/>
        <w:autoSpaceDN w:val="0"/>
        <w:jc w:val="both"/>
        <w:rPr>
          <w:b/>
          <w:bCs/>
          <w:color w:val="000000" w:themeColor="text1"/>
        </w:rPr>
      </w:pPr>
    </w:p>
    <w:p w:rsidR="00312C68" w:rsidRPr="00EE3081" w:rsidRDefault="002F0147" w:rsidP="00312C68">
      <w:pPr>
        <w:autoSpaceDE w:val="0"/>
        <w:autoSpaceDN w:val="0"/>
        <w:ind w:firstLine="708"/>
        <w:jc w:val="both"/>
        <w:rPr>
          <w:i/>
          <w:iCs/>
          <w:color w:val="000000" w:themeColor="text1"/>
        </w:rPr>
      </w:pPr>
      <w:r w:rsidRPr="00EE3081">
        <w:rPr>
          <w:color w:val="000000" w:themeColor="text1"/>
        </w:rPr>
        <w:t>Subsemnaţii .............................................................., reprezenta</w:t>
      </w:r>
      <w:r w:rsidR="00312C68" w:rsidRPr="00EE3081">
        <w:rPr>
          <w:color w:val="000000" w:themeColor="text1"/>
        </w:rPr>
        <w:t xml:space="preserve">nţi legali ai structurii </w:t>
      </w:r>
      <w:r w:rsidRPr="00EE3081">
        <w:rPr>
          <w:color w:val="000000" w:themeColor="text1"/>
        </w:rPr>
        <w:t>sportive .................................., declarăm pe propria răspundere, cunoscând prevederile art. 326 din Codul penal cu privire la falsul în declaraţii, că structura sportivă pe care o reprezentăm îndeplineşte condiţiile prevăzute de Ordinul ministrului tineretului şi sportului nr. 664/2018 privind finanţarea din fonduri publice a proiectelor sportive, respectiv:</w:t>
      </w:r>
    </w:p>
    <w:p w:rsidR="00312C68" w:rsidRPr="00EE3081" w:rsidRDefault="002F0147" w:rsidP="00312C68">
      <w:pPr>
        <w:autoSpaceDE w:val="0"/>
        <w:autoSpaceDN w:val="0"/>
        <w:ind w:firstLine="708"/>
        <w:jc w:val="both"/>
        <w:rPr>
          <w:i/>
          <w:iCs/>
          <w:color w:val="000000" w:themeColor="text1"/>
        </w:rPr>
      </w:pPr>
      <w:r w:rsidRPr="00EE3081">
        <w:rPr>
          <w:color w:val="000000" w:themeColor="text1"/>
        </w:rPr>
        <w:t>a) este structură sportivă recunoscută în condiţiile legii;</w:t>
      </w:r>
    </w:p>
    <w:p w:rsidR="00312C68" w:rsidRPr="00EE3081" w:rsidRDefault="002F0147" w:rsidP="00312C68">
      <w:pPr>
        <w:autoSpaceDE w:val="0"/>
        <w:autoSpaceDN w:val="0"/>
        <w:ind w:firstLine="708"/>
        <w:jc w:val="both"/>
        <w:rPr>
          <w:i/>
          <w:iCs/>
          <w:color w:val="000000" w:themeColor="text1"/>
        </w:rPr>
      </w:pPr>
      <w:r w:rsidRPr="00EE3081">
        <w:rPr>
          <w:color w:val="000000" w:themeColor="text1"/>
        </w:rPr>
        <w:t>b) a publicat, în extras, raportul de activitate şi situaţia financiară pe anul ........... în Monitorul Oficial al României, Partea a IV-a, nr. .............; a înregistrat raportul de activitate în Registrul naţional al persoanelor juridice fără scop patrimonial cu nr. ..........;</w:t>
      </w:r>
    </w:p>
    <w:p w:rsidR="002F0147" w:rsidRPr="00EE3081" w:rsidRDefault="002F0147" w:rsidP="00312C68">
      <w:pPr>
        <w:autoSpaceDE w:val="0"/>
        <w:autoSpaceDN w:val="0"/>
        <w:ind w:firstLine="708"/>
        <w:jc w:val="both"/>
        <w:rPr>
          <w:i/>
          <w:iCs/>
          <w:color w:val="000000" w:themeColor="text1"/>
        </w:rPr>
      </w:pPr>
      <w:r w:rsidRPr="00EE3081">
        <w:rPr>
          <w:color w:val="000000" w:themeColor="text1"/>
        </w:rPr>
        <w:t>c) nu are obligaţii de plată exigibile şi nu este în litigiu cu instituţia finanţatoare;</w:t>
      </w:r>
    </w:p>
    <w:p w:rsidR="00312C68" w:rsidRPr="00EE3081" w:rsidRDefault="002F0147" w:rsidP="00312C68">
      <w:pPr>
        <w:autoSpaceDE w:val="0"/>
        <w:autoSpaceDN w:val="0"/>
        <w:ind w:firstLine="708"/>
        <w:jc w:val="both"/>
        <w:rPr>
          <w:color w:val="000000" w:themeColor="text1"/>
        </w:rPr>
      </w:pPr>
      <w:r w:rsidRPr="00EE3081">
        <w:rPr>
          <w:color w:val="000000" w:themeColor="text1"/>
        </w:rPr>
        <w:t>d) nu are obligaţii de plată exigibile privind impozitele şi taxele către stat, precum şi contribuţiile către asigurările sociale de stat;</w:t>
      </w:r>
    </w:p>
    <w:p w:rsidR="002F0147" w:rsidRPr="00EE3081" w:rsidRDefault="002F0147" w:rsidP="00312C68">
      <w:pPr>
        <w:autoSpaceDE w:val="0"/>
        <w:autoSpaceDN w:val="0"/>
        <w:ind w:firstLine="708"/>
        <w:jc w:val="both"/>
        <w:rPr>
          <w:color w:val="000000" w:themeColor="text1"/>
        </w:rPr>
      </w:pPr>
      <w:r w:rsidRPr="00EE3081">
        <w:rPr>
          <w:color w:val="000000" w:themeColor="text1"/>
        </w:rPr>
        <w:t>e) informaţiile furnizate instituţiei finanţatoare în vederea obţinerii finanţării sunt veridice;</w:t>
      </w:r>
    </w:p>
    <w:p w:rsidR="002F0147" w:rsidRPr="00EE3081" w:rsidRDefault="002F0147" w:rsidP="00312C68">
      <w:pPr>
        <w:autoSpaceDE w:val="0"/>
        <w:autoSpaceDN w:val="0"/>
        <w:ind w:firstLine="708"/>
        <w:jc w:val="both"/>
        <w:rPr>
          <w:color w:val="000000" w:themeColor="text1"/>
        </w:rPr>
      </w:pPr>
      <w:r w:rsidRPr="00EE3081">
        <w:rPr>
          <w:color w:val="000000" w:themeColor="text1"/>
        </w:rPr>
        <w:t>f) nu se află în situaţia de nerespectare a dispoziţiilor statutare, a actelor constitutive şi a regulamentelor proprii;</w:t>
      </w:r>
    </w:p>
    <w:p w:rsidR="002F0147" w:rsidRPr="00EE3081" w:rsidRDefault="002F0147" w:rsidP="00312C68">
      <w:pPr>
        <w:autoSpaceDE w:val="0"/>
        <w:autoSpaceDN w:val="0"/>
        <w:ind w:firstLine="708"/>
        <w:jc w:val="both"/>
        <w:rPr>
          <w:color w:val="000000" w:themeColor="text1"/>
        </w:rPr>
      </w:pPr>
      <w:r w:rsidRPr="00EE3081">
        <w:rPr>
          <w:i/>
          <w:iCs/>
          <w:color w:val="000000" w:themeColor="text1"/>
        </w:rPr>
        <w:t>g) se obligă să participe cu o contribuţie financiară, de mini</w:t>
      </w:r>
      <w:r w:rsidR="008A5378" w:rsidRPr="00EE3081">
        <w:rPr>
          <w:i/>
          <w:iCs/>
          <w:color w:val="000000" w:themeColor="text1"/>
        </w:rPr>
        <w:t>m</w:t>
      </w:r>
      <w:r w:rsidRPr="00EE3081">
        <w:rPr>
          <w:i/>
          <w:iCs/>
          <w:color w:val="000000" w:themeColor="text1"/>
        </w:rPr>
        <w:t xml:space="preserve"> 10% ;</w:t>
      </w:r>
    </w:p>
    <w:p w:rsidR="002F0147" w:rsidRPr="00EE3081" w:rsidRDefault="002F0147" w:rsidP="00312C68">
      <w:pPr>
        <w:autoSpaceDE w:val="0"/>
        <w:autoSpaceDN w:val="0"/>
        <w:ind w:firstLine="708"/>
        <w:jc w:val="both"/>
        <w:rPr>
          <w:color w:val="000000" w:themeColor="text1"/>
        </w:rPr>
      </w:pPr>
      <w:r w:rsidRPr="00EE3081">
        <w:rPr>
          <w:color w:val="000000" w:themeColor="text1"/>
        </w:rPr>
        <w:t>h) nu face obiectul unei proceduri de dizolvare sau de lichidare şi nu se află în stare de dizolvare ori de lichidare, în conformitate cu prevederile legale în vigoare;</w:t>
      </w:r>
    </w:p>
    <w:p w:rsidR="00312C68" w:rsidRPr="00EE3081" w:rsidRDefault="002F0147" w:rsidP="00312C68">
      <w:pPr>
        <w:autoSpaceDE w:val="0"/>
        <w:autoSpaceDN w:val="0"/>
        <w:ind w:firstLine="708"/>
        <w:jc w:val="both"/>
        <w:rPr>
          <w:color w:val="000000" w:themeColor="text1"/>
        </w:rPr>
      </w:pPr>
      <w:r w:rsidRPr="00EE3081">
        <w:rPr>
          <w:color w:val="000000" w:themeColor="text1"/>
        </w:rPr>
        <w:t>i) nu beneficiază de un alt contract de finanţare din fonduri publice pentru acelaşi proiect de la aceeaşi autoritate finanţatoare în cursul anului fiscal curent;</w:t>
      </w:r>
    </w:p>
    <w:p w:rsidR="002F0147" w:rsidRPr="00EE3081" w:rsidRDefault="002F0147" w:rsidP="00312C68">
      <w:pPr>
        <w:autoSpaceDE w:val="0"/>
        <w:autoSpaceDN w:val="0"/>
        <w:ind w:firstLine="708"/>
        <w:jc w:val="both"/>
        <w:rPr>
          <w:color w:val="000000" w:themeColor="text1"/>
        </w:rPr>
      </w:pPr>
      <w:r w:rsidRPr="00EE3081">
        <w:rPr>
          <w:color w:val="000000" w:themeColor="text1"/>
        </w:rPr>
        <w:t>j) nu a beneficiat/a beneficiat în anul fiscal în curs de finanţare nerambursabilă de la instituţia .........................., în sumă de .......................... lei.</w:t>
      </w:r>
    </w:p>
    <w:p w:rsidR="002F0147" w:rsidRPr="00EE3081" w:rsidRDefault="002F0147" w:rsidP="002F0147">
      <w:pPr>
        <w:autoSpaceDE w:val="0"/>
        <w:autoSpaceDN w:val="0"/>
        <w:jc w:val="both"/>
        <w:rPr>
          <w:i/>
          <w:iCs/>
          <w:color w:val="000000" w:themeColor="text1"/>
        </w:rPr>
      </w:pPr>
    </w:p>
    <w:p w:rsidR="002F0147" w:rsidRPr="00EE3081" w:rsidRDefault="002F0147" w:rsidP="002F0147">
      <w:pPr>
        <w:autoSpaceDE w:val="0"/>
        <w:autoSpaceDN w:val="0"/>
        <w:jc w:val="both"/>
        <w:rPr>
          <w:color w:val="000000" w:themeColor="text1"/>
        </w:rPr>
      </w:pPr>
    </w:p>
    <w:p w:rsidR="002F0147" w:rsidRPr="00EE3081" w:rsidRDefault="002F0147" w:rsidP="002F0147">
      <w:pPr>
        <w:autoSpaceDE w:val="0"/>
        <w:autoSpaceDN w:val="0"/>
        <w:ind w:left="426"/>
        <w:jc w:val="both"/>
        <w:rPr>
          <w:color w:val="000000" w:themeColor="text1"/>
        </w:rPr>
      </w:pPr>
      <w:r w:rsidRPr="00EE3081">
        <w:rPr>
          <w:color w:val="000000" w:themeColor="text1"/>
        </w:rPr>
        <w:t>Data ................</w:t>
      </w:r>
    </w:p>
    <w:p w:rsidR="002F0147" w:rsidRPr="00EE3081" w:rsidRDefault="002F0147" w:rsidP="002F0147">
      <w:pPr>
        <w:autoSpaceDE w:val="0"/>
        <w:autoSpaceDN w:val="0"/>
        <w:ind w:left="426"/>
        <w:jc w:val="both"/>
        <w:rPr>
          <w:color w:val="000000" w:themeColor="text1"/>
        </w:rPr>
      </w:pPr>
      <w:r w:rsidRPr="00EE3081">
        <w:rPr>
          <w:color w:val="000000" w:themeColor="text1"/>
        </w:rPr>
        <w:t>Reprezentanţi legali:.......................................... (numele, prenumele</w:t>
      </w:r>
      <w:r w:rsidR="007C327F" w:rsidRPr="00EE3081">
        <w:rPr>
          <w:color w:val="000000" w:themeColor="text1"/>
        </w:rPr>
        <w:t>, funcţi</w:t>
      </w:r>
      <w:r w:rsidR="00702F0A" w:rsidRPr="00EE3081">
        <w:rPr>
          <w:color w:val="000000" w:themeColor="text1"/>
        </w:rPr>
        <w:t xml:space="preserve">a, </w:t>
      </w:r>
      <w:r w:rsidR="007C327F" w:rsidRPr="00EE3081">
        <w:rPr>
          <w:color w:val="000000" w:themeColor="text1"/>
        </w:rPr>
        <w:t xml:space="preserve">semnătura </w:t>
      </w:r>
      <w:r w:rsidRPr="00EE3081">
        <w:rPr>
          <w:color w:val="000000" w:themeColor="text1"/>
        </w:rPr>
        <w:t xml:space="preserve"> </w:t>
      </w:r>
      <w:r w:rsidR="002F21A9" w:rsidRPr="00EE3081">
        <w:rPr>
          <w:color w:val="000000" w:themeColor="text1"/>
        </w:rPr>
        <w:t>beneficiarului</w:t>
      </w:r>
      <w:r w:rsidRPr="00EE3081">
        <w:rPr>
          <w:color w:val="000000" w:themeColor="text1"/>
        </w:rPr>
        <w:t>)</w:t>
      </w:r>
    </w:p>
    <w:p w:rsidR="002F0147" w:rsidRPr="00EE3081" w:rsidRDefault="002F0147" w:rsidP="002F0147">
      <w:pPr>
        <w:ind w:left="426"/>
        <w:jc w:val="both"/>
        <w:rPr>
          <w:color w:val="000000" w:themeColor="text1"/>
        </w:rPr>
      </w:pPr>
    </w:p>
    <w:p w:rsidR="002F0147" w:rsidRPr="00EE3081" w:rsidRDefault="002F0147" w:rsidP="002F0147">
      <w:pPr>
        <w:ind w:left="426"/>
        <w:jc w:val="both"/>
        <w:rPr>
          <w:color w:val="000000" w:themeColor="text1"/>
        </w:rPr>
      </w:pPr>
      <w:r w:rsidRPr="00EE3081">
        <w:rPr>
          <w:color w:val="000000" w:themeColor="text1"/>
        </w:rPr>
        <w:t xml:space="preserve">                                                                                                        </w:t>
      </w:r>
    </w:p>
    <w:p w:rsidR="00D95C23" w:rsidRPr="00EE3081" w:rsidRDefault="00D95C23" w:rsidP="00D95C23">
      <w:pPr>
        <w:tabs>
          <w:tab w:val="left" w:pos="495"/>
        </w:tabs>
        <w:ind w:left="426"/>
        <w:jc w:val="both"/>
        <w:rPr>
          <w:b/>
          <w:color w:val="000000" w:themeColor="text1"/>
          <w:sz w:val="26"/>
          <w:szCs w:val="26"/>
        </w:rPr>
      </w:pPr>
    </w:p>
    <w:p w:rsidR="00D95C23" w:rsidRPr="00EE3081" w:rsidRDefault="00D95C23" w:rsidP="00D95C23">
      <w:pPr>
        <w:tabs>
          <w:tab w:val="left" w:pos="495"/>
        </w:tabs>
        <w:ind w:left="426"/>
        <w:jc w:val="both"/>
        <w:rPr>
          <w:b/>
          <w:color w:val="000000" w:themeColor="text1"/>
          <w:sz w:val="26"/>
          <w:szCs w:val="26"/>
        </w:rPr>
      </w:pPr>
    </w:p>
    <w:p w:rsidR="00D95C23" w:rsidRPr="00EE3081" w:rsidRDefault="00D95C23" w:rsidP="00D95C23">
      <w:pPr>
        <w:tabs>
          <w:tab w:val="left" w:pos="495"/>
        </w:tabs>
        <w:ind w:left="426"/>
        <w:jc w:val="both"/>
        <w:rPr>
          <w:b/>
          <w:color w:val="000000" w:themeColor="text1"/>
          <w:sz w:val="26"/>
          <w:szCs w:val="26"/>
        </w:rPr>
      </w:pPr>
    </w:p>
    <w:p w:rsidR="00555B9A" w:rsidRPr="00EE3081" w:rsidRDefault="00555B9A" w:rsidP="00D95C23">
      <w:pPr>
        <w:tabs>
          <w:tab w:val="left" w:pos="495"/>
        </w:tabs>
        <w:ind w:left="426"/>
        <w:jc w:val="both"/>
        <w:rPr>
          <w:b/>
          <w:color w:val="000000" w:themeColor="text1"/>
          <w:sz w:val="26"/>
          <w:szCs w:val="26"/>
        </w:rPr>
      </w:pPr>
    </w:p>
    <w:p w:rsidR="00E12B77" w:rsidRPr="00EE3081" w:rsidRDefault="00E12B77" w:rsidP="00D95C23">
      <w:pPr>
        <w:tabs>
          <w:tab w:val="left" w:pos="495"/>
        </w:tabs>
        <w:ind w:left="426"/>
        <w:jc w:val="both"/>
        <w:rPr>
          <w:b/>
          <w:color w:val="000000" w:themeColor="text1"/>
          <w:sz w:val="26"/>
          <w:szCs w:val="26"/>
        </w:rPr>
      </w:pPr>
    </w:p>
    <w:p w:rsidR="00E12B77" w:rsidRPr="00EE3081" w:rsidRDefault="00E12B77" w:rsidP="00D95C23">
      <w:pPr>
        <w:tabs>
          <w:tab w:val="left" w:pos="495"/>
        </w:tabs>
        <w:ind w:left="426"/>
        <w:jc w:val="both"/>
        <w:rPr>
          <w:b/>
          <w:color w:val="000000" w:themeColor="text1"/>
          <w:sz w:val="26"/>
          <w:szCs w:val="26"/>
        </w:rPr>
      </w:pPr>
    </w:p>
    <w:p w:rsidR="00E12B77" w:rsidRPr="00EE3081" w:rsidRDefault="00E12B77" w:rsidP="00D95C23">
      <w:pPr>
        <w:tabs>
          <w:tab w:val="left" w:pos="495"/>
        </w:tabs>
        <w:ind w:left="426"/>
        <w:jc w:val="both"/>
        <w:rPr>
          <w:b/>
          <w:color w:val="000000" w:themeColor="text1"/>
          <w:sz w:val="26"/>
          <w:szCs w:val="26"/>
        </w:rPr>
      </w:pPr>
    </w:p>
    <w:p w:rsidR="00E12B77" w:rsidRPr="00EE3081" w:rsidRDefault="00E12B77" w:rsidP="00D95C23">
      <w:pPr>
        <w:tabs>
          <w:tab w:val="left" w:pos="495"/>
        </w:tabs>
        <w:ind w:left="426"/>
        <w:jc w:val="both"/>
        <w:rPr>
          <w:b/>
          <w:color w:val="000000" w:themeColor="text1"/>
          <w:sz w:val="26"/>
          <w:szCs w:val="26"/>
        </w:rPr>
      </w:pPr>
    </w:p>
    <w:p w:rsidR="00E12B77" w:rsidRPr="00EE3081" w:rsidRDefault="00E12B77" w:rsidP="00D95C23">
      <w:pPr>
        <w:tabs>
          <w:tab w:val="left" w:pos="495"/>
        </w:tabs>
        <w:ind w:left="426"/>
        <w:jc w:val="both"/>
        <w:rPr>
          <w:b/>
          <w:color w:val="000000" w:themeColor="text1"/>
          <w:sz w:val="26"/>
          <w:szCs w:val="26"/>
        </w:rPr>
      </w:pPr>
    </w:p>
    <w:p w:rsidR="00555B9A" w:rsidRPr="00EE3081" w:rsidRDefault="00555B9A" w:rsidP="00D95C23">
      <w:pPr>
        <w:tabs>
          <w:tab w:val="left" w:pos="495"/>
        </w:tabs>
        <w:ind w:left="426"/>
        <w:jc w:val="both"/>
        <w:rPr>
          <w:b/>
          <w:color w:val="000000" w:themeColor="text1"/>
          <w:sz w:val="26"/>
          <w:szCs w:val="26"/>
        </w:rPr>
      </w:pPr>
    </w:p>
    <w:p w:rsidR="00312C68" w:rsidRPr="00EE3081" w:rsidRDefault="00312C68" w:rsidP="00D95C23">
      <w:pPr>
        <w:tabs>
          <w:tab w:val="left" w:pos="495"/>
        </w:tabs>
        <w:ind w:left="426"/>
        <w:jc w:val="both"/>
        <w:rPr>
          <w:b/>
          <w:color w:val="000000" w:themeColor="text1"/>
          <w:sz w:val="26"/>
          <w:szCs w:val="26"/>
        </w:rPr>
      </w:pPr>
    </w:p>
    <w:p w:rsidR="00312C68" w:rsidRPr="00EE3081" w:rsidRDefault="00312C68" w:rsidP="00D95C23">
      <w:pPr>
        <w:tabs>
          <w:tab w:val="left" w:pos="495"/>
        </w:tabs>
        <w:ind w:left="426"/>
        <w:jc w:val="both"/>
        <w:rPr>
          <w:b/>
          <w:color w:val="000000" w:themeColor="text1"/>
          <w:sz w:val="26"/>
          <w:szCs w:val="26"/>
        </w:rPr>
      </w:pPr>
    </w:p>
    <w:p w:rsidR="00312C68" w:rsidRPr="00EE3081" w:rsidRDefault="00312C68" w:rsidP="00D95C23">
      <w:pPr>
        <w:tabs>
          <w:tab w:val="left" w:pos="495"/>
        </w:tabs>
        <w:ind w:left="426"/>
        <w:jc w:val="both"/>
        <w:rPr>
          <w:b/>
          <w:color w:val="000000" w:themeColor="text1"/>
          <w:sz w:val="26"/>
          <w:szCs w:val="26"/>
        </w:rPr>
      </w:pPr>
    </w:p>
    <w:p w:rsidR="00312C68" w:rsidRPr="00EE3081" w:rsidRDefault="00312C68" w:rsidP="00D95C23">
      <w:pPr>
        <w:tabs>
          <w:tab w:val="left" w:pos="495"/>
        </w:tabs>
        <w:ind w:left="426"/>
        <w:jc w:val="both"/>
        <w:rPr>
          <w:b/>
          <w:color w:val="000000" w:themeColor="text1"/>
          <w:sz w:val="26"/>
          <w:szCs w:val="26"/>
        </w:rPr>
      </w:pPr>
    </w:p>
    <w:p w:rsidR="00312C68" w:rsidRPr="00EE3081" w:rsidRDefault="00312C68" w:rsidP="00D95C23">
      <w:pPr>
        <w:tabs>
          <w:tab w:val="left" w:pos="495"/>
        </w:tabs>
        <w:ind w:left="426"/>
        <w:jc w:val="both"/>
        <w:rPr>
          <w:b/>
          <w:color w:val="000000" w:themeColor="text1"/>
          <w:sz w:val="26"/>
          <w:szCs w:val="26"/>
        </w:rPr>
      </w:pPr>
    </w:p>
    <w:p w:rsidR="00312C68" w:rsidRPr="00EE3081" w:rsidRDefault="00312C68" w:rsidP="00D95C23">
      <w:pPr>
        <w:tabs>
          <w:tab w:val="left" w:pos="495"/>
        </w:tabs>
        <w:ind w:left="426"/>
        <w:jc w:val="both"/>
        <w:rPr>
          <w:b/>
          <w:color w:val="000000" w:themeColor="text1"/>
          <w:sz w:val="26"/>
          <w:szCs w:val="26"/>
        </w:rPr>
      </w:pPr>
    </w:p>
    <w:p w:rsidR="00312C68" w:rsidRPr="00EE3081" w:rsidRDefault="00312C68" w:rsidP="00D95C23">
      <w:pPr>
        <w:tabs>
          <w:tab w:val="left" w:pos="495"/>
        </w:tabs>
        <w:ind w:left="426"/>
        <w:jc w:val="both"/>
        <w:rPr>
          <w:b/>
          <w:color w:val="000000" w:themeColor="text1"/>
          <w:sz w:val="26"/>
          <w:szCs w:val="26"/>
        </w:rPr>
      </w:pPr>
    </w:p>
    <w:p w:rsidR="005B4A01" w:rsidRPr="00EE3081" w:rsidRDefault="00D95C23" w:rsidP="005B4A01">
      <w:pPr>
        <w:tabs>
          <w:tab w:val="left" w:pos="1590"/>
          <w:tab w:val="left" w:pos="5253"/>
          <w:tab w:val="left" w:pos="5875"/>
          <w:tab w:val="right" w:pos="9070"/>
        </w:tabs>
        <w:jc w:val="right"/>
        <w:rPr>
          <w:b/>
          <w:color w:val="000000" w:themeColor="text1"/>
        </w:rPr>
      </w:pPr>
      <w:r w:rsidRPr="00EE3081">
        <w:rPr>
          <w:b/>
          <w:color w:val="000000" w:themeColor="text1"/>
        </w:rPr>
        <w:t xml:space="preserve">Anexa nr. 9 </w:t>
      </w:r>
    </w:p>
    <w:p w:rsidR="00D95C23" w:rsidRPr="00EE3081" w:rsidRDefault="005B4A01" w:rsidP="005B4A01">
      <w:pPr>
        <w:tabs>
          <w:tab w:val="left" w:pos="1590"/>
          <w:tab w:val="left" w:pos="5253"/>
          <w:tab w:val="left" w:pos="5875"/>
          <w:tab w:val="right" w:pos="9070"/>
        </w:tabs>
        <w:ind w:left="4248"/>
        <w:jc w:val="right"/>
        <w:rPr>
          <w:b/>
          <w:color w:val="000000" w:themeColor="text1"/>
        </w:rPr>
      </w:pPr>
      <w:r w:rsidRPr="00EE3081">
        <w:rPr>
          <w:b/>
          <w:color w:val="000000" w:themeColor="text1"/>
        </w:rPr>
        <w:tab/>
      </w:r>
      <w:r w:rsidRPr="00EE3081">
        <w:rPr>
          <w:b/>
          <w:color w:val="000000" w:themeColor="text1"/>
        </w:rPr>
        <w:tab/>
        <w:t>la G</w:t>
      </w:r>
      <w:r w:rsidR="00D95C23" w:rsidRPr="00EE3081">
        <w:rPr>
          <w:b/>
          <w:color w:val="000000" w:themeColor="text1"/>
        </w:rPr>
        <w:t>hidul solicitantului</w:t>
      </w:r>
      <w:r w:rsidRPr="00EE3081">
        <w:rPr>
          <w:b/>
          <w:color w:val="000000" w:themeColor="text1"/>
        </w:rPr>
        <w:t xml:space="preserve"> </w:t>
      </w:r>
      <w:r w:rsidR="00D95C23" w:rsidRPr="00EE3081">
        <w:rPr>
          <w:b/>
          <w:color w:val="000000" w:themeColor="text1"/>
        </w:rPr>
        <w:t>pe</w:t>
      </w:r>
      <w:r w:rsidRPr="00EE3081">
        <w:rPr>
          <w:b/>
          <w:color w:val="000000" w:themeColor="text1"/>
        </w:rPr>
        <w:t xml:space="preserve">ntru </w:t>
      </w:r>
      <w:r w:rsidR="0055674E" w:rsidRPr="00EE3081">
        <w:rPr>
          <w:b/>
          <w:color w:val="000000" w:themeColor="text1"/>
        </w:rPr>
        <w:t>D</w:t>
      </w:r>
      <w:r w:rsidR="00171A02" w:rsidRPr="00EE3081">
        <w:rPr>
          <w:b/>
          <w:color w:val="000000" w:themeColor="text1"/>
        </w:rPr>
        <w:t>omeniul</w:t>
      </w:r>
      <w:r w:rsidR="006B4A69" w:rsidRPr="00EE3081">
        <w:rPr>
          <w:b/>
          <w:color w:val="000000" w:themeColor="text1"/>
        </w:rPr>
        <w:t xml:space="preserve"> Activități</w:t>
      </w:r>
      <w:r w:rsidR="00AA6C88" w:rsidRPr="00EE3081">
        <w:rPr>
          <w:b/>
          <w:color w:val="000000" w:themeColor="text1"/>
        </w:rPr>
        <w:t xml:space="preserve"> </w:t>
      </w:r>
      <w:r w:rsidR="0055674E" w:rsidRPr="00EE3081">
        <w:rPr>
          <w:b/>
          <w:color w:val="000000" w:themeColor="text1"/>
        </w:rPr>
        <w:t>social</w:t>
      </w:r>
      <w:r w:rsidR="00AA6C88" w:rsidRPr="00EE3081">
        <w:rPr>
          <w:b/>
          <w:color w:val="000000" w:themeColor="text1"/>
        </w:rPr>
        <w:t>/</w:t>
      </w:r>
      <w:r w:rsidR="00171A02" w:rsidRPr="00EE3081">
        <w:rPr>
          <w:b/>
          <w:color w:val="000000" w:themeColor="text1"/>
        </w:rPr>
        <w:t>culturale</w:t>
      </w:r>
      <w:r w:rsidR="00ED687B" w:rsidRPr="00EE3081">
        <w:rPr>
          <w:b/>
          <w:color w:val="000000" w:themeColor="text1"/>
        </w:rPr>
        <w:t xml:space="preserve"> și de tineret </w:t>
      </w:r>
    </w:p>
    <w:p w:rsidR="00D95C23" w:rsidRPr="00EE3081" w:rsidRDefault="00D95C23" w:rsidP="00555B9A">
      <w:pPr>
        <w:tabs>
          <w:tab w:val="left" w:pos="1590"/>
        </w:tabs>
        <w:ind w:left="-142" w:firstLine="142"/>
        <w:jc w:val="right"/>
        <w:rPr>
          <w:b/>
          <w:color w:val="000000" w:themeColor="text1"/>
        </w:rPr>
      </w:pPr>
    </w:p>
    <w:p w:rsidR="00D95C23" w:rsidRPr="00EE3081" w:rsidRDefault="00D95C23" w:rsidP="00555B9A">
      <w:pPr>
        <w:tabs>
          <w:tab w:val="left" w:pos="1590"/>
        </w:tabs>
        <w:ind w:left="-142" w:firstLine="142"/>
        <w:jc w:val="both"/>
        <w:rPr>
          <w:b/>
          <w:color w:val="000000" w:themeColor="text1"/>
        </w:rPr>
      </w:pPr>
    </w:p>
    <w:p w:rsidR="00306FDC" w:rsidRPr="00EE3081" w:rsidRDefault="00766F39" w:rsidP="00555B9A">
      <w:pPr>
        <w:tabs>
          <w:tab w:val="left" w:pos="1590"/>
        </w:tabs>
        <w:ind w:left="-142" w:firstLine="142"/>
        <w:jc w:val="center"/>
        <w:rPr>
          <w:b/>
          <w:color w:val="000000" w:themeColor="text1"/>
        </w:rPr>
      </w:pPr>
      <w:hyperlink w:anchor="#" w:history="1"/>
      <w:r w:rsidR="00D95C23" w:rsidRPr="00EE3081">
        <w:rPr>
          <w:b/>
          <w:color w:val="000000" w:themeColor="text1"/>
        </w:rPr>
        <w:t xml:space="preserve">DECLARAŢIE </w:t>
      </w:r>
    </w:p>
    <w:p w:rsidR="00D95C23" w:rsidRPr="00EE3081" w:rsidRDefault="00D95C23" w:rsidP="00555B9A">
      <w:pPr>
        <w:tabs>
          <w:tab w:val="left" w:pos="1590"/>
        </w:tabs>
        <w:ind w:left="-142" w:firstLine="142"/>
        <w:jc w:val="center"/>
        <w:rPr>
          <w:b/>
          <w:color w:val="000000" w:themeColor="text1"/>
        </w:rPr>
      </w:pPr>
      <w:r w:rsidRPr="00EE3081">
        <w:rPr>
          <w:b/>
          <w:color w:val="000000" w:themeColor="text1"/>
        </w:rPr>
        <w:t>de conformitate</w:t>
      </w:r>
    </w:p>
    <w:p w:rsidR="00D95C23" w:rsidRPr="00EE3081" w:rsidRDefault="00D95C23" w:rsidP="00555B9A">
      <w:pPr>
        <w:tabs>
          <w:tab w:val="left" w:pos="1590"/>
        </w:tabs>
        <w:ind w:left="-142" w:firstLine="142"/>
        <w:jc w:val="both"/>
        <w:rPr>
          <w:color w:val="000000" w:themeColor="text1"/>
        </w:rPr>
      </w:pPr>
    </w:p>
    <w:p w:rsidR="00D95C23" w:rsidRPr="00EE3081" w:rsidRDefault="00D95C23" w:rsidP="00312C68">
      <w:pPr>
        <w:autoSpaceDE w:val="0"/>
        <w:autoSpaceDN w:val="0"/>
        <w:adjustRightInd w:val="0"/>
        <w:ind w:left="-142" w:firstLine="142"/>
        <w:jc w:val="both"/>
        <w:rPr>
          <w:color w:val="000000" w:themeColor="text1"/>
        </w:rPr>
      </w:pPr>
      <w:r w:rsidRPr="00EE3081">
        <w:rPr>
          <w:color w:val="000000" w:themeColor="text1"/>
        </w:rPr>
        <w:t>Subsemnaţii .............................................................., reprezentanţi legali ai organizaţiei .................................., declarăm pe propria răspundere, cunoscând prevederile art. 326 din Codul penal cu privire la falsul în declaraţii, că  Asociaţia/Fundaţia _________</w:t>
      </w:r>
    </w:p>
    <w:p w:rsidR="00D95C23" w:rsidRPr="00EE3081" w:rsidRDefault="00D95C23" w:rsidP="00555B9A">
      <w:pPr>
        <w:autoSpaceDE w:val="0"/>
        <w:autoSpaceDN w:val="0"/>
        <w:adjustRightInd w:val="0"/>
        <w:ind w:left="-142" w:firstLine="142"/>
        <w:jc w:val="both"/>
        <w:rPr>
          <w:color w:val="000000" w:themeColor="text1"/>
        </w:rPr>
      </w:pPr>
      <w:r w:rsidRPr="00EE3081">
        <w:rPr>
          <w:color w:val="000000" w:themeColor="text1"/>
        </w:rPr>
        <w:t xml:space="preserve">    a) nu are obligaţii de plată exigibile şi nu este în litigiu cu instituţia finanţatoare;</w:t>
      </w:r>
    </w:p>
    <w:p w:rsidR="00D95C23" w:rsidRPr="00EE3081" w:rsidRDefault="00473845" w:rsidP="00555B9A">
      <w:pPr>
        <w:autoSpaceDE w:val="0"/>
        <w:autoSpaceDN w:val="0"/>
        <w:adjustRightInd w:val="0"/>
        <w:ind w:left="-142" w:firstLine="142"/>
        <w:jc w:val="both"/>
        <w:rPr>
          <w:color w:val="000000" w:themeColor="text1"/>
        </w:rPr>
      </w:pPr>
      <w:r w:rsidRPr="00EE3081">
        <w:rPr>
          <w:color w:val="000000" w:themeColor="text1"/>
        </w:rPr>
        <w:t xml:space="preserve">    b) </w:t>
      </w:r>
      <w:r w:rsidR="00D95C23" w:rsidRPr="00EE3081">
        <w:rPr>
          <w:color w:val="000000" w:themeColor="text1"/>
        </w:rPr>
        <w:t>nu are obligaţii de plată exigibile privind impozitele şi taxele către stat, precum şi contribuţiile către asigurările sociale de stat;</w:t>
      </w:r>
    </w:p>
    <w:p w:rsidR="00D95C23" w:rsidRPr="00EE3081" w:rsidRDefault="00D95C23" w:rsidP="00555B9A">
      <w:pPr>
        <w:autoSpaceDE w:val="0"/>
        <w:autoSpaceDN w:val="0"/>
        <w:adjustRightInd w:val="0"/>
        <w:ind w:left="-142" w:firstLine="142"/>
        <w:jc w:val="both"/>
        <w:rPr>
          <w:color w:val="000000" w:themeColor="text1"/>
        </w:rPr>
      </w:pPr>
      <w:r w:rsidRPr="00EE3081">
        <w:rPr>
          <w:color w:val="000000" w:themeColor="text1"/>
        </w:rPr>
        <w:t xml:space="preserve">    c) informaţiile furnizate instituţiei finanţatoare în vederea obţinerii finanţării sunt veridice;</w:t>
      </w:r>
    </w:p>
    <w:p w:rsidR="00D95C23" w:rsidRPr="00EE3081" w:rsidRDefault="00D95C23" w:rsidP="00555B9A">
      <w:pPr>
        <w:autoSpaceDE w:val="0"/>
        <w:autoSpaceDN w:val="0"/>
        <w:adjustRightInd w:val="0"/>
        <w:ind w:left="-142" w:firstLine="142"/>
        <w:jc w:val="both"/>
        <w:rPr>
          <w:color w:val="000000" w:themeColor="text1"/>
        </w:rPr>
      </w:pPr>
      <w:r w:rsidRPr="00EE3081">
        <w:rPr>
          <w:color w:val="000000" w:themeColor="text1"/>
        </w:rPr>
        <w:t xml:space="preserve">    d) nu se află în situaţia de nerespectare a dispoziţiilor statutare, a actelor constitutive şi a regulamentelor proprii;</w:t>
      </w:r>
    </w:p>
    <w:p w:rsidR="00D95C23" w:rsidRPr="00EE3081" w:rsidRDefault="00D95C23" w:rsidP="00555B9A">
      <w:pPr>
        <w:autoSpaceDE w:val="0"/>
        <w:autoSpaceDN w:val="0"/>
        <w:adjustRightInd w:val="0"/>
        <w:ind w:left="-142" w:firstLine="142"/>
        <w:jc w:val="both"/>
        <w:rPr>
          <w:color w:val="000000" w:themeColor="text1"/>
        </w:rPr>
      </w:pPr>
      <w:r w:rsidRPr="00EE3081">
        <w:rPr>
          <w:color w:val="000000" w:themeColor="text1"/>
        </w:rPr>
        <w:t xml:space="preserve">    e) se obligă să participe cu o contribuţie financiară de minimum 10% din valoarea totală a finanţării pentru proiectul _______;</w:t>
      </w:r>
    </w:p>
    <w:p w:rsidR="00D95C23" w:rsidRPr="00EE3081" w:rsidRDefault="00D95C23" w:rsidP="00555B9A">
      <w:pPr>
        <w:autoSpaceDE w:val="0"/>
        <w:autoSpaceDN w:val="0"/>
        <w:adjustRightInd w:val="0"/>
        <w:ind w:left="-142" w:firstLine="142"/>
        <w:jc w:val="both"/>
        <w:rPr>
          <w:color w:val="000000" w:themeColor="text1"/>
        </w:rPr>
      </w:pPr>
      <w:r w:rsidRPr="00EE3081">
        <w:rPr>
          <w:color w:val="000000" w:themeColor="text1"/>
        </w:rPr>
        <w:t xml:space="preserve">    f) nu face obiectul unei proceduri de dizolvare sau de lichidare şi nu se află în stare de dizolvare ori de lichidare, în conformitate cu prevederile legale în vigoare;</w:t>
      </w:r>
    </w:p>
    <w:p w:rsidR="00D95C23" w:rsidRPr="00EE3081" w:rsidRDefault="00D95C23" w:rsidP="00555B9A">
      <w:pPr>
        <w:autoSpaceDE w:val="0"/>
        <w:autoSpaceDN w:val="0"/>
        <w:adjustRightInd w:val="0"/>
        <w:ind w:left="-142" w:firstLine="142"/>
        <w:jc w:val="both"/>
        <w:rPr>
          <w:color w:val="000000" w:themeColor="text1"/>
        </w:rPr>
      </w:pPr>
      <w:r w:rsidRPr="00EE3081">
        <w:rPr>
          <w:color w:val="000000" w:themeColor="text1"/>
        </w:rPr>
        <w:t xml:space="preserve">    g) nu beneficiază de un alt contract de finanţare din fonduri publice pentru acelaşi proiect de la aceeaşi autoritate finanţatoare în cursul anului fiscal curent;</w:t>
      </w:r>
    </w:p>
    <w:p w:rsidR="00D95C23" w:rsidRPr="00EE3081" w:rsidRDefault="00D95C23" w:rsidP="00555B9A">
      <w:pPr>
        <w:autoSpaceDE w:val="0"/>
        <w:autoSpaceDN w:val="0"/>
        <w:adjustRightInd w:val="0"/>
        <w:ind w:left="-142" w:firstLine="142"/>
        <w:jc w:val="both"/>
        <w:rPr>
          <w:color w:val="000000" w:themeColor="text1"/>
        </w:rPr>
      </w:pPr>
      <w:r w:rsidRPr="00EE3081">
        <w:rPr>
          <w:color w:val="000000" w:themeColor="text1"/>
        </w:rPr>
        <w:t xml:space="preserve">    h) nu a beneficiat/a beneficiat în anul fiscal în curs de finanţare nerambursabilă de la instituţia ......................................, în sumă de ....</w:t>
      </w:r>
      <w:r w:rsidR="002D0E39" w:rsidRPr="00EE3081">
        <w:rPr>
          <w:color w:val="000000" w:themeColor="text1"/>
        </w:rPr>
        <w:t>...................... lei</w:t>
      </w:r>
      <w:r w:rsidRPr="00EE3081">
        <w:rPr>
          <w:color w:val="000000" w:themeColor="text1"/>
        </w:rPr>
        <w:t>.</w:t>
      </w:r>
    </w:p>
    <w:p w:rsidR="00D95C23" w:rsidRPr="00EE3081" w:rsidRDefault="00D95C23" w:rsidP="00555B9A">
      <w:pPr>
        <w:autoSpaceDE w:val="0"/>
        <w:autoSpaceDN w:val="0"/>
        <w:adjustRightInd w:val="0"/>
        <w:ind w:left="-142" w:firstLine="142"/>
        <w:jc w:val="both"/>
        <w:rPr>
          <w:color w:val="000000" w:themeColor="text1"/>
        </w:rPr>
      </w:pPr>
    </w:p>
    <w:p w:rsidR="002D0E39" w:rsidRPr="00EE3081" w:rsidRDefault="002D0E39" w:rsidP="00555B9A">
      <w:pPr>
        <w:autoSpaceDE w:val="0"/>
        <w:autoSpaceDN w:val="0"/>
        <w:adjustRightInd w:val="0"/>
        <w:ind w:left="-142" w:firstLine="142"/>
        <w:jc w:val="both"/>
        <w:rPr>
          <w:color w:val="000000" w:themeColor="text1"/>
        </w:rPr>
      </w:pPr>
    </w:p>
    <w:p w:rsidR="00D95C23" w:rsidRPr="00EE3081" w:rsidRDefault="00D95C23" w:rsidP="00555B9A">
      <w:pPr>
        <w:autoSpaceDE w:val="0"/>
        <w:autoSpaceDN w:val="0"/>
        <w:adjustRightInd w:val="0"/>
        <w:ind w:left="-142" w:firstLine="142"/>
        <w:jc w:val="both"/>
        <w:rPr>
          <w:color w:val="000000" w:themeColor="text1"/>
        </w:rPr>
      </w:pPr>
      <w:r w:rsidRPr="00EE3081">
        <w:rPr>
          <w:color w:val="000000" w:themeColor="text1"/>
        </w:rPr>
        <w:t>Data ................</w:t>
      </w:r>
    </w:p>
    <w:p w:rsidR="00D95C23" w:rsidRPr="00EE3081" w:rsidRDefault="00D95C23" w:rsidP="00555B9A">
      <w:pPr>
        <w:autoSpaceDE w:val="0"/>
        <w:autoSpaceDN w:val="0"/>
        <w:adjustRightInd w:val="0"/>
        <w:ind w:left="-142" w:firstLine="142"/>
        <w:jc w:val="both"/>
        <w:rPr>
          <w:color w:val="000000" w:themeColor="text1"/>
        </w:rPr>
      </w:pPr>
      <w:r w:rsidRPr="00EE3081">
        <w:rPr>
          <w:color w:val="000000" w:themeColor="text1"/>
        </w:rPr>
        <w:t>Reprezentanţi legali:.......................................... (numele, prenumele,</w:t>
      </w:r>
      <w:r w:rsidR="007C327F" w:rsidRPr="00EE3081">
        <w:rPr>
          <w:color w:val="000000" w:themeColor="text1"/>
        </w:rPr>
        <w:t xml:space="preserve"> funcţia, semnătura </w:t>
      </w:r>
      <w:r w:rsidR="002F21A9" w:rsidRPr="00EE3081">
        <w:rPr>
          <w:color w:val="000000" w:themeColor="text1"/>
        </w:rPr>
        <w:t>beneficiarului</w:t>
      </w:r>
      <w:r w:rsidRPr="00EE3081">
        <w:rPr>
          <w:color w:val="000000" w:themeColor="text1"/>
        </w:rPr>
        <w:t>)</w:t>
      </w:r>
    </w:p>
    <w:p w:rsidR="00D95C23" w:rsidRPr="00EE3081" w:rsidRDefault="00D95C23" w:rsidP="00555B9A">
      <w:pPr>
        <w:autoSpaceDE w:val="0"/>
        <w:autoSpaceDN w:val="0"/>
        <w:adjustRightInd w:val="0"/>
        <w:ind w:left="-142" w:firstLine="142"/>
        <w:jc w:val="both"/>
        <w:rPr>
          <w:color w:val="000000" w:themeColor="text1"/>
        </w:rPr>
      </w:pPr>
    </w:p>
    <w:p w:rsidR="00D95C23" w:rsidRPr="00EE3081" w:rsidRDefault="00D95C23" w:rsidP="00555B9A">
      <w:pPr>
        <w:tabs>
          <w:tab w:val="left" w:pos="1590"/>
        </w:tabs>
        <w:ind w:left="-142" w:firstLine="142"/>
        <w:jc w:val="both"/>
        <w:rPr>
          <w:color w:val="000000" w:themeColor="text1"/>
        </w:rPr>
      </w:pPr>
    </w:p>
    <w:p w:rsidR="00D95C23" w:rsidRPr="00EE3081" w:rsidRDefault="00D95C23" w:rsidP="00555B9A">
      <w:pPr>
        <w:tabs>
          <w:tab w:val="left" w:pos="6670"/>
          <w:tab w:val="left" w:pos="7384"/>
        </w:tabs>
        <w:ind w:left="-142" w:firstLine="142"/>
        <w:jc w:val="both"/>
        <w:rPr>
          <w:color w:val="000000" w:themeColor="text1"/>
        </w:rPr>
      </w:pPr>
      <w:r w:rsidRPr="00EE3081">
        <w:rPr>
          <w:color w:val="000000" w:themeColor="text1"/>
        </w:rPr>
        <w:tab/>
      </w:r>
    </w:p>
    <w:p w:rsidR="00D95C23" w:rsidRPr="00EE3081" w:rsidRDefault="00D95C23" w:rsidP="00555B9A">
      <w:pPr>
        <w:ind w:left="-142" w:firstLine="142"/>
        <w:rPr>
          <w:color w:val="000000" w:themeColor="text1"/>
        </w:rPr>
      </w:pPr>
    </w:p>
    <w:p w:rsidR="00D95C23" w:rsidRPr="00EE3081" w:rsidRDefault="00D95C23" w:rsidP="00555B9A">
      <w:pPr>
        <w:ind w:left="-142" w:firstLine="142"/>
        <w:jc w:val="both"/>
        <w:rPr>
          <w:b/>
          <w:bCs/>
          <w:color w:val="000000" w:themeColor="text1"/>
          <w:lang w:eastAsia="en-US"/>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555B9A">
      <w:pPr>
        <w:ind w:left="-142" w:firstLine="142"/>
        <w:rPr>
          <w:color w:val="000000" w:themeColor="text1"/>
        </w:rPr>
      </w:pPr>
    </w:p>
    <w:p w:rsidR="006E1D2A" w:rsidRPr="00EE3081" w:rsidRDefault="006E1D2A" w:rsidP="00B072C0">
      <w:pPr>
        <w:rPr>
          <w:color w:val="000000" w:themeColor="text1"/>
        </w:rPr>
      </w:pPr>
    </w:p>
    <w:p w:rsidR="006E1D2A" w:rsidRPr="00EE3081" w:rsidRDefault="006E1D2A" w:rsidP="006E1D2A">
      <w:pPr>
        <w:ind w:left="-142" w:firstLine="142"/>
        <w:rPr>
          <w:color w:val="000000" w:themeColor="text1"/>
        </w:rPr>
      </w:pPr>
    </w:p>
    <w:p w:rsidR="00E12B77" w:rsidRPr="00EE3081" w:rsidRDefault="00E12B77" w:rsidP="006E1D2A">
      <w:pPr>
        <w:ind w:left="-142" w:firstLine="142"/>
        <w:rPr>
          <w:color w:val="000000" w:themeColor="text1"/>
        </w:rPr>
      </w:pPr>
    </w:p>
    <w:p w:rsidR="00E12B77" w:rsidRPr="00EE3081" w:rsidRDefault="00E12B77" w:rsidP="006E1D2A">
      <w:pPr>
        <w:ind w:left="-142" w:firstLine="142"/>
        <w:rPr>
          <w:color w:val="000000" w:themeColor="text1"/>
        </w:rPr>
      </w:pPr>
    </w:p>
    <w:p w:rsidR="006E1D2A" w:rsidRPr="00EE3081" w:rsidRDefault="006E1D2A" w:rsidP="0055674E">
      <w:pPr>
        <w:rPr>
          <w:color w:val="000000" w:themeColor="text1"/>
        </w:rPr>
      </w:pPr>
    </w:p>
    <w:p w:rsidR="006E1D2A" w:rsidRPr="00EE3081" w:rsidRDefault="006E1D2A" w:rsidP="00B072C0">
      <w:pPr>
        <w:rPr>
          <w:color w:val="000000" w:themeColor="text1"/>
        </w:rPr>
      </w:pPr>
    </w:p>
    <w:p w:rsidR="005B4A01" w:rsidRPr="00EE3081" w:rsidRDefault="006E1D2A" w:rsidP="006E1D2A">
      <w:pPr>
        <w:tabs>
          <w:tab w:val="left" w:pos="1590"/>
          <w:tab w:val="left" w:pos="5103"/>
          <w:tab w:val="left" w:pos="5253"/>
          <w:tab w:val="left" w:pos="5875"/>
          <w:tab w:val="right" w:pos="9070"/>
        </w:tabs>
        <w:jc w:val="right"/>
        <w:rPr>
          <w:b/>
          <w:color w:val="000000" w:themeColor="text1"/>
        </w:rPr>
      </w:pPr>
      <w:r w:rsidRPr="00EE3081">
        <w:rPr>
          <w:color w:val="000000" w:themeColor="text1"/>
        </w:rPr>
        <w:tab/>
      </w:r>
      <w:r w:rsidRPr="00EE3081">
        <w:rPr>
          <w:color w:val="000000" w:themeColor="text1"/>
        </w:rPr>
        <w:tab/>
      </w:r>
      <w:r w:rsidRPr="00EE3081">
        <w:rPr>
          <w:color w:val="000000" w:themeColor="text1"/>
        </w:rPr>
        <w:tab/>
      </w:r>
      <w:r w:rsidRPr="00EE3081">
        <w:rPr>
          <w:color w:val="000000" w:themeColor="text1"/>
        </w:rPr>
        <w:tab/>
      </w:r>
      <w:r w:rsidR="005B4A01" w:rsidRPr="00EE3081">
        <w:rPr>
          <w:b/>
          <w:color w:val="000000" w:themeColor="text1"/>
        </w:rPr>
        <w:t xml:space="preserve">Anexa nr. 10 </w:t>
      </w:r>
    </w:p>
    <w:p w:rsidR="006E1D2A" w:rsidRPr="00EE3081" w:rsidRDefault="005B4A01" w:rsidP="006E1D2A">
      <w:pPr>
        <w:tabs>
          <w:tab w:val="left" w:pos="1590"/>
          <w:tab w:val="left" w:pos="5103"/>
          <w:tab w:val="left" w:pos="5253"/>
          <w:tab w:val="left" w:pos="5875"/>
          <w:tab w:val="right" w:pos="9070"/>
        </w:tabs>
        <w:jc w:val="right"/>
        <w:rPr>
          <w:b/>
          <w:color w:val="000000" w:themeColor="text1"/>
        </w:rPr>
      </w:pPr>
      <w:r w:rsidRPr="00EE3081">
        <w:rPr>
          <w:b/>
          <w:color w:val="000000" w:themeColor="text1"/>
        </w:rPr>
        <w:t>la G</w:t>
      </w:r>
      <w:r w:rsidR="006E1D2A" w:rsidRPr="00EE3081">
        <w:rPr>
          <w:b/>
          <w:color w:val="000000" w:themeColor="text1"/>
        </w:rPr>
        <w:t>hidul solicitantului</w:t>
      </w:r>
    </w:p>
    <w:p w:rsidR="006E1D2A" w:rsidRPr="00EE3081" w:rsidRDefault="006E1D2A" w:rsidP="006E1D2A">
      <w:pPr>
        <w:tabs>
          <w:tab w:val="left" w:pos="1590"/>
          <w:tab w:val="left" w:pos="5103"/>
          <w:tab w:val="left" w:pos="5253"/>
          <w:tab w:val="left" w:pos="5875"/>
          <w:tab w:val="right" w:pos="9070"/>
        </w:tabs>
        <w:jc w:val="right"/>
        <w:rPr>
          <w:b/>
          <w:color w:val="000000" w:themeColor="text1"/>
        </w:rPr>
      </w:pPr>
      <w:r w:rsidRPr="00EE3081">
        <w:rPr>
          <w:b/>
          <w:color w:val="000000" w:themeColor="text1"/>
        </w:rPr>
        <w:t xml:space="preserve">                                                                     </w:t>
      </w:r>
    </w:p>
    <w:p w:rsidR="006E1D2A" w:rsidRPr="00EE3081" w:rsidRDefault="006E1D2A" w:rsidP="006E1D2A">
      <w:pPr>
        <w:tabs>
          <w:tab w:val="left" w:pos="1590"/>
          <w:tab w:val="left" w:pos="5103"/>
          <w:tab w:val="left" w:pos="5253"/>
          <w:tab w:val="left" w:pos="5875"/>
          <w:tab w:val="right" w:pos="9070"/>
        </w:tabs>
        <w:jc w:val="right"/>
        <w:rPr>
          <w:color w:val="000000" w:themeColor="text1"/>
        </w:rPr>
      </w:pPr>
    </w:p>
    <w:p w:rsidR="006E1D2A" w:rsidRPr="00EE3081" w:rsidRDefault="006E1D2A" w:rsidP="006E1D2A">
      <w:pPr>
        <w:ind w:left="-142" w:firstLine="142"/>
        <w:rPr>
          <w:color w:val="000000" w:themeColor="text1"/>
        </w:rPr>
      </w:pPr>
    </w:p>
    <w:p w:rsidR="006E1D2A" w:rsidRPr="00EE3081" w:rsidRDefault="00840142" w:rsidP="006E1D2A">
      <w:pPr>
        <w:ind w:left="-142" w:firstLine="142"/>
        <w:jc w:val="center"/>
        <w:rPr>
          <w:b/>
          <w:color w:val="000000" w:themeColor="text1"/>
        </w:rPr>
      </w:pPr>
      <w:r w:rsidRPr="00EE3081">
        <w:rPr>
          <w:b/>
          <w:color w:val="000000" w:themeColor="text1"/>
        </w:rPr>
        <w:t xml:space="preserve">BUGET </w:t>
      </w:r>
      <w:r w:rsidR="006501D6" w:rsidRPr="00EE3081">
        <w:rPr>
          <w:b/>
          <w:color w:val="000000" w:themeColor="text1"/>
        </w:rPr>
        <w:t xml:space="preserve"> RECTIFICAT</w:t>
      </w:r>
    </w:p>
    <w:p w:rsidR="006E1D2A" w:rsidRPr="00EE3081" w:rsidRDefault="006E1D2A" w:rsidP="006E1D2A">
      <w:pPr>
        <w:ind w:left="-142" w:firstLine="142"/>
        <w:rPr>
          <w:color w:val="000000" w:themeColor="text1"/>
        </w:rPr>
      </w:pPr>
    </w:p>
    <w:tbl>
      <w:tblPr>
        <w:tblW w:w="8820" w:type="dxa"/>
        <w:tblInd w:w="93" w:type="dxa"/>
        <w:tblLook w:val="04A0" w:firstRow="1" w:lastRow="0" w:firstColumn="1" w:lastColumn="0" w:noHBand="0" w:noVBand="1"/>
      </w:tblPr>
      <w:tblGrid>
        <w:gridCol w:w="4476"/>
        <w:gridCol w:w="1614"/>
        <w:gridCol w:w="1674"/>
        <w:gridCol w:w="473"/>
        <w:gridCol w:w="583"/>
      </w:tblGrid>
      <w:tr w:rsidR="006E1D2A" w:rsidRPr="00EE3081" w:rsidTr="006E1D2A">
        <w:trPr>
          <w:trHeight w:val="276"/>
        </w:trPr>
        <w:tc>
          <w:tcPr>
            <w:tcW w:w="4476" w:type="dxa"/>
            <w:vMerge w:val="restart"/>
            <w:tcBorders>
              <w:top w:val="single" w:sz="8" w:space="0" w:color="auto"/>
              <w:left w:val="single" w:sz="8" w:space="0" w:color="auto"/>
              <w:bottom w:val="nil"/>
              <w:right w:val="single" w:sz="8" w:space="0" w:color="auto"/>
            </w:tcBorders>
            <w:vAlign w:val="center"/>
            <w:hideMark/>
          </w:tcPr>
          <w:p w:rsidR="006E1D2A" w:rsidRPr="00EE3081" w:rsidRDefault="006E1D2A">
            <w:pPr>
              <w:jc w:val="center"/>
              <w:rPr>
                <w:b/>
                <w:bCs/>
                <w:color w:val="000000" w:themeColor="text1"/>
              </w:rPr>
            </w:pPr>
            <w:r w:rsidRPr="00EE3081">
              <w:rPr>
                <w:b/>
                <w:bCs/>
                <w:color w:val="000000" w:themeColor="text1"/>
              </w:rPr>
              <w:t>Liniile de buget</w:t>
            </w:r>
          </w:p>
        </w:tc>
        <w:tc>
          <w:tcPr>
            <w:tcW w:w="1614" w:type="dxa"/>
            <w:vMerge w:val="restart"/>
            <w:tcBorders>
              <w:top w:val="single" w:sz="8" w:space="0" w:color="auto"/>
              <w:left w:val="single" w:sz="8" w:space="0" w:color="auto"/>
              <w:bottom w:val="single" w:sz="4" w:space="0" w:color="auto"/>
              <w:right w:val="single" w:sz="8" w:space="0" w:color="auto"/>
            </w:tcBorders>
            <w:vAlign w:val="center"/>
            <w:hideMark/>
          </w:tcPr>
          <w:p w:rsidR="006E1D2A" w:rsidRPr="00EE3081" w:rsidRDefault="006E1D2A">
            <w:pPr>
              <w:jc w:val="center"/>
              <w:rPr>
                <w:b/>
                <w:bCs/>
                <w:color w:val="000000" w:themeColor="text1"/>
              </w:rPr>
            </w:pPr>
            <w:r w:rsidRPr="00EE3081">
              <w:rPr>
                <w:b/>
                <w:bCs/>
                <w:color w:val="000000" w:themeColor="text1"/>
              </w:rPr>
              <w:t>Buget aprobat *</w:t>
            </w:r>
          </w:p>
        </w:tc>
        <w:tc>
          <w:tcPr>
            <w:tcW w:w="1674" w:type="dxa"/>
            <w:vMerge w:val="restart"/>
            <w:tcBorders>
              <w:top w:val="single" w:sz="8" w:space="0" w:color="auto"/>
              <w:left w:val="single" w:sz="8" w:space="0" w:color="auto"/>
              <w:bottom w:val="single" w:sz="4" w:space="0" w:color="auto"/>
              <w:right w:val="single" w:sz="8" w:space="0" w:color="auto"/>
            </w:tcBorders>
            <w:vAlign w:val="center"/>
            <w:hideMark/>
          </w:tcPr>
          <w:p w:rsidR="006E1D2A" w:rsidRPr="00EE3081" w:rsidRDefault="006E1D2A">
            <w:pPr>
              <w:jc w:val="center"/>
              <w:rPr>
                <w:b/>
                <w:bCs/>
                <w:color w:val="000000" w:themeColor="text1"/>
              </w:rPr>
            </w:pPr>
            <w:r w:rsidRPr="00EE3081">
              <w:rPr>
                <w:b/>
                <w:bCs/>
                <w:color w:val="000000" w:themeColor="text1"/>
              </w:rPr>
              <w:t>Buget revizuit**</w:t>
            </w:r>
          </w:p>
        </w:tc>
        <w:tc>
          <w:tcPr>
            <w:tcW w:w="1056" w:type="dxa"/>
            <w:gridSpan w:val="2"/>
            <w:vMerge w:val="restart"/>
            <w:tcBorders>
              <w:top w:val="single" w:sz="8" w:space="0" w:color="auto"/>
              <w:left w:val="single" w:sz="8" w:space="0" w:color="auto"/>
              <w:bottom w:val="single" w:sz="4" w:space="0" w:color="000000"/>
              <w:right w:val="single" w:sz="8" w:space="0" w:color="auto"/>
            </w:tcBorders>
            <w:vAlign w:val="center"/>
            <w:hideMark/>
          </w:tcPr>
          <w:p w:rsidR="006E1D2A" w:rsidRPr="00EE3081" w:rsidRDefault="00791D76">
            <w:pPr>
              <w:jc w:val="center"/>
              <w:rPr>
                <w:b/>
                <w:bCs/>
                <w:color w:val="000000" w:themeColor="text1"/>
              </w:rPr>
            </w:pPr>
            <w:r w:rsidRPr="00EE3081">
              <w:rPr>
                <w:b/>
                <w:bCs/>
                <w:color w:val="000000" w:themeColor="text1"/>
              </w:rPr>
              <w:t>Deviaț</w:t>
            </w:r>
            <w:r w:rsidR="006E1D2A" w:rsidRPr="00EE3081">
              <w:rPr>
                <w:b/>
                <w:bCs/>
                <w:color w:val="000000" w:themeColor="text1"/>
              </w:rPr>
              <w:t>ie (%)***</w:t>
            </w:r>
          </w:p>
        </w:tc>
      </w:tr>
      <w:tr w:rsidR="006E1D2A" w:rsidRPr="00EE3081" w:rsidTr="006E1D2A">
        <w:trPr>
          <w:trHeight w:val="276"/>
        </w:trPr>
        <w:tc>
          <w:tcPr>
            <w:tcW w:w="0" w:type="auto"/>
            <w:vMerge/>
            <w:tcBorders>
              <w:top w:val="single" w:sz="8" w:space="0" w:color="auto"/>
              <w:left w:val="single" w:sz="8" w:space="0" w:color="auto"/>
              <w:bottom w:val="nil"/>
              <w:right w:val="single" w:sz="8" w:space="0" w:color="auto"/>
            </w:tcBorders>
            <w:vAlign w:val="center"/>
            <w:hideMark/>
          </w:tcPr>
          <w:p w:rsidR="006E1D2A" w:rsidRPr="00EE3081" w:rsidRDefault="006E1D2A">
            <w:pPr>
              <w:rPr>
                <w:b/>
                <w:bCs/>
                <w:color w:val="000000" w:themeColor="text1"/>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E1D2A" w:rsidRPr="00EE3081" w:rsidRDefault="006E1D2A">
            <w:pPr>
              <w:rPr>
                <w:b/>
                <w:bCs/>
                <w:color w:val="000000" w:themeColor="text1"/>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6E1D2A" w:rsidRPr="00EE3081" w:rsidRDefault="006E1D2A">
            <w:pPr>
              <w:rPr>
                <w:b/>
                <w:bCs/>
                <w:color w:val="000000" w:themeColor="text1"/>
              </w:rPr>
            </w:pPr>
          </w:p>
        </w:tc>
        <w:tc>
          <w:tcPr>
            <w:tcW w:w="0" w:type="auto"/>
            <w:gridSpan w:val="2"/>
            <w:vMerge/>
            <w:tcBorders>
              <w:top w:val="single" w:sz="8" w:space="0" w:color="auto"/>
              <w:left w:val="single" w:sz="8" w:space="0" w:color="auto"/>
              <w:bottom w:val="single" w:sz="4" w:space="0" w:color="000000"/>
              <w:right w:val="single" w:sz="8" w:space="0" w:color="auto"/>
            </w:tcBorders>
            <w:vAlign w:val="center"/>
            <w:hideMark/>
          </w:tcPr>
          <w:p w:rsidR="006E1D2A" w:rsidRPr="00EE3081" w:rsidRDefault="006E1D2A">
            <w:pPr>
              <w:rPr>
                <w:b/>
                <w:bCs/>
                <w:color w:val="000000" w:themeColor="text1"/>
              </w:rPr>
            </w:pPr>
          </w:p>
        </w:tc>
      </w:tr>
      <w:tr w:rsidR="006E1D2A" w:rsidRPr="00EE3081" w:rsidTr="006E1D2A">
        <w:trPr>
          <w:trHeight w:val="270"/>
        </w:trPr>
        <w:tc>
          <w:tcPr>
            <w:tcW w:w="4476"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6E1D2A" w:rsidRPr="00EE3081" w:rsidRDefault="006E1D2A">
            <w:pPr>
              <w:jc w:val="center"/>
              <w:rPr>
                <w:color w:val="000000" w:themeColor="text1"/>
              </w:rPr>
            </w:pPr>
            <w:r w:rsidRPr="00EE3081">
              <w:rPr>
                <w:color w:val="000000" w:themeColor="text1"/>
              </w:rPr>
              <w:t>1</w:t>
            </w:r>
          </w:p>
        </w:tc>
        <w:tc>
          <w:tcPr>
            <w:tcW w:w="1614" w:type="dxa"/>
            <w:tcBorders>
              <w:top w:val="nil"/>
              <w:left w:val="nil"/>
              <w:bottom w:val="single" w:sz="8" w:space="0" w:color="auto"/>
              <w:right w:val="single" w:sz="8" w:space="0" w:color="auto"/>
            </w:tcBorders>
            <w:shd w:val="clear" w:color="auto" w:fill="FFFFFF"/>
            <w:vAlign w:val="center"/>
            <w:hideMark/>
          </w:tcPr>
          <w:p w:rsidR="006E1D2A" w:rsidRPr="00EE3081" w:rsidRDefault="006E1D2A">
            <w:pPr>
              <w:jc w:val="center"/>
              <w:rPr>
                <w:color w:val="000000" w:themeColor="text1"/>
              </w:rPr>
            </w:pPr>
            <w:r w:rsidRPr="00EE3081">
              <w:rPr>
                <w:color w:val="000000" w:themeColor="text1"/>
              </w:rPr>
              <w:t>2</w:t>
            </w:r>
          </w:p>
        </w:tc>
        <w:tc>
          <w:tcPr>
            <w:tcW w:w="1674" w:type="dxa"/>
            <w:tcBorders>
              <w:top w:val="nil"/>
              <w:left w:val="nil"/>
              <w:bottom w:val="single" w:sz="8" w:space="0" w:color="auto"/>
              <w:right w:val="single" w:sz="8" w:space="0" w:color="auto"/>
            </w:tcBorders>
            <w:shd w:val="clear" w:color="auto" w:fill="FFFFFF"/>
            <w:vAlign w:val="center"/>
            <w:hideMark/>
          </w:tcPr>
          <w:p w:rsidR="006E1D2A" w:rsidRPr="00EE3081" w:rsidRDefault="006E1D2A">
            <w:pPr>
              <w:jc w:val="center"/>
              <w:rPr>
                <w:color w:val="000000" w:themeColor="text1"/>
              </w:rPr>
            </w:pPr>
            <w:r w:rsidRPr="00EE3081">
              <w:rPr>
                <w:color w:val="000000" w:themeColor="text1"/>
              </w:rPr>
              <w:t>3</w:t>
            </w:r>
          </w:p>
        </w:tc>
        <w:tc>
          <w:tcPr>
            <w:tcW w:w="1056" w:type="dxa"/>
            <w:gridSpan w:val="2"/>
            <w:tcBorders>
              <w:top w:val="nil"/>
              <w:left w:val="nil"/>
              <w:bottom w:val="single" w:sz="8" w:space="0" w:color="auto"/>
              <w:right w:val="single" w:sz="8" w:space="0" w:color="auto"/>
            </w:tcBorders>
            <w:shd w:val="clear" w:color="auto" w:fill="FFFFFF"/>
            <w:vAlign w:val="center"/>
            <w:hideMark/>
          </w:tcPr>
          <w:p w:rsidR="006E1D2A" w:rsidRPr="00EE3081" w:rsidRDefault="006E1D2A">
            <w:pPr>
              <w:jc w:val="center"/>
              <w:rPr>
                <w:color w:val="000000" w:themeColor="text1"/>
              </w:rPr>
            </w:pPr>
            <w:r w:rsidRPr="00EE3081">
              <w:rPr>
                <w:color w:val="000000" w:themeColor="text1"/>
              </w:rPr>
              <w:t>4</w:t>
            </w:r>
          </w:p>
        </w:tc>
      </w:tr>
      <w:tr w:rsidR="006E1D2A" w:rsidRPr="00EE3081" w:rsidTr="006E1D2A">
        <w:trPr>
          <w:trHeight w:val="270"/>
        </w:trPr>
        <w:tc>
          <w:tcPr>
            <w:tcW w:w="4476" w:type="dxa"/>
            <w:tcBorders>
              <w:top w:val="single" w:sz="4" w:space="0" w:color="auto"/>
              <w:left w:val="single" w:sz="8" w:space="0" w:color="auto"/>
              <w:bottom w:val="single" w:sz="4" w:space="0" w:color="auto"/>
              <w:right w:val="single" w:sz="8" w:space="0" w:color="auto"/>
            </w:tcBorders>
            <w:shd w:val="clear" w:color="auto" w:fill="FFFFFF"/>
          </w:tcPr>
          <w:p w:rsidR="006E1D2A" w:rsidRPr="00EE3081" w:rsidRDefault="006E1D2A">
            <w:pPr>
              <w:jc w:val="both"/>
              <w:rPr>
                <w:color w:val="000000" w:themeColor="text1"/>
                <w:lang w:eastAsia="en-US"/>
              </w:rPr>
            </w:pPr>
            <w:r w:rsidRPr="00EE3081">
              <w:rPr>
                <w:color w:val="000000" w:themeColor="text1"/>
                <w:lang w:eastAsia="en-US"/>
              </w:rPr>
              <w:t>Acţiunea/activitatea ..............................................................,</w:t>
            </w:r>
          </w:p>
          <w:p w:rsidR="006E1D2A" w:rsidRPr="00EE3081" w:rsidRDefault="006E1D2A">
            <w:pPr>
              <w:jc w:val="both"/>
              <w:rPr>
                <w:color w:val="000000" w:themeColor="text1"/>
                <w:lang w:eastAsia="en-US"/>
              </w:rPr>
            </w:pPr>
            <w:r w:rsidRPr="00EE3081">
              <w:rPr>
                <w:color w:val="000000" w:themeColor="text1"/>
                <w:lang w:eastAsia="en-US"/>
              </w:rPr>
              <w:t>Total ...................., din care:</w:t>
            </w:r>
          </w:p>
          <w:p w:rsidR="006E1D2A" w:rsidRPr="00EE3081" w:rsidRDefault="006E1D2A">
            <w:pPr>
              <w:jc w:val="both"/>
              <w:rPr>
                <w:color w:val="000000" w:themeColor="text1"/>
                <w:lang w:eastAsia="en-US"/>
              </w:rPr>
            </w:pPr>
            <w:r w:rsidRPr="00EE3081">
              <w:rPr>
                <w:color w:val="000000" w:themeColor="text1"/>
                <w:lang w:eastAsia="en-US"/>
              </w:rPr>
              <w:t>a) .......................................................................</w:t>
            </w:r>
          </w:p>
          <w:p w:rsidR="006E1D2A" w:rsidRPr="00EE3081" w:rsidRDefault="006E1D2A">
            <w:pPr>
              <w:jc w:val="both"/>
              <w:rPr>
                <w:color w:val="000000" w:themeColor="text1"/>
                <w:lang w:eastAsia="en-US"/>
              </w:rPr>
            </w:pPr>
            <w:r w:rsidRPr="00EE3081">
              <w:rPr>
                <w:color w:val="000000" w:themeColor="text1"/>
                <w:lang w:eastAsia="en-US"/>
              </w:rPr>
              <w:t>b) .......................................................................</w:t>
            </w:r>
          </w:p>
          <w:p w:rsidR="006E1D2A" w:rsidRPr="00EE3081" w:rsidRDefault="006E1D2A">
            <w:pPr>
              <w:jc w:val="both"/>
              <w:rPr>
                <w:color w:val="000000" w:themeColor="text1"/>
                <w:lang w:eastAsia="en-US"/>
              </w:rPr>
            </w:pPr>
            <w:r w:rsidRPr="00EE3081">
              <w:rPr>
                <w:color w:val="000000" w:themeColor="text1"/>
                <w:lang w:eastAsia="en-US"/>
              </w:rPr>
              <w:t>[a), b), .................- categorii de cheltuieli; de exemplu: cazare: 10 persoane x 50 lei (RON) x 5 zile</w:t>
            </w:r>
          </w:p>
          <w:p w:rsidR="006E1D2A" w:rsidRPr="00EE3081" w:rsidRDefault="006E1D2A">
            <w:pPr>
              <w:jc w:val="both"/>
              <w:rPr>
                <w:color w:val="000000" w:themeColor="text1"/>
                <w:lang w:eastAsia="en-US"/>
              </w:rPr>
            </w:pPr>
            <w:r w:rsidRPr="00EE3081">
              <w:rPr>
                <w:color w:val="000000" w:themeColor="text1"/>
                <w:lang w:eastAsia="en-US"/>
              </w:rPr>
              <w:t xml:space="preserve"> alocaţie de masă: 10 persoane x 30 lei (RON)</w:t>
            </w:r>
            <w:r w:rsidR="008E103F" w:rsidRPr="00EE3081">
              <w:rPr>
                <w:color w:val="000000" w:themeColor="text1"/>
                <w:lang w:eastAsia="en-US"/>
              </w:rPr>
              <w:t xml:space="preserve"> x 6 zile</w:t>
            </w:r>
          </w:p>
          <w:p w:rsidR="006E1D2A" w:rsidRPr="00EE3081" w:rsidRDefault="006E1D2A">
            <w:pPr>
              <w:jc w:val="both"/>
              <w:rPr>
                <w:color w:val="000000" w:themeColor="text1"/>
                <w:lang w:eastAsia="en-US"/>
              </w:rPr>
            </w:pPr>
          </w:p>
        </w:tc>
        <w:tc>
          <w:tcPr>
            <w:tcW w:w="1614" w:type="dxa"/>
            <w:tcBorders>
              <w:top w:val="nil"/>
              <w:left w:val="nil"/>
              <w:bottom w:val="single" w:sz="4" w:space="0" w:color="auto"/>
              <w:right w:val="single" w:sz="8" w:space="0" w:color="auto"/>
            </w:tcBorders>
            <w:shd w:val="clear" w:color="auto" w:fill="FFFFFF"/>
            <w:vAlign w:val="center"/>
          </w:tcPr>
          <w:p w:rsidR="006E1D2A" w:rsidRPr="00EE3081" w:rsidRDefault="006E1D2A">
            <w:pPr>
              <w:jc w:val="center"/>
              <w:rPr>
                <w:color w:val="000000" w:themeColor="text1"/>
              </w:rPr>
            </w:pPr>
          </w:p>
        </w:tc>
        <w:tc>
          <w:tcPr>
            <w:tcW w:w="1674" w:type="dxa"/>
            <w:tcBorders>
              <w:top w:val="nil"/>
              <w:left w:val="nil"/>
              <w:bottom w:val="single" w:sz="4" w:space="0" w:color="auto"/>
              <w:right w:val="single" w:sz="8" w:space="0" w:color="auto"/>
            </w:tcBorders>
            <w:shd w:val="clear" w:color="auto" w:fill="FFFFFF"/>
            <w:vAlign w:val="center"/>
          </w:tcPr>
          <w:p w:rsidR="006E1D2A" w:rsidRPr="00EE3081" w:rsidRDefault="006E1D2A">
            <w:pPr>
              <w:jc w:val="center"/>
              <w:rPr>
                <w:color w:val="000000" w:themeColor="text1"/>
              </w:rPr>
            </w:pPr>
          </w:p>
        </w:tc>
        <w:tc>
          <w:tcPr>
            <w:tcW w:w="1056" w:type="dxa"/>
            <w:gridSpan w:val="2"/>
            <w:tcBorders>
              <w:top w:val="nil"/>
              <w:left w:val="nil"/>
              <w:bottom w:val="single" w:sz="4" w:space="0" w:color="auto"/>
              <w:right w:val="single" w:sz="8" w:space="0" w:color="auto"/>
            </w:tcBorders>
            <w:shd w:val="clear" w:color="auto" w:fill="FFFFFF"/>
            <w:vAlign w:val="center"/>
          </w:tcPr>
          <w:p w:rsidR="006E1D2A" w:rsidRPr="00EE3081" w:rsidRDefault="006E1D2A">
            <w:pPr>
              <w:jc w:val="center"/>
              <w:rPr>
                <w:color w:val="000000" w:themeColor="text1"/>
              </w:rPr>
            </w:pPr>
          </w:p>
        </w:tc>
      </w:tr>
      <w:tr w:rsidR="006E1D2A" w:rsidRPr="00EE3081" w:rsidTr="006E1D2A">
        <w:trPr>
          <w:trHeight w:val="270"/>
        </w:trPr>
        <w:tc>
          <w:tcPr>
            <w:tcW w:w="4476" w:type="dxa"/>
            <w:tcBorders>
              <w:top w:val="single" w:sz="4" w:space="0" w:color="auto"/>
              <w:left w:val="single" w:sz="4" w:space="0" w:color="auto"/>
              <w:bottom w:val="single" w:sz="4" w:space="0" w:color="auto"/>
              <w:right w:val="single" w:sz="4" w:space="0" w:color="auto"/>
            </w:tcBorders>
            <w:shd w:val="clear" w:color="auto" w:fill="FFFFFF"/>
          </w:tcPr>
          <w:p w:rsidR="006E1D2A" w:rsidRPr="00EE3081" w:rsidRDefault="006E1D2A">
            <w:pPr>
              <w:jc w:val="both"/>
              <w:rPr>
                <w:color w:val="000000" w:themeColor="text1"/>
                <w:lang w:eastAsia="en-US"/>
              </w:rPr>
            </w:pPr>
            <w:r w:rsidRPr="00EE3081">
              <w:rPr>
                <w:color w:val="000000" w:themeColor="text1"/>
                <w:lang w:eastAsia="en-US"/>
              </w:rPr>
              <w:t>Acţiunea/activitatea ..............................................................,</w:t>
            </w:r>
          </w:p>
          <w:p w:rsidR="006E1D2A" w:rsidRPr="00EE3081" w:rsidRDefault="006E1D2A">
            <w:pPr>
              <w:jc w:val="both"/>
              <w:rPr>
                <w:color w:val="000000" w:themeColor="text1"/>
                <w:lang w:eastAsia="en-US"/>
              </w:rPr>
            </w:pPr>
            <w:r w:rsidRPr="00EE3081">
              <w:rPr>
                <w:color w:val="000000" w:themeColor="text1"/>
                <w:lang w:eastAsia="en-US"/>
              </w:rPr>
              <w:t>Total ........., din care:</w:t>
            </w:r>
          </w:p>
          <w:p w:rsidR="006E1D2A" w:rsidRPr="00EE3081" w:rsidRDefault="006E1D2A">
            <w:pPr>
              <w:jc w:val="both"/>
              <w:rPr>
                <w:color w:val="000000" w:themeColor="text1"/>
                <w:lang w:eastAsia="en-US"/>
              </w:rPr>
            </w:pPr>
          </w:p>
          <w:p w:rsidR="006E1D2A" w:rsidRPr="00EE3081" w:rsidRDefault="006E1D2A">
            <w:pPr>
              <w:jc w:val="both"/>
              <w:rPr>
                <w:color w:val="000000" w:themeColor="text1"/>
                <w:lang w:eastAsia="en-US"/>
              </w:rPr>
            </w:pPr>
            <w:r w:rsidRPr="00EE3081">
              <w:rPr>
                <w:color w:val="000000" w:themeColor="text1"/>
                <w:lang w:eastAsia="en-US"/>
              </w:rPr>
              <w:t>a) .......................................................................</w:t>
            </w:r>
          </w:p>
          <w:p w:rsidR="006E1D2A" w:rsidRPr="00EE3081" w:rsidRDefault="006E1D2A">
            <w:pPr>
              <w:jc w:val="both"/>
              <w:rPr>
                <w:color w:val="000000" w:themeColor="text1"/>
                <w:lang w:eastAsia="en-US"/>
              </w:rPr>
            </w:pPr>
          </w:p>
          <w:p w:rsidR="006E1D2A" w:rsidRPr="00EE3081" w:rsidRDefault="006E1D2A">
            <w:pPr>
              <w:jc w:val="both"/>
              <w:rPr>
                <w:color w:val="000000" w:themeColor="text1"/>
                <w:lang w:eastAsia="en-US"/>
              </w:rPr>
            </w:pPr>
          </w:p>
          <w:p w:rsidR="006E1D2A" w:rsidRPr="00EE3081" w:rsidRDefault="006E1D2A">
            <w:pPr>
              <w:jc w:val="both"/>
              <w:rPr>
                <w:color w:val="000000" w:themeColor="text1"/>
                <w:lang w:eastAsia="en-US"/>
              </w:rPr>
            </w:pPr>
            <w:r w:rsidRPr="00EE3081">
              <w:rPr>
                <w:color w:val="000000" w:themeColor="text1"/>
                <w:lang w:eastAsia="en-US"/>
              </w:rPr>
              <w:t>b) .......................................................................</w:t>
            </w:r>
          </w:p>
        </w:tc>
        <w:tc>
          <w:tcPr>
            <w:tcW w:w="1614" w:type="dxa"/>
            <w:tcBorders>
              <w:top w:val="single" w:sz="4" w:space="0" w:color="auto"/>
              <w:left w:val="single" w:sz="4" w:space="0" w:color="auto"/>
              <w:bottom w:val="single" w:sz="4" w:space="0" w:color="auto"/>
              <w:right w:val="single" w:sz="4" w:space="0" w:color="auto"/>
            </w:tcBorders>
            <w:shd w:val="clear" w:color="auto" w:fill="FFFFFF"/>
            <w:vAlign w:val="center"/>
          </w:tcPr>
          <w:p w:rsidR="006E1D2A" w:rsidRPr="00EE3081" w:rsidRDefault="006E1D2A">
            <w:pPr>
              <w:jc w:val="center"/>
              <w:rPr>
                <w:color w:val="000000" w:themeColor="text1"/>
              </w:rPr>
            </w:pP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6E1D2A" w:rsidRPr="00EE3081" w:rsidRDefault="006E1D2A">
            <w:pPr>
              <w:jc w:val="center"/>
              <w:rPr>
                <w:color w:val="000000" w:themeColor="text1"/>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1D2A" w:rsidRPr="00EE3081" w:rsidRDefault="006E1D2A">
            <w:pPr>
              <w:jc w:val="center"/>
              <w:rPr>
                <w:color w:val="000000" w:themeColor="text1"/>
              </w:rPr>
            </w:pPr>
          </w:p>
        </w:tc>
      </w:tr>
      <w:tr w:rsidR="006E1D2A" w:rsidRPr="00EE3081" w:rsidTr="006E1D2A">
        <w:trPr>
          <w:trHeight w:val="270"/>
        </w:trPr>
        <w:tc>
          <w:tcPr>
            <w:tcW w:w="4476" w:type="dxa"/>
            <w:tcBorders>
              <w:top w:val="single" w:sz="4" w:space="0" w:color="auto"/>
              <w:left w:val="single" w:sz="8" w:space="0" w:color="auto"/>
              <w:bottom w:val="single" w:sz="8" w:space="0" w:color="auto"/>
              <w:right w:val="single" w:sz="4" w:space="0" w:color="auto"/>
            </w:tcBorders>
            <w:shd w:val="clear" w:color="auto" w:fill="FFFFFF"/>
          </w:tcPr>
          <w:p w:rsidR="006E1D2A" w:rsidRPr="00EE3081" w:rsidRDefault="006E1D2A">
            <w:pPr>
              <w:jc w:val="both"/>
              <w:rPr>
                <w:color w:val="000000" w:themeColor="text1"/>
                <w:lang w:eastAsia="en-US"/>
              </w:rPr>
            </w:pPr>
            <w:r w:rsidRPr="00EE3081">
              <w:rPr>
                <w:color w:val="000000" w:themeColor="text1"/>
                <w:lang w:eastAsia="en-US"/>
              </w:rPr>
              <w:t>TOTAL:</w:t>
            </w:r>
          </w:p>
          <w:p w:rsidR="006E1D2A" w:rsidRPr="00EE3081" w:rsidRDefault="006E1D2A">
            <w:pPr>
              <w:jc w:val="both"/>
              <w:rPr>
                <w:color w:val="000000" w:themeColor="text1"/>
                <w:lang w:eastAsia="en-US"/>
              </w:rPr>
            </w:pPr>
          </w:p>
          <w:p w:rsidR="006E1D2A" w:rsidRPr="00EE3081" w:rsidRDefault="006E1D2A">
            <w:pPr>
              <w:jc w:val="both"/>
              <w:rPr>
                <w:color w:val="000000" w:themeColor="text1"/>
                <w:lang w:eastAsia="en-US"/>
              </w:rPr>
            </w:pPr>
          </w:p>
          <w:p w:rsidR="006E1D2A" w:rsidRPr="00EE3081" w:rsidRDefault="006E1D2A">
            <w:pPr>
              <w:jc w:val="both"/>
              <w:rPr>
                <w:color w:val="000000" w:themeColor="text1"/>
                <w:lang w:eastAsia="en-US"/>
              </w:rPr>
            </w:pPr>
          </w:p>
        </w:tc>
        <w:tc>
          <w:tcPr>
            <w:tcW w:w="1614" w:type="dxa"/>
            <w:tcBorders>
              <w:top w:val="single" w:sz="4" w:space="0" w:color="auto"/>
              <w:left w:val="single" w:sz="4" w:space="0" w:color="auto"/>
              <w:bottom w:val="single" w:sz="4" w:space="0" w:color="auto"/>
              <w:right w:val="single" w:sz="4" w:space="0" w:color="auto"/>
            </w:tcBorders>
            <w:shd w:val="clear" w:color="auto" w:fill="FFFFFF"/>
            <w:vAlign w:val="center"/>
          </w:tcPr>
          <w:p w:rsidR="006E1D2A" w:rsidRPr="00EE3081" w:rsidRDefault="006E1D2A">
            <w:pPr>
              <w:jc w:val="center"/>
              <w:rPr>
                <w:color w:val="000000" w:themeColor="text1"/>
              </w:rPr>
            </w:pP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6E1D2A" w:rsidRPr="00EE3081" w:rsidRDefault="006E1D2A">
            <w:pPr>
              <w:jc w:val="center"/>
              <w:rPr>
                <w:color w:val="000000" w:themeColor="text1"/>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1D2A" w:rsidRPr="00EE3081" w:rsidRDefault="006E1D2A">
            <w:pPr>
              <w:jc w:val="center"/>
              <w:rPr>
                <w:color w:val="000000" w:themeColor="text1"/>
              </w:rPr>
            </w:pPr>
          </w:p>
        </w:tc>
      </w:tr>
      <w:tr w:rsidR="006E1D2A" w:rsidRPr="00EE3081" w:rsidTr="006E1D2A">
        <w:trPr>
          <w:gridAfter w:val="1"/>
          <w:wAfter w:w="583" w:type="dxa"/>
          <w:trHeight w:val="255"/>
        </w:trPr>
        <w:tc>
          <w:tcPr>
            <w:tcW w:w="8237" w:type="dxa"/>
            <w:gridSpan w:val="4"/>
            <w:noWrap/>
            <w:vAlign w:val="bottom"/>
            <w:hideMark/>
          </w:tcPr>
          <w:p w:rsidR="006E1D2A" w:rsidRPr="00EE3081" w:rsidRDefault="006E1D2A">
            <w:pPr>
              <w:rPr>
                <w:color w:val="000000" w:themeColor="text1"/>
                <w:sz w:val="20"/>
                <w:szCs w:val="20"/>
              </w:rPr>
            </w:pPr>
            <w:r w:rsidRPr="00EE3081">
              <w:rPr>
                <w:color w:val="000000" w:themeColor="text1"/>
                <w:sz w:val="20"/>
                <w:szCs w:val="20"/>
              </w:rPr>
              <w:t>* Bug</w:t>
            </w:r>
            <w:r w:rsidR="00473845" w:rsidRPr="00EE3081">
              <w:rPr>
                <w:color w:val="000000" w:themeColor="text1"/>
                <w:sz w:val="20"/>
                <w:szCs w:val="20"/>
              </w:rPr>
              <w:t>etul aprobat din contractul iniț</w:t>
            </w:r>
            <w:r w:rsidRPr="00EE3081">
              <w:rPr>
                <w:color w:val="000000" w:themeColor="text1"/>
                <w:sz w:val="20"/>
                <w:szCs w:val="20"/>
              </w:rPr>
              <w:t xml:space="preserve">ial </w:t>
            </w:r>
          </w:p>
        </w:tc>
      </w:tr>
      <w:tr w:rsidR="006E1D2A" w:rsidRPr="00EE3081" w:rsidTr="006E1D2A">
        <w:trPr>
          <w:gridAfter w:val="1"/>
          <w:wAfter w:w="583" w:type="dxa"/>
          <w:trHeight w:val="255"/>
        </w:trPr>
        <w:tc>
          <w:tcPr>
            <w:tcW w:w="8237" w:type="dxa"/>
            <w:gridSpan w:val="4"/>
            <w:noWrap/>
            <w:vAlign w:val="bottom"/>
            <w:hideMark/>
          </w:tcPr>
          <w:p w:rsidR="006E1D2A" w:rsidRPr="00EE3081" w:rsidRDefault="006E1D2A">
            <w:pPr>
              <w:rPr>
                <w:color w:val="000000" w:themeColor="text1"/>
                <w:sz w:val="20"/>
                <w:szCs w:val="20"/>
              </w:rPr>
            </w:pPr>
            <w:r w:rsidRPr="00EE3081">
              <w:rPr>
                <w:color w:val="000000" w:themeColor="text1"/>
                <w:sz w:val="20"/>
                <w:szCs w:val="20"/>
              </w:rPr>
              <w:t>** Bugetul m</w:t>
            </w:r>
            <w:r w:rsidR="00473845" w:rsidRPr="00EE3081">
              <w:rPr>
                <w:color w:val="000000" w:themeColor="text1"/>
                <w:sz w:val="20"/>
                <w:szCs w:val="20"/>
              </w:rPr>
              <w:t>odificat în limita a max</w:t>
            </w:r>
            <w:r w:rsidR="00730B6E" w:rsidRPr="00EE3081">
              <w:rPr>
                <w:color w:val="000000" w:themeColor="text1"/>
                <w:sz w:val="20"/>
                <w:szCs w:val="20"/>
              </w:rPr>
              <w:t>.</w:t>
            </w:r>
            <w:r w:rsidR="00473845" w:rsidRPr="00EE3081">
              <w:rPr>
                <w:color w:val="000000" w:themeColor="text1"/>
                <w:sz w:val="20"/>
                <w:szCs w:val="20"/>
              </w:rPr>
              <w:t xml:space="preserve"> 10% față de suma estimată în bugetul iniț</w:t>
            </w:r>
            <w:r w:rsidRPr="00EE3081">
              <w:rPr>
                <w:color w:val="000000" w:themeColor="text1"/>
                <w:sz w:val="20"/>
                <w:szCs w:val="20"/>
              </w:rPr>
              <w:t>ial</w:t>
            </w:r>
          </w:p>
        </w:tc>
      </w:tr>
      <w:tr w:rsidR="006E1D2A" w:rsidRPr="00EE3081" w:rsidTr="006E1D2A">
        <w:trPr>
          <w:gridAfter w:val="1"/>
          <w:wAfter w:w="583" w:type="dxa"/>
          <w:trHeight w:val="255"/>
        </w:trPr>
        <w:tc>
          <w:tcPr>
            <w:tcW w:w="8237" w:type="dxa"/>
            <w:gridSpan w:val="4"/>
            <w:noWrap/>
            <w:vAlign w:val="bottom"/>
            <w:hideMark/>
          </w:tcPr>
          <w:p w:rsidR="006E1D2A" w:rsidRPr="00EE3081" w:rsidRDefault="00473845">
            <w:pPr>
              <w:rPr>
                <w:color w:val="000000" w:themeColor="text1"/>
                <w:sz w:val="20"/>
                <w:szCs w:val="20"/>
              </w:rPr>
            </w:pPr>
            <w:r w:rsidRPr="00EE3081">
              <w:rPr>
                <w:color w:val="000000" w:themeColor="text1"/>
                <w:sz w:val="20"/>
                <w:szCs w:val="20"/>
              </w:rPr>
              <w:t>*** Deviaț</w:t>
            </w:r>
            <w:r w:rsidR="006E1D2A" w:rsidRPr="00EE3081">
              <w:rPr>
                <w:color w:val="000000" w:themeColor="text1"/>
                <w:sz w:val="20"/>
                <w:szCs w:val="20"/>
              </w:rPr>
              <w:t>ie de la bugetul aprobat = (col.3 - col.2) / col.2 x 100</w:t>
            </w:r>
          </w:p>
        </w:tc>
      </w:tr>
    </w:tbl>
    <w:p w:rsidR="006E1D2A" w:rsidRPr="00EE3081" w:rsidRDefault="006E1D2A" w:rsidP="00B41CC0">
      <w:pPr>
        <w:tabs>
          <w:tab w:val="left" w:pos="495"/>
        </w:tabs>
        <w:jc w:val="both"/>
        <w:rPr>
          <w:b/>
          <w:bCs/>
          <w:color w:val="000000" w:themeColor="text1"/>
          <w:lang w:eastAsia="en-US"/>
        </w:rPr>
      </w:pPr>
    </w:p>
    <w:p w:rsidR="006E1D2A" w:rsidRPr="00EE3081" w:rsidRDefault="006E1D2A" w:rsidP="006E1D2A">
      <w:pPr>
        <w:tabs>
          <w:tab w:val="left" w:pos="495"/>
        </w:tabs>
        <w:ind w:left="-142" w:firstLine="142"/>
        <w:jc w:val="both"/>
        <w:rPr>
          <w:b/>
          <w:bCs/>
          <w:color w:val="000000" w:themeColor="text1"/>
          <w:lang w:eastAsia="en-US"/>
        </w:rPr>
      </w:pPr>
    </w:p>
    <w:p w:rsidR="006E1D2A" w:rsidRPr="00EE3081" w:rsidRDefault="006E1D2A" w:rsidP="006E1D2A">
      <w:pPr>
        <w:tabs>
          <w:tab w:val="left" w:pos="495"/>
        </w:tabs>
        <w:ind w:left="-142" w:firstLine="142"/>
        <w:jc w:val="both"/>
        <w:rPr>
          <w:b/>
          <w:bCs/>
          <w:color w:val="000000" w:themeColor="text1"/>
          <w:lang w:eastAsia="en-US"/>
        </w:rPr>
      </w:pPr>
    </w:p>
    <w:p w:rsidR="00B072C0" w:rsidRPr="00EE3081" w:rsidRDefault="00B072C0" w:rsidP="00B072C0">
      <w:pPr>
        <w:ind w:left="-142" w:firstLine="142"/>
        <w:jc w:val="both"/>
        <w:rPr>
          <w:b/>
          <w:bCs/>
          <w:color w:val="000000" w:themeColor="text1"/>
          <w:lang w:eastAsia="en-US"/>
        </w:rPr>
      </w:pPr>
    </w:p>
    <w:p w:rsidR="00B072C0" w:rsidRPr="00EE3081" w:rsidRDefault="00B072C0" w:rsidP="00B072C0">
      <w:pPr>
        <w:ind w:left="-142" w:firstLine="142"/>
        <w:rPr>
          <w:color w:val="000000" w:themeColor="text1"/>
        </w:rPr>
      </w:pPr>
    </w:p>
    <w:p w:rsidR="00D94E85" w:rsidRPr="00EE3081" w:rsidRDefault="00D94E85" w:rsidP="00555B9A">
      <w:pPr>
        <w:ind w:left="-142" w:firstLine="142"/>
        <w:rPr>
          <w:color w:val="000000" w:themeColor="text1"/>
        </w:rPr>
      </w:pPr>
    </w:p>
    <w:sectPr w:rsidR="00D94E85" w:rsidRPr="00EE3081" w:rsidSect="00443B76">
      <w:headerReference w:type="default" r:id="rId12"/>
      <w:footerReference w:type="default" r:id="rId13"/>
      <w:headerReference w:type="first" r:id="rId14"/>
      <w:footerReference w:type="first" r:id="rId15"/>
      <w:pgSz w:w="11906" w:h="16838"/>
      <w:pgMar w:top="426" w:right="991" w:bottom="1078" w:left="1418" w:header="357" w:footer="390" w:gutter="0"/>
      <w:pgNumType w:start="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F39" w:rsidRDefault="00766F39">
      <w:r>
        <w:separator/>
      </w:r>
    </w:p>
  </w:endnote>
  <w:endnote w:type="continuationSeparator" w:id="0">
    <w:p w:rsidR="00766F39" w:rsidRDefault="0076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E9" w:rsidRDefault="005D34E9">
    <w:pPr>
      <w:pStyle w:val="Subsol"/>
      <w:jc w:val="center"/>
    </w:pPr>
    <w:r>
      <w:fldChar w:fldCharType="begin"/>
    </w:r>
    <w:r>
      <w:instrText>PAGE   \* MERGEFORMAT</w:instrText>
    </w:r>
    <w:r>
      <w:fldChar w:fldCharType="separate"/>
    </w:r>
    <w:r w:rsidR="009F6A3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E9" w:rsidRDefault="005D34E9">
    <w:pPr>
      <w:pStyle w:val="Subsol"/>
      <w:jc w:val="center"/>
    </w:pPr>
  </w:p>
  <w:p w:rsidR="005D34E9" w:rsidRDefault="005D34E9">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119291"/>
      <w:docPartObj>
        <w:docPartGallery w:val="Page Numbers (Bottom of Page)"/>
        <w:docPartUnique/>
      </w:docPartObj>
    </w:sdtPr>
    <w:sdtEndPr/>
    <w:sdtContent>
      <w:p w:rsidR="005D34E9" w:rsidRDefault="005D34E9">
        <w:pPr>
          <w:pStyle w:val="Subsol"/>
          <w:jc w:val="center"/>
        </w:pPr>
        <w:r>
          <w:fldChar w:fldCharType="begin"/>
        </w:r>
        <w:r>
          <w:instrText>PAGE   \* MERGEFORMAT</w:instrText>
        </w:r>
        <w:r>
          <w:fldChar w:fldCharType="separate"/>
        </w:r>
        <w:r w:rsidR="009F6A33">
          <w:rPr>
            <w:noProof/>
          </w:rPr>
          <w:t>53</w:t>
        </w:r>
        <w:r>
          <w:rPr>
            <w:noProof/>
          </w:rPr>
          <w:fldChar w:fldCharType="end"/>
        </w:r>
      </w:p>
    </w:sdtContent>
  </w:sdt>
  <w:p w:rsidR="005D34E9" w:rsidRPr="00D95C23" w:rsidRDefault="005D34E9" w:rsidP="00D95C23">
    <w:pPr>
      <w:pStyle w:val="Subs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611368"/>
      <w:docPartObj>
        <w:docPartGallery w:val="Page Numbers (Bottom of Page)"/>
        <w:docPartUnique/>
      </w:docPartObj>
    </w:sdtPr>
    <w:sdtEndPr/>
    <w:sdtContent>
      <w:p w:rsidR="005D34E9" w:rsidRDefault="005D34E9">
        <w:pPr>
          <w:pStyle w:val="Subsol"/>
          <w:jc w:val="center"/>
        </w:pPr>
        <w:r>
          <w:fldChar w:fldCharType="begin"/>
        </w:r>
        <w:r>
          <w:instrText>PAGE   \* MERGEFORMAT</w:instrText>
        </w:r>
        <w:r>
          <w:fldChar w:fldCharType="separate"/>
        </w:r>
        <w:r w:rsidR="009F6A33">
          <w:rPr>
            <w:noProof/>
          </w:rPr>
          <w:t>51</w:t>
        </w:r>
        <w:r>
          <w:rPr>
            <w:noProof/>
          </w:rPr>
          <w:fldChar w:fldCharType="end"/>
        </w:r>
      </w:p>
    </w:sdtContent>
  </w:sdt>
  <w:p w:rsidR="005D34E9" w:rsidRPr="00D95C23" w:rsidRDefault="005D34E9" w:rsidP="00D95C2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F39" w:rsidRDefault="00766F39">
      <w:r>
        <w:separator/>
      </w:r>
    </w:p>
  </w:footnote>
  <w:footnote w:type="continuationSeparator" w:id="0">
    <w:p w:rsidR="00766F39" w:rsidRDefault="0076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E9" w:rsidRDefault="005D34E9" w:rsidP="00C67226">
    <w:pPr>
      <w:pStyle w:val="Antet"/>
      <w:tabs>
        <w:tab w:val="clear" w:pos="9072"/>
        <w:tab w:val="right" w:pos="10080"/>
      </w:tabs>
      <w:ind w:left="-1080" w:right="-100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E9" w:rsidRPr="00555B9A" w:rsidRDefault="005D34E9" w:rsidP="00555B9A">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409000F"/>
    <w:name w:val="WW8Num12"/>
    <w:lvl w:ilvl="0">
      <w:start w:val="1"/>
      <w:numFmt w:val="decimal"/>
      <w:lvlText w:val="%1."/>
      <w:lvlJc w:val="left"/>
      <w:pPr>
        <w:tabs>
          <w:tab w:val="num" w:pos="360"/>
        </w:tabs>
        <w:ind w:left="360" w:hanging="360"/>
      </w:pPr>
    </w:lvl>
  </w:abstractNum>
  <w:abstractNum w:abstractNumId="1" w15:restartNumberingAfterBreak="0">
    <w:nsid w:val="008E72D9"/>
    <w:multiLevelType w:val="hybridMultilevel"/>
    <w:tmpl w:val="13AE417A"/>
    <w:lvl w:ilvl="0" w:tplc="35542234">
      <w:start w:val="1"/>
      <w:numFmt w:val="decimal"/>
      <w:lvlText w:val="%1."/>
      <w:lvlJc w:val="left"/>
      <w:pPr>
        <w:ind w:left="1065" w:hanging="360"/>
      </w:pPr>
      <w:rPr>
        <w:rFonts w:hint="default"/>
        <w:i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0">
    <w:nsid w:val="01E71CFD"/>
    <w:multiLevelType w:val="hybridMultilevel"/>
    <w:tmpl w:val="526C4A34"/>
    <w:lvl w:ilvl="0" w:tplc="04090017">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7938C8"/>
    <w:multiLevelType w:val="hybridMultilevel"/>
    <w:tmpl w:val="0400B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77299"/>
    <w:multiLevelType w:val="hybridMultilevel"/>
    <w:tmpl w:val="55F880E0"/>
    <w:lvl w:ilvl="0" w:tplc="95B607DC">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265AF4"/>
    <w:multiLevelType w:val="hybridMultilevel"/>
    <w:tmpl w:val="3332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94266"/>
    <w:multiLevelType w:val="singleLevel"/>
    <w:tmpl w:val="706419D6"/>
    <w:lvl w:ilvl="0">
      <w:start w:val="1"/>
      <w:numFmt w:val="lowerLetter"/>
      <w:lvlText w:val="%1."/>
      <w:lvlJc w:val="left"/>
      <w:pPr>
        <w:tabs>
          <w:tab w:val="num" w:pos="360"/>
        </w:tabs>
        <w:ind w:left="360" w:hanging="360"/>
      </w:pPr>
    </w:lvl>
  </w:abstractNum>
  <w:abstractNum w:abstractNumId="7" w15:restartNumberingAfterBreak="0">
    <w:nsid w:val="14355737"/>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B111C4"/>
    <w:multiLevelType w:val="hybridMultilevel"/>
    <w:tmpl w:val="AFBAF99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2C0A92"/>
    <w:multiLevelType w:val="hybridMultilevel"/>
    <w:tmpl w:val="4C42FD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BAB31B8"/>
    <w:multiLevelType w:val="hybridMultilevel"/>
    <w:tmpl w:val="F954D8D2"/>
    <w:lvl w:ilvl="0" w:tplc="7E8417D4">
      <w:start w:val="1"/>
      <w:numFmt w:val="lowerLetter"/>
      <w:lvlText w:val="%1)"/>
      <w:lvlJc w:val="left"/>
      <w:pPr>
        <w:ind w:left="360" w:hanging="360"/>
      </w:pPr>
      <w:rPr>
        <w:rFonts w:ascii="Times New Roman" w:eastAsia="Times New Roman" w:hAnsi="Times New Roman" w:cs="Times New Roman"/>
        <w:color w:val="00000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F300EA5"/>
    <w:multiLevelType w:val="hybridMultilevel"/>
    <w:tmpl w:val="3B686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D1786"/>
    <w:multiLevelType w:val="multilevel"/>
    <w:tmpl w:val="63F055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2A77DE8"/>
    <w:multiLevelType w:val="hybridMultilevel"/>
    <w:tmpl w:val="C15EC2C2"/>
    <w:lvl w:ilvl="0" w:tplc="3C0E624E">
      <w:start w:val="8"/>
      <w:numFmt w:val="decimal"/>
      <w:lvlText w:val="%1."/>
      <w:lvlJc w:val="left"/>
      <w:pPr>
        <w:ind w:left="360" w:hanging="360"/>
      </w:pPr>
      <w:rPr>
        <w:rFonts w:hint="default"/>
      </w:rPr>
    </w:lvl>
    <w:lvl w:ilvl="1" w:tplc="04180019" w:tentative="1">
      <w:start w:val="1"/>
      <w:numFmt w:val="lowerLetter"/>
      <w:lvlText w:val="%2."/>
      <w:lvlJc w:val="left"/>
      <w:pPr>
        <w:ind w:left="2505" w:hanging="360"/>
      </w:pPr>
    </w:lvl>
    <w:lvl w:ilvl="2" w:tplc="0418001B" w:tentative="1">
      <w:start w:val="1"/>
      <w:numFmt w:val="lowerRoman"/>
      <w:lvlText w:val="%3."/>
      <w:lvlJc w:val="right"/>
      <w:pPr>
        <w:ind w:left="3225" w:hanging="180"/>
      </w:pPr>
    </w:lvl>
    <w:lvl w:ilvl="3" w:tplc="0418000F" w:tentative="1">
      <w:start w:val="1"/>
      <w:numFmt w:val="decimal"/>
      <w:lvlText w:val="%4."/>
      <w:lvlJc w:val="left"/>
      <w:pPr>
        <w:ind w:left="3945" w:hanging="360"/>
      </w:pPr>
    </w:lvl>
    <w:lvl w:ilvl="4" w:tplc="04180019" w:tentative="1">
      <w:start w:val="1"/>
      <w:numFmt w:val="lowerLetter"/>
      <w:lvlText w:val="%5."/>
      <w:lvlJc w:val="left"/>
      <w:pPr>
        <w:ind w:left="4665" w:hanging="360"/>
      </w:pPr>
    </w:lvl>
    <w:lvl w:ilvl="5" w:tplc="0418001B" w:tentative="1">
      <w:start w:val="1"/>
      <w:numFmt w:val="lowerRoman"/>
      <w:lvlText w:val="%6."/>
      <w:lvlJc w:val="right"/>
      <w:pPr>
        <w:ind w:left="5385" w:hanging="180"/>
      </w:pPr>
    </w:lvl>
    <w:lvl w:ilvl="6" w:tplc="0418000F" w:tentative="1">
      <w:start w:val="1"/>
      <w:numFmt w:val="decimal"/>
      <w:lvlText w:val="%7."/>
      <w:lvlJc w:val="left"/>
      <w:pPr>
        <w:ind w:left="6105" w:hanging="360"/>
      </w:pPr>
    </w:lvl>
    <w:lvl w:ilvl="7" w:tplc="04180019" w:tentative="1">
      <w:start w:val="1"/>
      <w:numFmt w:val="lowerLetter"/>
      <w:lvlText w:val="%8."/>
      <w:lvlJc w:val="left"/>
      <w:pPr>
        <w:ind w:left="6825" w:hanging="360"/>
      </w:pPr>
    </w:lvl>
    <w:lvl w:ilvl="8" w:tplc="0418001B" w:tentative="1">
      <w:start w:val="1"/>
      <w:numFmt w:val="lowerRoman"/>
      <w:lvlText w:val="%9."/>
      <w:lvlJc w:val="right"/>
      <w:pPr>
        <w:ind w:left="7545" w:hanging="180"/>
      </w:pPr>
    </w:lvl>
  </w:abstractNum>
  <w:abstractNum w:abstractNumId="14" w15:restartNumberingAfterBreak="0">
    <w:nsid w:val="66B91CE0"/>
    <w:multiLevelType w:val="hybridMultilevel"/>
    <w:tmpl w:val="6FF8DEF6"/>
    <w:lvl w:ilvl="0" w:tplc="0BFC1B30">
      <w:start w:val="3"/>
      <w:numFmt w:val="decimal"/>
      <w:lvlText w:val="%1."/>
      <w:lvlJc w:val="left"/>
      <w:pPr>
        <w:ind w:left="1425" w:hanging="360"/>
      </w:pPr>
      <w:rPr>
        <w:rFonts w:hint="default"/>
      </w:r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15" w15:restartNumberingAfterBreak="0">
    <w:nsid w:val="6CF77CDB"/>
    <w:multiLevelType w:val="hybridMultilevel"/>
    <w:tmpl w:val="224AEDEA"/>
    <w:lvl w:ilvl="0" w:tplc="90220D9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24D4D55"/>
    <w:multiLevelType w:val="hybridMultilevel"/>
    <w:tmpl w:val="0576DFC0"/>
    <w:lvl w:ilvl="0" w:tplc="52B67056">
      <w:start w:val="5"/>
      <w:numFmt w:val="decimal"/>
      <w:lvlText w:val="%1."/>
      <w:lvlJc w:val="left"/>
      <w:pPr>
        <w:ind w:left="1785" w:hanging="360"/>
      </w:pPr>
      <w:rPr>
        <w:rFonts w:hint="default"/>
      </w:rPr>
    </w:lvl>
    <w:lvl w:ilvl="1" w:tplc="04180019" w:tentative="1">
      <w:start w:val="1"/>
      <w:numFmt w:val="lowerLetter"/>
      <w:lvlText w:val="%2."/>
      <w:lvlJc w:val="left"/>
      <w:pPr>
        <w:ind w:left="2505" w:hanging="360"/>
      </w:pPr>
    </w:lvl>
    <w:lvl w:ilvl="2" w:tplc="0418001B" w:tentative="1">
      <w:start w:val="1"/>
      <w:numFmt w:val="lowerRoman"/>
      <w:lvlText w:val="%3."/>
      <w:lvlJc w:val="right"/>
      <w:pPr>
        <w:ind w:left="3225" w:hanging="180"/>
      </w:pPr>
    </w:lvl>
    <w:lvl w:ilvl="3" w:tplc="0418000F" w:tentative="1">
      <w:start w:val="1"/>
      <w:numFmt w:val="decimal"/>
      <w:lvlText w:val="%4."/>
      <w:lvlJc w:val="left"/>
      <w:pPr>
        <w:ind w:left="3945" w:hanging="360"/>
      </w:pPr>
    </w:lvl>
    <w:lvl w:ilvl="4" w:tplc="04180019" w:tentative="1">
      <w:start w:val="1"/>
      <w:numFmt w:val="lowerLetter"/>
      <w:lvlText w:val="%5."/>
      <w:lvlJc w:val="left"/>
      <w:pPr>
        <w:ind w:left="4665" w:hanging="360"/>
      </w:pPr>
    </w:lvl>
    <w:lvl w:ilvl="5" w:tplc="0418001B" w:tentative="1">
      <w:start w:val="1"/>
      <w:numFmt w:val="lowerRoman"/>
      <w:lvlText w:val="%6."/>
      <w:lvlJc w:val="right"/>
      <w:pPr>
        <w:ind w:left="5385" w:hanging="180"/>
      </w:pPr>
    </w:lvl>
    <w:lvl w:ilvl="6" w:tplc="0418000F" w:tentative="1">
      <w:start w:val="1"/>
      <w:numFmt w:val="decimal"/>
      <w:lvlText w:val="%7."/>
      <w:lvlJc w:val="left"/>
      <w:pPr>
        <w:ind w:left="6105" w:hanging="360"/>
      </w:pPr>
    </w:lvl>
    <w:lvl w:ilvl="7" w:tplc="04180019" w:tentative="1">
      <w:start w:val="1"/>
      <w:numFmt w:val="lowerLetter"/>
      <w:lvlText w:val="%8."/>
      <w:lvlJc w:val="left"/>
      <w:pPr>
        <w:ind w:left="6825" w:hanging="360"/>
      </w:pPr>
    </w:lvl>
    <w:lvl w:ilvl="8" w:tplc="0418001B" w:tentative="1">
      <w:start w:val="1"/>
      <w:numFmt w:val="lowerRoman"/>
      <w:lvlText w:val="%9."/>
      <w:lvlJc w:val="right"/>
      <w:pPr>
        <w:ind w:left="7545" w:hanging="180"/>
      </w:pPr>
    </w:lvl>
  </w:abstractNum>
  <w:abstractNum w:abstractNumId="17" w15:restartNumberingAfterBreak="0">
    <w:nsid w:val="72D527F4"/>
    <w:multiLevelType w:val="hybridMultilevel"/>
    <w:tmpl w:val="9DA8A206"/>
    <w:lvl w:ilvl="0" w:tplc="004A63D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797D734E"/>
    <w:multiLevelType w:val="hybridMultilevel"/>
    <w:tmpl w:val="13529E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4"/>
  </w:num>
  <w:num w:numId="5">
    <w:abstractNumId w:val="18"/>
  </w:num>
  <w:num w:numId="6">
    <w:abstractNumId w:val="16"/>
  </w:num>
  <w:num w:numId="7">
    <w:abstractNumId w:val="13"/>
  </w:num>
  <w:num w:numId="8">
    <w:abstractNumId w:val="10"/>
  </w:num>
  <w:num w:numId="9">
    <w:abstractNumId w:val="4"/>
  </w:num>
  <w:num w:numId="10">
    <w:abstractNumId w:val="2"/>
  </w:num>
  <w:num w:numId="11">
    <w:abstractNumId w:val="0"/>
  </w:num>
  <w:num w:numId="12">
    <w:abstractNumId w:val="12"/>
  </w:num>
  <w:num w:numId="13">
    <w:abstractNumId w:val="11"/>
  </w:num>
  <w:num w:numId="14">
    <w:abstractNumId w:val="9"/>
  </w:num>
  <w:num w:numId="15">
    <w:abstractNumId w:val="8"/>
  </w:num>
  <w:num w:numId="16">
    <w:abstractNumId w:val="15"/>
  </w:num>
  <w:num w:numId="17">
    <w:abstractNumId w:val="17"/>
  </w:num>
  <w:num w:numId="18">
    <w:abstractNumId w:val="3"/>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relative:page;mso-position-vertical-relative:page" fillcolor="silver" stroke="f">
      <v:fill color="silver"/>
      <v:stroke on="f"/>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FF"/>
    <w:rsid w:val="00001713"/>
    <w:rsid w:val="00001DB5"/>
    <w:rsid w:val="0000481F"/>
    <w:rsid w:val="000048B0"/>
    <w:rsid w:val="00005999"/>
    <w:rsid w:val="000068D3"/>
    <w:rsid w:val="00006EB2"/>
    <w:rsid w:val="00007AC6"/>
    <w:rsid w:val="00007C9B"/>
    <w:rsid w:val="00011014"/>
    <w:rsid w:val="000121C4"/>
    <w:rsid w:val="00012656"/>
    <w:rsid w:val="000147CA"/>
    <w:rsid w:val="000151D2"/>
    <w:rsid w:val="00016052"/>
    <w:rsid w:val="00020851"/>
    <w:rsid w:val="00024143"/>
    <w:rsid w:val="00024DC1"/>
    <w:rsid w:val="00024DFD"/>
    <w:rsid w:val="00025124"/>
    <w:rsid w:val="000251E1"/>
    <w:rsid w:val="000257C5"/>
    <w:rsid w:val="00030C4B"/>
    <w:rsid w:val="000310EC"/>
    <w:rsid w:val="00032367"/>
    <w:rsid w:val="000328EB"/>
    <w:rsid w:val="00035F97"/>
    <w:rsid w:val="000364F4"/>
    <w:rsid w:val="0004251D"/>
    <w:rsid w:val="000443F7"/>
    <w:rsid w:val="000445E0"/>
    <w:rsid w:val="000447E9"/>
    <w:rsid w:val="00045C97"/>
    <w:rsid w:val="00047512"/>
    <w:rsid w:val="000476B3"/>
    <w:rsid w:val="00047F39"/>
    <w:rsid w:val="000506C5"/>
    <w:rsid w:val="00051C13"/>
    <w:rsid w:val="00051C1A"/>
    <w:rsid w:val="00051FCE"/>
    <w:rsid w:val="00053120"/>
    <w:rsid w:val="000551BA"/>
    <w:rsid w:val="00056ADC"/>
    <w:rsid w:val="00057493"/>
    <w:rsid w:val="000579B0"/>
    <w:rsid w:val="00060EFA"/>
    <w:rsid w:val="000613AD"/>
    <w:rsid w:val="0006297B"/>
    <w:rsid w:val="00062C8A"/>
    <w:rsid w:val="00063405"/>
    <w:rsid w:val="00063886"/>
    <w:rsid w:val="000648C9"/>
    <w:rsid w:val="000653FD"/>
    <w:rsid w:val="00065903"/>
    <w:rsid w:val="00067581"/>
    <w:rsid w:val="00067CB6"/>
    <w:rsid w:val="00067F66"/>
    <w:rsid w:val="00070468"/>
    <w:rsid w:val="00072740"/>
    <w:rsid w:val="00073300"/>
    <w:rsid w:val="00073832"/>
    <w:rsid w:val="00076405"/>
    <w:rsid w:val="0008152A"/>
    <w:rsid w:val="000825C7"/>
    <w:rsid w:val="00082C18"/>
    <w:rsid w:val="00083B36"/>
    <w:rsid w:val="0008449C"/>
    <w:rsid w:val="000850F1"/>
    <w:rsid w:val="00087445"/>
    <w:rsid w:val="00087D75"/>
    <w:rsid w:val="00090472"/>
    <w:rsid w:val="00091861"/>
    <w:rsid w:val="00091DBF"/>
    <w:rsid w:val="0009298D"/>
    <w:rsid w:val="000945CA"/>
    <w:rsid w:val="00094BF1"/>
    <w:rsid w:val="000953E0"/>
    <w:rsid w:val="000969D5"/>
    <w:rsid w:val="000970FF"/>
    <w:rsid w:val="000A1DFF"/>
    <w:rsid w:val="000A216B"/>
    <w:rsid w:val="000A486E"/>
    <w:rsid w:val="000A4C8D"/>
    <w:rsid w:val="000A5098"/>
    <w:rsid w:val="000A51BB"/>
    <w:rsid w:val="000A633F"/>
    <w:rsid w:val="000A6719"/>
    <w:rsid w:val="000A67C8"/>
    <w:rsid w:val="000B17AC"/>
    <w:rsid w:val="000B18AA"/>
    <w:rsid w:val="000B25ED"/>
    <w:rsid w:val="000B3C03"/>
    <w:rsid w:val="000B4357"/>
    <w:rsid w:val="000B48DC"/>
    <w:rsid w:val="000B5355"/>
    <w:rsid w:val="000B5717"/>
    <w:rsid w:val="000B6648"/>
    <w:rsid w:val="000C0A3A"/>
    <w:rsid w:val="000C179E"/>
    <w:rsid w:val="000C2127"/>
    <w:rsid w:val="000C38FA"/>
    <w:rsid w:val="000C395A"/>
    <w:rsid w:val="000C3AD4"/>
    <w:rsid w:val="000C40E8"/>
    <w:rsid w:val="000C4125"/>
    <w:rsid w:val="000C463E"/>
    <w:rsid w:val="000C5144"/>
    <w:rsid w:val="000C6AAC"/>
    <w:rsid w:val="000D0322"/>
    <w:rsid w:val="000D1050"/>
    <w:rsid w:val="000D277E"/>
    <w:rsid w:val="000D2F65"/>
    <w:rsid w:val="000D446B"/>
    <w:rsid w:val="000D5897"/>
    <w:rsid w:val="000E1017"/>
    <w:rsid w:val="000E2744"/>
    <w:rsid w:val="000E3C73"/>
    <w:rsid w:val="000E4AD3"/>
    <w:rsid w:val="000E4CAB"/>
    <w:rsid w:val="000E5E68"/>
    <w:rsid w:val="000E6530"/>
    <w:rsid w:val="000E7A68"/>
    <w:rsid w:val="000E7E13"/>
    <w:rsid w:val="000F0B51"/>
    <w:rsid w:val="000F1841"/>
    <w:rsid w:val="000F2AD1"/>
    <w:rsid w:val="000F2B90"/>
    <w:rsid w:val="000F5CF4"/>
    <w:rsid w:val="000F6AFD"/>
    <w:rsid w:val="000F7F0A"/>
    <w:rsid w:val="0010026C"/>
    <w:rsid w:val="001003C9"/>
    <w:rsid w:val="001008F8"/>
    <w:rsid w:val="00101A50"/>
    <w:rsid w:val="001032DF"/>
    <w:rsid w:val="0010384D"/>
    <w:rsid w:val="00103FE1"/>
    <w:rsid w:val="001050CC"/>
    <w:rsid w:val="00106477"/>
    <w:rsid w:val="00106CAE"/>
    <w:rsid w:val="00107222"/>
    <w:rsid w:val="00107B59"/>
    <w:rsid w:val="00107DA6"/>
    <w:rsid w:val="001108DF"/>
    <w:rsid w:val="00111CB9"/>
    <w:rsid w:val="00111DDA"/>
    <w:rsid w:val="00112F0C"/>
    <w:rsid w:val="00114263"/>
    <w:rsid w:val="00115344"/>
    <w:rsid w:val="001154EF"/>
    <w:rsid w:val="00115729"/>
    <w:rsid w:val="001158D0"/>
    <w:rsid w:val="001175CC"/>
    <w:rsid w:val="001179E1"/>
    <w:rsid w:val="00120234"/>
    <w:rsid w:val="001202F6"/>
    <w:rsid w:val="001210CA"/>
    <w:rsid w:val="001210F1"/>
    <w:rsid w:val="00123403"/>
    <w:rsid w:val="001248F2"/>
    <w:rsid w:val="00125A53"/>
    <w:rsid w:val="00125B3F"/>
    <w:rsid w:val="00126FA4"/>
    <w:rsid w:val="001274C4"/>
    <w:rsid w:val="00127AF9"/>
    <w:rsid w:val="00127F6E"/>
    <w:rsid w:val="001307D6"/>
    <w:rsid w:val="001320A5"/>
    <w:rsid w:val="00133402"/>
    <w:rsid w:val="001341BF"/>
    <w:rsid w:val="00134632"/>
    <w:rsid w:val="00136D66"/>
    <w:rsid w:val="0014089B"/>
    <w:rsid w:val="00142773"/>
    <w:rsid w:val="00142C7E"/>
    <w:rsid w:val="00143320"/>
    <w:rsid w:val="001445B4"/>
    <w:rsid w:val="00145760"/>
    <w:rsid w:val="001465DC"/>
    <w:rsid w:val="00146764"/>
    <w:rsid w:val="00146769"/>
    <w:rsid w:val="001468E8"/>
    <w:rsid w:val="00146B6B"/>
    <w:rsid w:val="00147C45"/>
    <w:rsid w:val="00150010"/>
    <w:rsid w:val="00150FC4"/>
    <w:rsid w:val="001510D9"/>
    <w:rsid w:val="001540FF"/>
    <w:rsid w:val="00154599"/>
    <w:rsid w:val="001568F7"/>
    <w:rsid w:val="001571A8"/>
    <w:rsid w:val="00160D55"/>
    <w:rsid w:val="001610E6"/>
    <w:rsid w:val="00162239"/>
    <w:rsid w:val="001627C3"/>
    <w:rsid w:val="00162B57"/>
    <w:rsid w:val="00163CE3"/>
    <w:rsid w:val="001652E3"/>
    <w:rsid w:val="0016689E"/>
    <w:rsid w:val="00171A02"/>
    <w:rsid w:val="00172879"/>
    <w:rsid w:val="00175029"/>
    <w:rsid w:val="00177283"/>
    <w:rsid w:val="00177920"/>
    <w:rsid w:val="00177D53"/>
    <w:rsid w:val="0018080B"/>
    <w:rsid w:val="00181AD0"/>
    <w:rsid w:val="001826C8"/>
    <w:rsid w:val="00183A8B"/>
    <w:rsid w:val="00183D26"/>
    <w:rsid w:val="001850EE"/>
    <w:rsid w:val="00185343"/>
    <w:rsid w:val="00185C76"/>
    <w:rsid w:val="00185FEB"/>
    <w:rsid w:val="00187060"/>
    <w:rsid w:val="00187C1C"/>
    <w:rsid w:val="00187EC1"/>
    <w:rsid w:val="00192073"/>
    <w:rsid w:val="00192E47"/>
    <w:rsid w:val="00192ECA"/>
    <w:rsid w:val="00192F86"/>
    <w:rsid w:val="00193ECC"/>
    <w:rsid w:val="00194179"/>
    <w:rsid w:val="00194D13"/>
    <w:rsid w:val="00197FBC"/>
    <w:rsid w:val="001A0040"/>
    <w:rsid w:val="001A01A1"/>
    <w:rsid w:val="001A1BE4"/>
    <w:rsid w:val="001A2934"/>
    <w:rsid w:val="001A5F1D"/>
    <w:rsid w:val="001A7776"/>
    <w:rsid w:val="001B0FA0"/>
    <w:rsid w:val="001B110A"/>
    <w:rsid w:val="001B11A2"/>
    <w:rsid w:val="001B2A46"/>
    <w:rsid w:val="001B2A67"/>
    <w:rsid w:val="001B5D52"/>
    <w:rsid w:val="001C1A17"/>
    <w:rsid w:val="001C1C1A"/>
    <w:rsid w:val="001C2498"/>
    <w:rsid w:val="001C27C0"/>
    <w:rsid w:val="001C3D11"/>
    <w:rsid w:val="001C5C94"/>
    <w:rsid w:val="001C7185"/>
    <w:rsid w:val="001C78AB"/>
    <w:rsid w:val="001D0DE9"/>
    <w:rsid w:val="001D16E6"/>
    <w:rsid w:val="001D208A"/>
    <w:rsid w:val="001D289C"/>
    <w:rsid w:val="001D3186"/>
    <w:rsid w:val="001D334B"/>
    <w:rsid w:val="001D603C"/>
    <w:rsid w:val="001D6280"/>
    <w:rsid w:val="001D7747"/>
    <w:rsid w:val="001D78A3"/>
    <w:rsid w:val="001E009A"/>
    <w:rsid w:val="001E1C6D"/>
    <w:rsid w:val="001E41C8"/>
    <w:rsid w:val="001E4302"/>
    <w:rsid w:val="001E59D7"/>
    <w:rsid w:val="001E5A3E"/>
    <w:rsid w:val="001E6386"/>
    <w:rsid w:val="001E68D0"/>
    <w:rsid w:val="001E7C1F"/>
    <w:rsid w:val="001F012B"/>
    <w:rsid w:val="001F156F"/>
    <w:rsid w:val="001F1C1E"/>
    <w:rsid w:val="001F21AA"/>
    <w:rsid w:val="001F2609"/>
    <w:rsid w:val="001F37AA"/>
    <w:rsid w:val="001F4F47"/>
    <w:rsid w:val="001F5729"/>
    <w:rsid w:val="001F593D"/>
    <w:rsid w:val="001F73AD"/>
    <w:rsid w:val="001F7411"/>
    <w:rsid w:val="002019CD"/>
    <w:rsid w:val="00203E73"/>
    <w:rsid w:val="00206956"/>
    <w:rsid w:val="00206E3E"/>
    <w:rsid w:val="002100EE"/>
    <w:rsid w:val="00210F51"/>
    <w:rsid w:val="00213E5C"/>
    <w:rsid w:val="00213F20"/>
    <w:rsid w:val="00214235"/>
    <w:rsid w:val="002149DD"/>
    <w:rsid w:val="002160D9"/>
    <w:rsid w:val="00217881"/>
    <w:rsid w:val="0022020D"/>
    <w:rsid w:val="002204A5"/>
    <w:rsid w:val="00220744"/>
    <w:rsid w:val="00222DF9"/>
    <w:rsid w:val="00223986"/>
    <w:rsid w:val="002243E0"/>
    <w:rsid w:val="00224FBD"/>
    <w:rsid w:val="00224FD2"/>
    <w:rsid w:val="00225738"/>
    <w:rsid w:val="00225FEB"/>
    <w:rsid w:val="002268AF"/>
    <w:rsid w:val="0022766E"/>
    <w:rsid w:val="0022794D"/>
    <w:rsid w:val="0023077F"/>
    <w:rsid w:val="00230858"/>
    <w:rsid w:val="00231048"/>
    <w:rsid w:val="00231081"/>
    <w:rsid w:val="002311FB"/>
    <w:rsid w:val="00231637"/>
    <w:rsid w:val="0023273F"/>
    <w:rsid w:val="00232A23"/>
    <w:rsid w:val="00233E8F"/>
    <w:rsid w:val="002349A8"/>
    <w:rsid w:val="00235079"/>
    <w:rsid w:val="00236729"/>
    <w:rsid w:val="002400AA"/>
    <w:rsid w:val="002416B4"/>
    <w:rsid w:val="00242604"/>
    <w:rsid w:val="00242A84"/>
    <w:rsid w:val="00243433"/>
    <w:rsid w:val="0024400A"/>
    <w:rsid w:val="002447C2"/>
    <w:rsid w:val="002456A9"/>
    <w:rsid w:val="002501D3"/>
    <w:rsid w:val="00250588"/>
    <w:rsid w:val="00251CCE"/>
    <w:rsid w:val="002527BA"/>
    <w:rsid w:val="00252FC3"/>
    <w:rsid w:val="0025456C"/>
    <w:rsid w:val="002546E8"/>
    <w:rsid w:val="0025565D"/>
    <w:rsid w:val="00255FE9"/>
    <w:rsid w:val="0025742B"/>
    <w:rsid w:val="0025764A"/>
    <w:rsid w:val="00260837"/>
    <w:rsid w:val="00261A46"/>
    <w:rsid w:val="002632AF"/>
    <w:rsid w:val="002636FE"/>
    <w:rsid w:val="00263D57"/>
    <w:rsid w:val="00264144"/>
    <w:rsid w:val="0026431A"/>
    <w:rsid w:val="002648D4"/>
    <w:rsid w:val="002658B2"/>
    <w:rsid w:val="002662C4"/>
    <w:rsid w:val="002664A0"/>
    <w:rsid w:val="00271DA0"/>
    <w:rsid w:val="00274739"/>
    <w:rsid w:val="00274D74"/>
    <w:rsid w:val="002757DE"/>
    <w:rsid w:val="00275A7E"/>
    <w:rsid w:val="00276A47"/>
    <w:rsid w:val="00276BC3"/>
    <w:rsid w:val="00276BDF"/>
    <w:rsid w:val="00282851"/>
    <w:rsid w:val="00283260"/>
    <w:rsid w:val="00283FEE"/>
    <w:rsid w:val="00284348"/>
    <w:rsid w:val="002847AF"/>
    <w:rsid w:val="00286329"/>
    <w:rsid w:val="00286367"/>
    <w:rsid w:val="00286C3F"/>
    <w:rsid w:val="00287D37"/>
    <w:rsid w:val="002903E4"/>
    <w:rsid w:val="00290478"/>
    <w:rsid w:val="002927FB"/>
    <w:rsid w:val="0029286B"/>
    <w:rsid w:val="00293F69"/>
    <w:rsid w:val="00294072"/>
    <w:rsid w:val="0029421F"/>
    <w:rsid w:val="00294B87"/>
    <w:rsid w:val="0029581F"/>
    <w:rsid w:val="00297287"/>
    <w:rsid w:val="00297A11"/>
    <w:rsid w:val="00297C5B"/>
    <w:rsid w:val="002A0637"/>
    <w:rsid w:val="002A0C14"/>
    <w:rsid w:val="002A12DE"/>
    <w:rsid w:val="002A16D2"/>
    <w:rsid w:val="002A181D"/>
    <w:rsid w:val="002A208F"/>
    <w:rsid w:val="002A256F"/>
    <w:rsid w:val="002A3B8D"/>
    <w:rsid w:val="002A4451"/>
    <w:rsid w:val="002A4984"/>
    <w:rsid w:val="002A63B9"/>
    <w:rsid w:val="002A775F"/>
    <w:rsid w:val="002A7CE3"/>
    <w:rsid w:val="002A7CEE"/>
    <w:rsid w:val="002B11CF"/>
    <w:rsid w:val="002B1D7D"/>
    <w:rsid w:val="002B376D"/>
    <w:rsid w:val="002B3CEB"/>
    <w:rsid w:val="002B6298"/>
    <w:rsid w:val="002B6511"/>
    <w:rsid w:val="002B7267"/>
    <w:rsid w:val="002B76D9"/>
    <w:rsid w:val="002C0EFA"/>
    <w:rsid w:val="002C1089"/>
    <w:rsid w:val="002C5156"/>
    <w:rsid w:val="002C515A"/>
    <w:rsid w:val="002C5318"/>
    <w:rsid w:val="002C62BE"/>
    <w:rsid w:val="002C6CD3"/>
    <w:rsid w:val="002D0288"/>
    <w:rsid w:val="002D06AE"/>
    <w:rsid w:val="002D08CD"/>
    <w:rsid w:val="002D0E39"/>
    <w:rsid w:val="002D177E"/>
    <w:rsid w:val="002D1FE4"/>
    <w:rsid w:val="002D28C4"/>
    <w:rsid w:val="002D422F"/>
    <w:rsid w:val="002D4FA5"/>
    <w:rsid w:val="002D5266"/>
    <w:rsid w:val="002D532A"/>
    <w:rsid w:val="002D5A27"/>
    <w:rsid w:val="002D6918"/>
    <w:rsid w:val="002D7415"/>
    <w:rsid w:val="002E1AFF"/>
    <w:rsid w:val="002E20AF"/>
    <w:rsid w:val="002E2632"/>
    <w:rsid w:val="002E2D0C"/>
    <w:rsid w:val="002E46DD"/>
    <w:rsid w:val="002E4DE4"/>
    <w:rsid w:val="002E595D"/>
    <w:rsid w:val="002E6584"/>
    <w:rsid w:val="002E6624"/>
    <w:rsid w:val="002E6F91"/>
    <w:rsid w:val="002F0147"/>
    <w:rsid w:val="002F0F42"/>
    <w:rsid w:val="002F1665"/>
    <w:rsid w:val="002F2132"/>
    <w:rsid w:val="002F21A9"/>
    <w:rsid w:val="002F28C5"/>
    <w:rsid w:val="002F4263"/>
    <w:rsid w:val="002F51A2"/>
    <w:rsid w:val="002F7B07"/>
    <w:rsid w:val="00300192"/>
    <w:rsid w:val="003003DA"/>
    <w:rsid w:val="003022EA"/>
    <w:rsid w:val="003023E8"/>
    <w:rsid w:val="0030258F"/>
    <w:rsid w:val="0030281C"/>
    <w:rsid w:val="00304AEC"/>
    <w:rsid w:val="00304FB2"/>
    <w:rsid w:val="00306FDC"/>
    <w:rsid w:val="0030734B"/>
    <w:rsid w:val="003104E5"/>
    <w:rsid w:val="00311B06"/>
    <w:rsid w:val="00311F0A"/>
    <w:rsid w:val="00312C68"/>
    <w:rsid w:val="00314420"/>
    <w:rsid w:val="00314D81"/>
    <w:rsid w:val="003209B9"/>
    <w:rsid w:val="0032213D"/>
    <w:rsid w:val="003247FB"/>
    <w:rsid w:val="003248BC"/>
    <w:rsid w:val="0032567F"/>
    <w:rsid w:val="0032592F"/>
    <w:rsid w:val="00325B3C"/>
    <w:rsid w:val="003264A9"/>
    <w:rsid w:val="00326CAA"/>
    <w:rsid w:val="0032764A"/>
    <w:rsid w:val="00330443"/>
    <w:rsid w:val="00332663"/>
    <w:rsid w:val="00332A84"/>
    <w:rsid w:val="00332E58"/>
    <w:rsid w:val="0033444F"/>
    <w:rsid w:val="003356C3"/>
    <w:rsid w:val="003377B2"/>
    <w:rsid w:val="003416ED"/>
    <w:rsid w:val="00341AB7"/>
    <w:rsid w:val="00343363"/>
    <w:rsid w:val="00343551"/>
    <w:rsid w:val="003450A0"/>
    <w:rsid w:val="00347418"/>
    <w:rsid w:val="003501DA"/>
    <w:rsid w:val="0035199D"/>
    <w:rsid w:val="0035394F"/>
    <w:rsid w:val="00354630"/>
    <w:rsid w:val="003551A6"/>
    <w:rsid w:val="00355936"/>
    <w:rsid w:val="00356F55"/>
    <w:rsid w:val="00357482"/>
    <w:rsid w:val="003603E3"/>
    <w:rsid w:val="00360770"/>
    <w:rsid w:val="0036216B"/>
    <w:rsid w:val="003626DA"/>
    <w:rsid w:val="00363054"/>
    <w:rsid w:val="003631B1"/>
    <w:rsid w:val="0036409D"/>
    <w:rsid w:val="003668DD"/>
    <w:rsid w:val="003700AF"/>
    <w:rsid w:val="003742E5"/>
    <w:rsid w:val="00374648"/>
    <w:rsid w:val="00376EB1"/>
    <w:rsid w:val="00377B5F"/>
    <w:rsid w:val="00380703"/>
    <w:rsid w:val="003810B3"/>
    <w:rsid w:val="00382F4E"/>
    <w:rsid w:val="00383C9B"/>
    <w:rsid w:val="003845A7"/>
    <w:rsid w:val="0038690C"/>
    <w:rsid w:val="003914C3"/>
    <w:rsid w:val="00391AA4"/>
    <w:rsid w:val="003926E2"/>
    <w:rsid w:val="0039576E"/>
    <w:rsid w:val="003A2A5D"/>
    <w:rsid w:val="003A2FF2"/>
    <w:rsid w:val="003A3940"/>
    <w:rsid w:val="003A74B5"/>
    <w:rsid w:val="003A7C6A"/>
    <w:rsid w:val="003B0821"/>
    <w:rsid w:val="003B0C80"/>
    <w:rsid w:val="003B1BBF"/>
    <w:rsid w:val="003B2314"/>
    <w:rsid w:val="003B2614"/>
    <w:rsid w:val="003B489E"/>
    <w:rsid w:val="003B511B"/>
    <w:rsid w:val="003B5674"/>
    <w:rsid w:val="003B6135"/>
    <w:rsid w:val="003B699C"/>
    <w:rsid w:val="003C07CC"/>
    <w:rsid w:val="003C24D9"/>
    <w:rsid w:val="003C3E61"/>
    <w:rsid w:val="003C599B"/>
    <w:rsid w:val="003C696D"/>
    <w:rsid w:val="003C7C94"/>
    <w:rsid w:val="003D1A0F"/>
    <w:rsid w:val="003D1F6D"/>
    <w:rsid w:val="003D2160"/>
    <w:rsid w:val="003D2177"/>
    <w:rsid w:val="003D24EE"/>
    <w:rsid w:val="003D399D"/>
    <w:rsid w:val="003D3B4B"/>
    <w:rsid w:val="003D7E54"/>
    <w:rsid w:val="003E15A5"/>
    <w:rsid w:val="003E17AF"/>
    <w:rsid w:val="003E2C5F"/>
    <w:rsid w:val="003E42C9"/>
    <w:rsid w:val="003E4E77"/>
    <w:rsid w:val="003E5B2B"/>
    <w:rsid w:val="003E5C8E"/>
    <w:rsid w:val="003E5E33"/>
    <w:rsid w:val="003E6010"/>
    <w:rsid w:val="003E6507"/>
    <w:rsid w:val="003E6E4E"/>
    <w:rsid w:val="003E7796"/>
    <w:rsid w:val="003E7A54"/>
    <w:rsid w:val="003F0225"/>
    <w:rsid w:val="003F1EAC"/>
    <w:rsid w:val="003F4285"/>
    <w:rsid w:val="003F4929"/>
    <w:rsid w:val="003F7524"/>
    <w:rsid w:val="003F787F"/>
    <w:rsid w:val="00401CFF"/>
    <w:rsid w:val="0040275A"/>
    <w:rsid w:val="00402BC6"/>
    <w:rsid w:val="00403D82"/>
    <w:rsid w:val="004048F5"/>
    <w:rsid w:val="00405E0A"/>
    <w:rsid w:val="00406057"/>
    <w:rsid w:val="00410123"/>
    <w:rsid w:val="00410E55"/>
    <w:rsid w:val="00411BC2"/>
    <w:rsid w:val="00411DFB"/>
    <w:rsid w:val="00412E3E"/>
    <w:rsid w:val="00413FA8"/>
    <w:rsid w:val="004172D1"/>
    <w:rsid w:val="00420AB6"/>
    <w:rsid w:val="0042123F"/>
    <w:rsid w:val="004251A5"/>
    <w:rsid w:val="004270F4"/>
    <w:rsid w:val="00430412"/>
    <w:rsid w:val="00431B4E"/>
    <w:rsid w:val="004327BB"/>
    <w:rsid w:val="00432BB8"/>
    <w:rsid w:val="00432D7B"/>
    <w:rsid w:val="00433A55"/>
    <w:rsid w:val="00433DF5"/>
    <w:rsid w:val="00435038"/>
    <w:rsid w:val="004364FE"/>
    <w:rsid w:val="004410E0"/>
    <w:rsid w:val="004419BE"/>
    <w:rsid w:val="004427B7"/>
    <w:rsid w:val="00443A2B"/>
    <w:rsid w:val="00443B76"/>
    <w:rsid w:val="00443D18"/>
    <w:rsid w:val="00445C92"/>
    <w:rsid w:val="00445E2B"/>
    <w:rsid w:val="00446642"/>
    <w:rsid w:val="00446744"/>
    <w:rsid w:val="00447097"/>
    <w:rsid w:val="00447184"/>
    <w:rsid w:val="004476E4"/>
    <w:rsid w:val="00447849"/>
    <w:rsid w:val="00450429"/>
    <w:rsid w:val="00450C2B"/>
    <w:rsid w:val="00452192"/>
    <w:rsid w:val="004525D9"/>
    <w:rsid w:val="00453412"/>
    <w:rsid w:val="00453DE9"/>
    <w:rsid w:val="00453E6A"/>
    <w:rsid w:val="004540E1"/>
    <w:rsid w:val="004549C4"/>
    <w:rsid w:val="0045751C"/>
    <w:rsid w:val="00457769"/>
    <w:rsid w:val="004605E4"/>
    <w:rsid w:val="00460B96"/>
    <w:rsid w:val="00460DC7"/>
    <w:rsid w:val="0046444E"/>
    <w:rsid w:val="00465D57"/>
    <w:rsid w:val="00465DD0"/>
    <w:rsid w:val="0046628E"/>
    <w:rsid w:val="004665FD"/>
    <w:rsid w:val="00466F3E"/>
    <w:rsid w:val="00467757"/>
    <w:rsid w:val="00467970"/>
    <w:rsid w:val="00470A90"/>
    <w:rsid w:val="0047202E"/>
    <w:rsid w:val="00472A4F"/>
    <w:rsid w:val="00472CBF"/>
    <w:rsid w:val="00472D77"/>
    <w:rsid w:val="00473534"/>
    <w:rsid w:val="00473845"/>
    <w:rsid w:val="0047433F"/>
    <w:rsid w:val="00474AAF"/>
    <w:rsid w:val="0047554E"/>
    <w:rsid w:val="00476040"/>
    <w:rsid w:val="00476CDA"/>
    <w:rsid w:val="00476EB4"/>
    <w:rsid w:val="00477C23"/>
    <w:rsid w:val="00477C50"/>
    <w:rsid w:val="00480AC0"/>
    <w:rsid w:val="0048111F"/>
    <w:rsid w:val="00482780"/>
    <w:rsid w:val="00482E1E"/>
    <w:rsid w:val="0048304F"/>
    <w:rsid w:val="00483069"/>
    <w:rsid w:val="00485BFF"/>
    <w:rsid w:val="00485F7A"/>
    <w:rsid w:val="00487427"/>
    <w:rsid w:val="00491DC8"/>
    <w:rsid w:val="00492D0D"/>
    <w:rsid w:val="00492D4D"/>
    <w:rsid w:val="004933FA"/>
    <w:rsid w:val="00493906"/>
    <w:rsid w:val="004945AA"/>
    <w:rsid w:val="00497AD1"/>
    <w:rsid w:val="004A0CE0"/>
    <w:rsid w:val="004A2108"/>
    <w:rsid w:val="004A2AE6"/>
    <w:rsid w:val="004A2EC4"/>
    <w:rsid w:val="004A328E"/>
    <w:rsid w:val="004A5700"/>
    <w:rsid w:val="004A7B24"/>
    <w:rsid w:val="004B0564"/>
    <w:rsid w:val="004B104C"/>
    <w:rsid w:val="004B27C3"/>
    <w:rsid w:val="004B295D"/>
    <w:rsid w:val="004B385F"/>
    <w:rsid w:val="004B44CB"/>
    <w:rsid w:val="004B4EE7"/>
    <w:rsid w:val="004B55C3"/>
    <w:rsid w:val="004B5910"/>
    <w:rsid w:val="004B60DD"/>
    <w:rsid w:val="004B6595"/>
    <w:rsid w:val="004B75CA"/>
    <w:rsid w:val="004C3018"/>
    <w:rsid w:val="004C35C4"/>
    <w:rsid w:val="004C3666"/>
    <w:rsid w:val="004C4CB4"/>
    <w:rsid w:val="004C4FE2"/>
    <w:rsid w:val="004C5D50"/>
    <w:rsid w:val="004C64AC"/>
    <w:rsid w:val="004C6860"/>
    <w:rsid w:val="004D0155"/>
    <w:rsid w:val="004D084B"/>
    <w:rsid w:val="004D0B45"/>
    <w:rsid w:val="004D0E40"/>
    <w:rsid w:val="004D1D38"/>
    <w:rsid w:val="004D25AF"/>
    <w:rsid w:val="004D3361"/>
    <w:rsid w:val="004D3993"/>
    <w:rsid w:val="004D4D3C"/>
    <w:rsid w:val="004D5606"/>
    <w:rsid w:val="004D6311"/>
    <w:rsid w:val="004D6C54"/>
    <w:rsid w:val="004D6D0D"/>
    <w:rsid w:val="004E16B7"/>
    <w:rsid w:val="004E1943"/>
    <w:rsid w:val="004E20CD"/>
    <w:rsid w:val="004E2218"/>
    <w:rsid w:val="004E266C"/>
    <w:rsid w:val="004E2FBA"/>
    <w:rsid w:val="004E51F9"/>
    <w:rsid w:val="004E5815"/>
    <w:rsid w:val="004E59A6"/>
    <w:rsid w:val="004E6465"/>
    <w:rsid w:val="004E6595"/>
    <w:rsid w:val="004F01CA"/>
    <w:rsid w:val="004F2451"/>
    <w:rsid w:val="004F2AF2"/>
    <w:rsid w:val="004F3F0E"/>
    <w:rsid w:val="004F467A"/>
    <w:rsid w:val="004F5000"/>
    <w:rsid w:val="004F5409"/>
    <w:rsid w:val="004F6CBA"/>
    <w:rsid w:val="00500C05"/>
    <w:rsid w:val="00500D89"/>
    <w:rsid w:val="00504F3C"/>
    <w:rsid w:val="005052D3"/>
    <w:rsid w:val="00505A6C"/>
    <w:rsid w:val="0050670E"/>
    <w:rsid w:val="00506F67"/>
    <w:rsid w:val="0050730E"/>
    <w:rsid w:val="005074D2"/>
    <w:rsid w:val="00507F0D"/>
    <w:rsid w:val="0051068B"/>
    <w:rsid w:val="005134D7"/>
    <w:rsid w:val="00513742"/>
    <w:rsid w:val="00513AAD"/>
    <w:rsid w:val="005142C4"/>
    <w:rsid w:val="005155F4"/>
    <w:rsid w:val="0051651D"/>
    <w:rsid w:val="00517D74"/>
    <w:rsid w:val="00520337"/>
    <w:rsid w:val="0052047F"/>
    <w:rsid w:val="0052261B"/>
    <w:rsid w:val="005228FC"/>
    <w:rsid w:val="00522CA3"/>
    <w:rsid w:val="00523658"/>
    <w:rsid w:val="00524557"/>
    <w:rsid w:val="005260CA"/>
    <w:rsid w:val="0052778C"/>
    <w:rsid w:val="00527DAF"/>
    <w:rsid w:val="00530E37"/>
    <w:rsid w:val="005318F2"/>
    <w:rsid w:val="0053307E"/>
    <w:rsid w:val="005343C3"/>
    <w:rsid w:val="00535645"/>
    <w:rsid w:val="00535AA6"/>
    <w:rsid w:val="00535F60"/>
    <w:rsid w:val="005367FD"/>
    <w:rsid w:val="00537AB1"/>
    <w:rsid w:val="00540102"/>
    <w:rsid w:val="00541435"/>
    <w:rsid w:val="00541DE0"/>
    <w:rsid w:val="00542577"/>
    <w:rsid w:val="00542FA5"/>
    <w:rsid w:val="00543D38"/>
    <w:rsid w:val="00544557"/>
    <w:rsid w:val="00544B66"/>
    <w:rsid w:val="005451C0"/>
    <w:rsid w:val="005470B6"/>
    <w:rsid w:val="00550352"/>
    <w:rsid w:val="005503B4"/>
    <w:rsid w:val="00552087"/>
    <w:rsid w:val="00552446"/>
    <w:rsid w:val="00553267"/>
    <w:rsid w:val="00555471"/>
    <w:rsid w:val="00555B9A"/>
    <w:rsid w:val="0055674E"/>
    <w:rsid w:val="0056056F"/>
    <w:rsid w:val="0056099C"/>
    <w:rsid w:val="00560BEE"/>
    <w:rsid w:val="00560F31"/>
    <w:rsid w:val="00560FF1"/>
    <w:rsid w:val="00561172"/>
    <w:rsid w:val="00561C73"/>
    <w:rsid w:val="00562B9A"/>
    <w:rsid w:val="00562DDA"/>
    <w:rsid w:val="005649D2"/>
    <w:rsid w:val="00565D32"/>
    <w:rsid w:val="005662BB"/>
    <w:rsid w:val="0056768F"/>
    <w:rsid w:val="00567C6A"/>
    <w:rsid w:val="0057076C"/>
    <w:rsid w:val="00572861"/>
    <w:rsid w:val="00575439"/>
    <w:rsid w:val="00577058"/>
    <w:rsid w:val="00577BA6"/>
    <w:rsid w:val="005803A4"/>
    <w:rsid w:val="00580479"/>
    <w:rsid w:val="00581521"/>
    <w:rsid w:val="0058184E"/>
    <w:rsid w:val="0058372F"/>
    <w:rsid w:val="00583F1D"/>
    <w:rsid w:val="00584DA0"/>
    <w:rsid w:val="00585684"/>
    <w:rsid w:val="00585FCC"/>
    <w:rsid w:val="00591AC7"/>
    <w:rsid w:val="0059290D"/>
    <w:rsid w:val="00593E06"/>
    <w:rsid w:val="00594CE9"/>
    <w:rsid w:val="00596A16"/>
    <w:rsid w:val="005972CE"/>
    <w:rsid w:val="00597D34"/>
    <w:rsid w:val="005A1927"/>
    <w:rsid w:val="005A20DF"/>
    <w:rsid w:val="005A3A01"/>
    <w:rsid w:val="005A593D"/>
    <w:rsid w:val="005A626B"/>
    <w:rsid w:val="005A68A6"/>
    <w:rsid w:val="005A736F"/>
    <w:rsid w:val="005A7618"/>
    <w:rsid w:val="005B068C"/>
    <w:rsid w:val="005B0F54"/>
    <w:rsid w:val="005B1327"/>
    <w:rsid w:val="005B1D12"/>
    <w:rsid w:val="005B32F4"/>
    <w:rsid w:val="005B3CB7"/>
    <w:rsid w:val="005B4A01"/>
    <w:rsid w:val="005B4B03"/>
    <w:rsid w:val="005B6BCD"/>
    <w:rsid w:val="005B7413"/>
    <w:rsid w:val="005C250D"/>
    <w:rsid w:val="005C2577"/>
    <w:rsid w:val="005C2C36"/>
    <w:rsid w:val="005C3BCB"/>
    <w:rsid w:val="005C5CA7"/>
    <w:rsid w:val="005C6B99"/>
    <w:rsid w:val="005D054F"/>
    <w:rsid w:val="005D0E13"/>
    <w:rsid w:val="005D0EC5"/>
    <w:rsid w:val="005D0FFD"/>
    <w:rsid w:val="005D1292"/>
    <w:rsid w:val="005D2EC5"/>
    <w:rsid w:val="005D33F2"/>
    <w:rsid w:val="005D34E9"/>
    <w:rsid w:val="005D38C9"/>
    <w:rsid w:val="005D3E10"/>
    <w:rsid w:val="005D58B1"/>
    <w:rsid w:val="005D5D1C"/>
    <w:rsid w:val="005D6093"/>
    <w:rsid w:val="005D7BA2"/>
    <w:rsid w:val="005D7BAA"/>
    <w:rsid w:val="005E0229"/>
    <w:rsid w:val="005E1B88"/>
    <w:rsid w:val="005E35ED"/>
    <w:rsid w:val="005E3658"/>
    <w:rsid w:val="005E3744"/>
    <w:rsid w:val="005E3BEE"/>
    <w:rsid w:val="005E4755"/>
    <w:rsid w:val="005F37D6"/>
    <w:rsid w:val="005F3D92"/>
    <w:rsid w:val="005F453A"/>
    <w:rsid w:val="005F4AE2"/>
    <w:rsid w:val="005F5263"/>
    <w:rsid w:val="005F58E0"/>
    <w:rsid w:val="005F669B"/>
    <w:rsid w:val="00600CA1"/>
    <w:rsid w:val="006017D3"/>
    <w:rsid w:val="006020D1"/>
    <w:rsid w:val="006023BA"/>
    <w:rsid w:val="00602E4B"/>
    <w:rsid w:val="006031AE"/>
    <w:rsid w:val="00604108"/>
    <w:rsid w:val="00604CA6"/>
    <w:rsid w:val="00604F08"/>
    <w:rsid w:val="00606B17"/>
    <w:rsid w:val="006102B1"/>
    <w:rsid w:val="00610E66"/>
    <w:rsid w:val="0061390C"/>
    <w:rsid w:val="006174F2"/>
    <w:rsid w:val="006202A0"/>
    <w:rsid w:val="00620CED"/>
    <w:rsid w:val="00620D60"/>
    <w:rsid w:val="00621985"/>
    <w:rsid w:val="00621B93"/>
    <w:rsid w:val="006229DE"/>
    <w:rsid w:val="00623E4C"/>
    <w:rsid w:val="006242A1"/>
    <w:rsid w:val="006245B6"/>
    <w:rsid w:val="006258CF"/>
    <w:rsid w:val="00625976"/>
    <w:rsid w:val="00625E67"/>
    <w:rsid w:val="00630387"/>
    <w:rsid w:val="00630462"/>
    <w:rsid w:val="00631180"/>
    <w:rsid w:val="00631457"/>
    <w:rsid w:val="00632412"/>
    <w:rsid w:val="00632F5F"/>
    <w:rsid w:val="00634085"/>
    <w:rsid w:val="00634794"/>
    <w:rsid w:val="00634A92"/>
    <w:rsid w:val="00635B07"/>
    <w:rsid w:val="00635F8B"/>
    <w:rsid w:val="00637604"/>
    <w:rsid w:val="006401CA"/>
    <w:rsid w:val="006402BD"/>
    <w:rsid w:val="0064052C"/>
    <w:rsid w:val="00641876"/>
    <w:rsid w:val="00641F11"/>
    <w:rsid w:val="006451B3"/>
    <w:rsid w:val="00645711"/>
    <w:rsid w:val="00645BD9"/>
    <w:rsid w:val="006468B8"/>
    <w:rsid w:val="00646D1E"/>
    <w:rsid w:val="006501D6"/>
    <w:rsid w:val="0065033A"/>
    <w:rsid w:val="006505B2"/>
    <w:rsid w:val="0065086F"/>
    <w:rsid w:val="00651B7B"/>
    <w:rsid w:val="0065352E"/>
    <w:rsid w:val="006544C9"/>
    <w:rsid w:val="006545DB"/>
    <w:rsid w:val="006547BE"/>
    <w:rsid w:val="00654F74"/>
    <w:rsid w:val="00655CC0"/>
    <w:rsid w:val="00656EF1"/>
    <w:rsid w:val="00657052"/>
    <w:rsid w:val="00657485"/>
    <w:rsid w:val="00660171"/>
    <w:rsid w:val="006611CB"/>
    <w:rsid w:val="00663810"/>
    <w:rsid w:val="00663971"/>
    <w:rsid w:val="00663FE0"/>
    <w:rsid w:val="00664DFC"/>
    <w:rsid w:val="00664E31"/>
    <w:rsid w:val="006654F5"/>
    <w:rsid w:val="00665CBC"/>
    <w:rsid w:val="006668C0"/>
    <w:rsid w:val="00666CFF"/>
    <w:rsid w:val="006670D3"/>
    <w:rsid w:val="006708D6"/>
    <w:rsid w:val="006740D7"/>
    <w:rsid w:val="006759D0"/>
    <w:rsid w:val="00676B95"/>
    <w:rsid w:val="006778A2"/>
    <w:rsid w:val="00677D3D"/>
    <w:rsid w:val="00680353"/>
    <w:rsid w:val="006808E7"/>
    <w:rsid w:val="00681635"/>
    <w:rsid w:val="00681B29"/>
    <w:rsid w:val="00681B84"/>
    <w:rsid w:val="006828F2"/>
    <w:rsid w:val="0068290E"/>
    <w:rsid w:val="00682BDA"/>
    <w:rsid w:val="00682CE0"/>
    <w:rsid w:val="006832C4"/>
    <w:rsid w:val="00683D78"/>
    <w:rsid w:val="006848F1"/>
    <w:rsid w:val="006849D7"/>
    <w:rsid w:val="006852B8"/>
    <w:rsid w:val="0069021C"/>
    <w:rsid w:val="006906CB"/>
    <w:rsid w:val="006909CE"/>
    <w:rsid w:val="00692C00"/>
    <w:rsid w:val="00692EB8"/>
    <w:rsid w:val="00693C55"/>
    <w:rsid w:val="00693F6A"/>
    <w:rsid w:val="0069410F"/>
    <w:rsid w:val="006945B7"/>
    <w:rsid w:val="006948D0"/>
    <w:rsid w:val="00694E52"/>
    <w:rsid w:val="006964F8"/>
    <w:rsid w:val="00697CDA"/>
    <w:rsid w:val="006A05B3"/>
    <w:rsid w:val="006A3FA2"/>
    <w:rsid w:val="006A570C"/>
    <w:rsid w:val="006A65A8"/>
    <w:rsid w:val="006A7109"/>
    <w:rsid w:val="006A7748"/>
    <w:rsid w:val="006A7D63"/>
    <w:rsid w:val="006B078F"/>
    <w:rsid w:val="006B0FC2"/>
    <w:rsid w:val="006B32E8"/>
    <w:rsid w:val="006B3AC3"/>
    <w:rsid w:val="006B3CE9"/>
    <w:rsid w:val="006B4959"/>
    <w:rsid w:val="006B4A69"/>
    <w:rsid w:val="006B68CE"/>
    <w:rsid w:val="006C0DA1"/>
    <w:rsid w:val="006C166D"/>
    <w:rsid w:val="006C2790"/>
    <w:rsid w:val="006C4738"/>
    <w:rsid w:val="006C4C22"/>
    <w:rsid w:val="006C4C25"/>
    <w:rsid w:val="006C5490"/>
    <w:rsid w:val="006C6131"/>
    <w:rsid w:val="006C6378"/>
    <w:rsid w:val="006C6B39"/>
    <w:rsid w:val="006C725A"/>
    <w:rsid w:val="006D066C"/>
    <w:rsid w:val="006D15DA"/>
    <w:rsid w:val="006D5ACE"/>
    <w:rsid w:val="006D7804"/>
    <w:rsid w:val="006E106A"/>
    <w:rsid w:val="006E1D2A"/>
    <w:rsid w:val="006E1E91"/>
    <w:rsid w:val="006E2A00"/>
    <w:rsid w:val="006E2CA8"/>
    <w:rsid w:val="006E3400"/>
    <w:rsid w:val="006E44E6"/>
    <w:rsid w:val="006E4557"/>
    <w:rsid w:val="006E4B60"/>
    <w:rsid w:val="006E5DD0"/>
    <w:rsid w:val="006E6D94"/>
    <w:rsid w:val="006E6F20"/>
    <w:rsid w:val="006E6F55"/>
    <w:rsid w:val="006E733F"/>
    <w:rsid w:val="006E7473"/>
    <w:rsid w:val="006F030F"/>
    <w:rsid w:val="006F0788"/>
    <w:rsid w:val="006F0BF8"/>
    <w:rsid w:val="006F17C9"/>
    <w:rsid w:val="006F1A0D"/>
    <w:rsid w:val="006F230C"/>
    <w:rsid w:val="006F27DB"/>
    <w:rsid w:val="006F289F"/>
    <w:rsid w:val="006F3400"/>
    <w:rsid w:val="006F64EC"/>
    <w:rsid w:val="006F722B"/>
    <w:rsid w:val="006F7C94"/>
    <w:rsid w:val="00701FF4"/>
    <w:rsid w:val="00702042"/>
    <w:rsid w:val="00702293"/>
    <w:rsid w:val="00702885"/>
    <w:rsid w:val="00702F0A"/>
    <w:rsid w:val="00703AD4"/>
    <w:rsid w:val="00706BC6"/>
    <w:rsid w:val="00706E4B"/>
    <w:rsid w:val="007105D1"/>
    <w:rsid w:val="00712122"/>
    <w:rsid w:val="00713427"/>
    <w:rsid w:val="0071459B"/>
    <w:rsid w:val="00715430"/>
    <w:rsid w:val="00715AC7"/>
    <w:rsid w:val="0071704F"/>
    <w:rsid w:val="0072209B"/>
    <w:rsid w:val="007247E2"/>
    <w:rsid w:val="00725F9D"/>
    <w:rsid w:val="00727CAB"/>
    <w:rsid w:val="00730B6E"/>
    <w:rsid w:val="00731156"/>
    <w:rsid w:val="007320B9"/>
    <w:rsid w:val="00732D9C"/>
    <w:rsid w:val="00733271"/>
    <w:rsid w:val="007332C7"/>
    <w:rsid w:val="007332F8"/>
    <w:rsid w:val="00734148"/>
    <w:rsid w:val="00734D8B"/>
    <w:rsid w:val="007350D1"/>
    <w:rsid w:val="0073523C"/>
    <w:rsid w:val="00735A70"/>
    <w:rsid w:val="007362A0"/>
    <w:rsid w:val="0074148D"/>
    <w:rsid w:val="0074191A"/>
    <w:rsid w:val="0074398A"/>
    <w:rsid w:val="00744248"/>
    <w:rsid w:val="0074472B"/>
    <w:rsid w:val="00745573"/>
    <w:rsid w:val="00745A67"/>
    <w:rsid w:val="00750EC7"/>
    <w:rsid w:val="007518FD"/>
    <w:rsid w:val="00752DD2"/>
    <w:rsid w:val="00753143"/>
    <w:rsid w:val="0075339B"/>
    <w:rsid w:val="007537F5"/>
    <w:rsid w:val="00756DA4"/>
    <w:rsid w:val="0075718E"/>
    <w:rsid w:val="0075723E"/>
    <w:rsid w:val="007629B2"/>
    <w:rsid w:val="007642E2"/>
    <w:rsid w:val="00764617"/>
    <w:rsid w:val="00764D09"/>
    <w:rsid w:val="00765453"/>
    <w:rsid w:val="007659A3"/>
    <w:rsid w:val="00765D5A"/>
    <w:rsid w:val="00766CEB"/>
    <w:rsid w:val="00766F39"/>
    <w:rsid w:val="007677E0"/>
    <w:rsid w:val="007708FB"/>
    <w:rsid w:val="00772C6F"/>
    <w:rsid w:val="00773E2E"/>
    <w:rsid w:val="007776BB"/>
    <w:rsid w:val="00777749"/>
    <w:rsid w:val="00780BC3"/>
    <w:rsid w:val="0078194B"/>
    <w:rsid w:val="00784EAD"/>
    <w:rsid w:val="00786C7A"/>
    <w:rsid w:val="00787564"/>
    <w:rsid w:val="00787ECB"/>
    <w:rsid w:val="007902E0"/>
    <w:rsid w:val="00791D76"/>
    <w:rsid w:val="00792456"/>
    <w:rsid w:val="00792F31"/>
    <w:rsid w:val="00793675"/>
    <w:rsid w:val="00793BC6"/>
    <w:rsid w:val="00794B2D"/>
    <w:rsid w:val="00795334"/>
    <w:rsid w:val="0079623B"/>
    <w:rsid w:val="00796583"/>
    <w:rsid w:val="00796CFC"/>
    <w:rsid w:val="00796DBA"/>
    <w:rsid w:val="00796EF0"/>
    <w:rsid w:val="0079709F"/>
    <w:rsid w:val="007A0908"/>
    <w:rsid w:val="007A1813"/>
    <w:rsid w:val="007A1E90"/>
    <w:rsid w:val="007A2A04"/>
    <w:rsid w:val="007A347E"/>
    <w:rsid w:val="007A37DD"/>
    <w:rsid w:val="007B0655"/>
    <w:rsid w:val="007B24B2"/>
    <w:rsid w:val="007B4C98"/>
    <w:rsid w:val="007B4D34"/>
    <w:rsid w:val="007B5ADC"/>
    <w:rsid w:val="007B5BC6"/>
    <w:rsid w:val="007B7A4D"/>
    <w:rsid w:val="007C01A3"/>
    <w:rsid w:val="007C0625"/>
    <w:rsid w:val="007C0B1F"/>
    <w:rsid w:val="007C0C69"/>
    <w:rsid w:val="007C0CBE"/>
    <w:rsid w:val="007C1393"/>
    <w:rsid w:val="007C1E0E"/>
    <w:rsid w:val="007C1EA3"/>
    <w:rsid w:val="007C2579"/>
    <w:rsid w:val="007C2E9F"/>
    <w:rsid w:val="007C327F"/>
    <w:rsid w:val="007C5890"/>
    <w:rsid w:val="007C66AB"/>
    <w:rsid w:val="007C68FA"/>
    <w:rsid w:val="007C6F81"/>
    <w:rsid w:val="007C750D"/>
    <w:rsid w:val="007D34C7"/>
    <w:rsid w:val="007D34D9"/>
    <w:rsid w:val="007D3E47"/>
    <w:rsid w:val="007D57DD"/>
    <w:rsid w:val="007D5B51"/>
    <w:rsid w:val="007D7888"/>
    <w:rsid w:val="007D7D90"/>
    <w:rsid w:val="007D7E5D"/>
    <w:rsid w:val="007E113E"/>
    <w:rsid w:val="007E1213"/>
    <w:rsid w:val="007E1437"/>
    <w:rsid w:val="007E217A"/>
    <w:rsid w:val="007E29D8"/>
    <w:rsid w:val="007E339A"/>
    <w:rsid w:val="007E4DDD"/>
    <w:rsid w:val="007E68CC"/>
    <w:rsid w:val="007E7383"/>
    <w:rsid w:val="007F0144"/>
    <w:rsid w:val="007F0353"/>
    <w:rsid w:val="007F10A8"/>
    <w:rsid w:val="007F1E41"/>
    <w:rsid w:val="007F3B9B"/>
    <w:rsid w:val="007F3E77"/>
    <w:rsid w:val="007F3EE5"/>
    <w:rsid w:val="007F3FB4"/>
    <w:rsid w:val="007F44DD"/>
    <w:rsid w:val="007F4D1F"/>
    <w:rsid w:val="007F552F"/>
    <w:rsid w:val="007F6005"/>
    <w:rsid w:val="007F6265"/>
    <w:rsid w:val="007F69A0"/>
    <w:rsid w:val="007F7D69"/>
    <w:rsid w:val="007F7FD3"/>
    <w:rsid w:val="008008AC"/>
    <w:rsid w:val="00802F44"/>
    <w:rsid w:val="008031A1"/>
    <w:rsid w:val="00803373"/>
    <w:rsid w:val="00803843"/>
    <w:rsid w:val="0080386B"/>
    <w:rsid w:val="00803BB2"/>
    <w:rsid w:val="00803DCA"/>
    <w:rsid w:val="00804822"/>
    <w:rsid w:val="00805287"/>
    <w:rsid w:val="00806720"/>
    <w:rsid w:val="00807A07"/>
    <w:rsid w:val="00810BD4"/>
    <w:rsid w:val="00811344"/>
    <w:rsid w:val="0081185C"/>
    <w:rsid w:val="00811DCA"/>
    <w:rsid w:val="00813AD0"/>
    <w:rsid w:val="008148B3"/>
    <w:rsid w:val="00815734"/>
    <w:rsid w:val="00816A1B"/>
    <w:rsid w:val="00821753"/>
    <w:rsid w:val="00821F32"/>
    <w:rsid w:val="00822602"/>
    <w:rsid w:val="0082380E"/>
    <w:rsid w:val="00823C35"/>
    <w:rsid w:val="00823F5B"/>
    <w:rsid w:val="00825541"/>
    <w:rsid w:val="00826743"/>
    <w:rsid w:val="00826F3A"/>
    <w:rsid w:val="00827211"/>
    <w:rsid w:val="00827BB8"/>
    <w:rsid w:val="00827F39"/>
    <w:rsid w:val="008302C8"/>
    <w:rsid w:val="00830EC1"/>
    <w:rsid w:val="008312E0"/>
    <w:rsid w:val="00832AB8"/>
    <w:rsid w:val="00834E57"/>
    <w:rsid w:val="008353CD"/>
    <w:rsid w:val="00835AA5"/>
    <w:rsid w:val="00836855"/>
    <w:rsid w:val="00837007"/>
    <w:rsid w:val="00840142"/>
    <w:rsid w:val="008401F7"/>
    <w:rsid w:val="00840920"/>
    <w:rsid w:val="00840F78"/>
    <w:rsid w:val="008412D8"/>
    <w:rsid w:val="008436A7"/>
    <w:rsid w:val="00843F98"/>
    <w:rsid w:val="008442CC"/>
    <w:rsid w:val="00845D7B"/>
    <w:rsid w:val="00845FC9"/>
    <w:rsid w:val="008472F7"/>
    <w:rsid w:val="008478B9"/>
    <w:rsid w:val="0085087F"/>
    <w:rsid w:val="00851421"/>
    <w:rsid w:val="008519F7"/>
    <w:rsid w:val="00851CC8"/>
    <w:rsid w:val="00854EBD"/>
    <w:rsid w:val="008552FB"/>
    <w:rsid w:val="008566FB"/>
    <w:rsid w:val="00856BC7"/>
    <w:rsid w:val="0085787F"/>
    <w:rsid w:val="00857CBC"/>
    <w:rsid w:val="00860A84"/>
    <w:rsid w:val="00860BD8"/>
    <w:rsid w:val="00861341"/>
    <w:rsid w:val="00861AA7"/>
    <w:rsid w:val="00863C7E"/>
    <w:rsid w:val="00864F69"/>
    <w:rsid w:val="0086548E"/>
    <w:rsid w:val="0086614C"/>
    <w:rsid w:val="00866829"/>
    <w:rsid w:val="00866DFA"/>
    <w:rsid w:val="00870076"/>
    <w:rsid w:val="0087036B"/>
    <w:rsid w:val="008704F2"/>
    <w:rsid w:val="00871DD1"/>
    <w:rsid w:val="008732EC"/>
    <w:rsid w:val="00874FF7"/>
    <w:rsid w:val="0087524C"/>
    <w:rsid w:val="00876C4D"/>
    <w:rsid w:val="00880C16"/>
    <w:rsid w:val="0088120E"/>
    <w:rsid w:val="008812DF"/>
    <w:rsid w:val="00882703"/>
    <w:rsid w:val="00882C4F"/>
    <w:rsid w:val="0088385A"/>
    <w:rsid w:val="00884106"/>
    <w:rsid w:val="00884765"/>
    <w:rsid w:val="008863BF"/>
    <w:rsid w:val="00890B8C"/>
    <w:rsid w:val="00891C52"/>
    <w:rsid w:val="00892683"/>
    <w:rsid w:val="0089407D"/>
    <w:rsid w:val="00895FD9"/>
    <w:rsid w:val="00897B76"/>
    <w:rsid w:val="008A0BDE"/>
    <w:rsid w:val="008A190B"/>
    <w:rsid w:val="008A2880"/>
    <w:rsid w:val="008A37C0"/>
    <w:rsid w:val="008A4623"/>
    <w:rsid w:val="008A5378"/>
    <w:rsid w:val="008B01B4"/>
    <w:rsid w:val="008B115A"/>
    <w:rsid w:val="008B262B"/>
    <w:rsid w:val="008B28D6"/>
    <w:rsid w:val="008B4D58"/>
    <w:rsid w:val="008B53C1"/>
    <w:rsid w:val="008B5703"/>
    <w:rsid w:val="008B5B89"/>
    <w:rsid w:val="008B6BF2"/>
    <w:rsid w:val="008C20FC"/>
    <w:rsid w:val="008C2C1E"/>
    <w:rsid w:val="008C42EA"/>
    <w:rsid w:val="008C58C7"/>
    <w:rsid w:val="008C6355"/>
    <w:rsid w:val="008C73FF"/>
    <w:rsid w:val="008D06C0"/>
    <w:rsid w:val="008D0A57"/>
    <w:rsid w:val="008D1D55"/>
    <w:rsid w:val="008D3829"/>
    <w:rsid w:val="008D3A0F"/>
    <w:rsid w:val="008D3CFD"/>
    <w:rsid w:val="008D426D"/>
    <w:rsid w:val="008D564A"/>
    <w:rsid w:val="008D5967"/>
    <w:rsid w:val="008D6E00"/>
    <w:rsid w:val="008E103F"/>
    <w:rsid w:val="008E22E0"/>
    <w:rsid w:val="008E27E5"/>
    <w:rsid w:val="008E32CD"/>
    <w:rsid w:val="008E4055"/>
    <w:rsid w:val="008E41C6"/>
    <w:rsid w:val="008E46E9"/>
    <w:rsid w:val="008E4731"/>
    <w:rsid w:val="008E628E"/>
    <w:rsid w:val="008E69F9"/>
    <w:rsid w:val="008E6C88"/>
    <w:rsid w:val="008F1093"/>
    <w:rsid w:val="008F1907"/>
    <w:rsid w:val="008F1D1E"/>
    <w:rsid w:val="008F2875"/>
    <w:rsid w:val="008F422B"/>
    <w:rsid w:val="008F6037"/>
    <w:rsid w:val="008F7E72"/>
    <w:rsid w:val="00900DF0"/>
    <w:rsid w:val="009017C7"/>
    <w:rsid w:val="0090221C"/>
    <w:rsid w:val="00903769"/>
    <w:rsid w:val="0090392F"/>
    <w:rsid w:val="009040BC"/>
    <w:rsid w:val="00904A2F"/>
    <w:rsid w:val="00905FE8"/>
    <w:rsid w:val="009101F8"/>
    <w:rsid w:val="009125C0"/>
    <w:rsid w:val="0091302C"/>
    <w:rsid w:val="00913C0D"/>
    <w:rsid w:val="00914147"/>
    <w:rsid w:val="00915B47"/>
    <w:rsid w:val="009202B2"/>
    <w:rsid w:val="00920AB3"/>
    <w:rsid w:val="00921A06"/>
    <w:rsid w:val="0092280E"/>
    <w:rsid w:val="00922E2F"/>
    <w:rsid w:val="00922EE1"/>
    <w:rsid w:val="009240DF"/>
    <w:rsid w:val="009242E8"/>
    <w:rsid w:val="00924D17"/>
    <w:rsid w:val="009252D7"/>
    <w:rsid w:val="0092638C"/>
    <w:rsid w:val="00926DFA"/>
    <w:rsid w:val="0092798B"/>
    <w:rsid w:val="00931161"/>
    <w:rsid w:val="00931CF7"/>
    <w:rsid w:val="00932521"/>
    <w:rsid w:val="009337BB"/>
    <w:rsid w:val="009348D4"/>
    <w:rsid w:val="00934D01"/>
    <w:rsid w:val="00935464"/>
    <w:rsid w:val="00940802"/>
    <w:rsid w:val="009414A7"/>
    <w:rsid w:val="0094237D"/>
    <w:rsid w:val="00942A3E"/>
    <w:rsid w:val="00942DC7"/>
    <w:rsid w:val="00942EAE"/>
    <w:rsid w:val="00943032"/>
    <w:rsid w:val="00943E79"/>
    <w:rsid w:val="00944353"/>
    <w:rsid w:val="00944522"/>
    <w:rsid w:val="00944961"/>
    <w:rsid w:val="00944F8F"/>
    <w:rsid w:val="00945397"/>
    <w:rsid w:val="0094740F"/>
    <w:rsid w:val="00947801"/>
    <w:rsid w:val="00950D51"/>
    <w:rsid w:val="00950E4A"/>
    <w:rsid w:val="009510C4"/>
    <w:rsid w:val="009511E5"/>
    <w:rsid w:val="00951623"/>
    <w:rsid w:val="00952229"/>
    <w:rsid w:val="00953074"/>
    <w:rsid w:val="00954476"/>
    <w:rsid w:val="0095558D"/>
    <w:rsid w:val="009555C1"/>
    <w:rsid w:val="009571B1"/>
    <w:rsid w:val="0095787D"/>
    <w:rsid w:val="00957B8F"/>
    <w:rsid w:val="009605B0"/>
    <w:rsid w:val="00960BA6"/>
    <w:rsid w:val="00961556"/>
    <w:rsid w:val="00962CF1"/>
    <w:rsid w:val="00962EF7"/>
    <w:rsid w:val="00963148"/>
    <w:rsid w:val="009634FA"/>
    <w:rsid w:val="0096403F"/>
    <w:rsid w:val="009653C0"/>
    <w:rsid w:val="00965712"/>
    <w:rsid w:val="00965951"/>
    <w:rsid w:val="00967430"/>
    <w:rsid w:val="00970509"/>
    <w:rsid w:val="0097099D"/>
    <w:rsid w:val="00970E48"/>
    <w:rsid w:val="009716B6"/>
    <w:rsid w:val="009719BC"/>
    <w:rsid w:val="00971BF0"/>
    <w:rsid w:val="009746AA"/>
    <w:rsid w:val="00975455"/>
    <w:rsid w:val="00976D6F"/>
    <w:rsid w:val="00977159"/>
    <w:rsid w:val="00977163"/>
    <w:rsid w:val="009774E6"/>
    <w:rsid w:val="00977B1E"/>
    <w:rsid w:val="00977DE2"/>
    <w:rsid w:val="00980976"/>
    <w:rsid w:val="00980D77"/>
    <w:rsid w:val="00980D8B"/>
    <w:rsid w:val="00981891"/>
    <w:rsid w:val="00981B00"/>
    <w:rsid w:val="00981FE2"/>
    <w:rsid w:val="0098307E"/>
    <w:rsid w:val="00983777"/>
    <w:rsid w:val="009837CE"/>
    <w:rsid w:val="00983E5A"/>
    <w:rsid w:val="00984A78"/>
    <w:rsid w:val="00984DA9"/>
    <w:rsid w:val="009854A7"/>
    <w:rsid w:val="00985CED"/>
    <w:rsid w:val="00987176"/>
    <w:rsid w:val="0098719B"/>
    <w:rsid w:val="00990964"/>
    <w:rsid w:val="0099131F"/>
    <w:rsid w:val="00991F8D"/>
    <w:rsid w:val="00992590"/>
    <w:rsid w:val="00992A5B"/>
    <w:rsid w:val="00993292"/>
    <w:rsid w:val="00993C62"/>
    <w:rsid w:val="009952BF"/>
    <w:rsid w:val="00995D68"/>
    <w:rsid w:val="00996089"/>
    <w:rsid w:val="00997351"/>
    <w:rsid w:val="00997CCD"/>
    <w:rsid w:val="009A02A3"/>
    <w:rsid w:val="009A02C1"/>
    <w:rsid w:val="009A0B46"/>
    <w:rsid w:val="009A0E1A"/>
    <w:rsid w:val="009A298F"/>
    <w:rsid w:val="009A3AF6"/>
    <w:rsid w:val="009A43FF"/>
    <w:rsid w:val="009A4DDB"/>
    <w:rsid w:val="009A515A"/>
    <w:rsid w:val="009A5C0B"/>
    <w:rsid w:val="009A6D45"/>
    <w:rsid w:val="009A747F"/>
    <w:rsid w:val="009B0ACC"/>
    <w:rsid w:val="009B29CA"/>
    <w:rsid w:val="009B3B4F"/>
    <w:rsid w:val="009B55B4"/>
    <w:rsid w:val="009B5B1E"/>
    <w:rsid w:val="009B7C57"/>
    <w:rsid w:val="009B7C5E"/>
    <w:rsid w:val="009C0574"/>
    <w:rsid w:val="009C37ED"/>
    <w:rsid w:val="009C48BE"/>
    <w:rsid w:val="009C5AC8"/>
    <w:rsid w:val="009C76B1"/>
    <w:rsid w:val="009C77BB"/>
    <w:rsid w:val="009D048E"/>
    <w:rsid w:val="009D1066"/>
    <w:rsid w:val="009D3C97"/>
    <w:rsid w:val="009D54CE"/>
    <w:rsid w:val="009D5C36"/>
    <w:rsid w:val="009D5F49"/>
    <w:rsid w:val="009D66C3"/>
    <w:rsid w:val="009D6B1D"/>
    <w:rsid w:val="009D6F47"/>
    <w:rsid w:val="009D7F85"/>
    <w:rsid w:val="009E00D2"/>
    <w:rsid w:val="009E03D2"/>
    <w:rsid w:val="009E0C00"/>
    <w:rsid w:val="009E1BC7"/>
    <w:rsid w:val="009E2142"/>
    <w:rsid w:val="009E23C5"/>
    <w:rsid w:val="009E30D3"/>
    <w:rsid w:val="009E3B8D"/>
    <w:rsid w:val="009E3DC9"/>
    <w:rsid w:val="009E6746"/>
    <w:rsid w:val="009E6A27"/>
    <w:rsid w:val="009F007C"/>
    <w:rsid w:val="009F1188"/>
    <w:rsid w:val="009F120A"/>
    <w:rsid w:val="009F1A78"/>
    <w:rsid w:val="009F2871"/>
    <w:rsid w:val="009F2CAF"/>
    <w:rsid w:val="009F35DC"/>
    <w:rsid w:val="009F421F"/>
    <w:rsid w:val="009F47D3"/>
    <w:rsid w:val="009F4E47"/>
    <w:rsid w:val="009F538C"/>
    <w:rsid w:val="009F6A33"/>
    <w:rsid w:val="009F7676"/>
    <w:rsid w:val="00A03B8A"/>
    <w:rsid w:val="00A03C0C"/>
    <w:rsid w:val="00A03C2E"/>
    <w:rsid w:val="00A03D52"/>
    <w:rsid w:val="00A058F5"/>
    <w:rsid w:val="00A06A35"/>
    <w:rsid w:val="00A07B8F"/>
    <w:rsid w:val="00A1068B"/>
    <w:rsid w:val="00A11234"/>
    <w:rsid w:val="00A12F7C"/>
    <w:rsid w:val="00A13209"/>
    <w:rsid w:val="00A13B50"/>
    <w:rsid w:val="00A13BA5"/>
    <w:rsid w:val="00A14623"/>
    <w:rsid w:val="00A148F2"/>
    <w:rsid w:val="00A14D1D"/>
    <w:rsid w:val="00A15BD4"/>
    <w:rsid w:val="00A16802"/>
    <w:rsid w:val="00A17CB2"/>
    <w:rsid w:val="00A2076A"/>
    <w:rsid w:val="00A20AF9"/>
    <w:rsid w:val="00A210DA"/>
    <w:rsid w:val="00A215FD"/>
    <w:rsid w:val="00A21705"/>
    <w:rsid w:val="00A232EA"/>
    <w:rsid w:val="00A23F1E"/>
    <w:rsid w:val="00A27044"/>
    <w:rsid w:val="00A275A3"/>
    <w:rsid w:val="00A3098B"/>
    <w:rsid w:val="00A30EA6"/>
    <w:rsid w:val="00A31FB4"/>
    <w:rsid w:val="00A35DEB"/>
    <w:rsid w:val="00A3794B"/>
    <w:rsid w:val="00A41F6C"/>
    <w:rsid w:val="00A430A6"/>
    <w:rsid w:val="00A436BA"/>
    <w:rsid w:val="00A4396F"/>
    <w:rsid w:val="00A442FC"/>
    <w:rsid w:val="00A44FB4"/>
    <w:rsid w:val="00A47AED"/>
    <w:rsid w:val="00A50657"/>
    <w:rsid w:val="00A5106E"/>
    <w:rsid w:val="00A5172C"/>
    <w:rsid w:val="00A51BCE"/>
    <w:rsid w:val="00A53082"/>
    <w:rsid w:val="00A530D9"/>
    <w:rsid w:val="00A533B5"/>
    <w:rsid w:val="00A53B6C"/>
    <w:rsid w:val="00A54CF4"/>
    <w:rsid w:val="00A55BD4"/>
    <w:rsid w:val="00A57D14"/>
    <w:rsid w:val="00A61BEC"/>
    <w:rsid w:val="00A61D94"/>
    <w:rsid w:val="00A624B6"/>
    <w:rsid w:val="00A63343"/>
    <w:rsid w:val="00A67828"/>
    <w:rsid w:val="00A67870"/>
    <w:rsid w:val="00A709A8"/>
    <w:rsid w:val="00A7124B"/>
    <w:rsid w:val="00A72347"/>
    <w:rsid w:val="00A74333"/>
    <w:rsid w:val="00A754C5"/>
    <w:rsid w:val="00A75BB9"/>
    <w:rsid w:val="00A76080"/>
    <w:rsid w:val="00A773BE"/>
    <w:rsid w:val="00A80158"/>
    <w:rsid w:val="00A80510"/>
    <w:rsid w:val="00A80848"/>
    <w:rsid w:val="00A816F1"/>
    <w:rsid w:val="00A81A84"/>
    <w:rsid w:val="00A81C31"/>
    <w:rsid w:val="00A8590A"/>
    <w:rsid w:val="00A86791"/>
    <w:rsid w:val="00A905F6"/>
    <w:rsid w:val="00A9086B"/>
    <w:rsid w:val="00A90923"/>
    <w:rsid w:val="00A90B03"/>
    <w:rsid w:val="00A91CF8"/>
    <w:rsid w:val="00A932D4"/>
    <w:rsid w:val="00A93BE1"/>
    <w:rsid w:val="00A94979"/>
    <w:rsid w:val="00A9591B"/>
    <w:rsid w:val="00A96861"/>
    <w:rsid w:val="00A97840"/>
    <w:rsid w:val="00AA0270"/>
    <w:rsid w:val="00AA13CF"/>
    <w:rsid w:val="00AA2EF7"/>
    <w:rsid w:val="00AA3A90"/>
    <w:rsid w:val="00AA3BB4"/>
    <w:rsid w:val="00AA52CE"/>
    <w:rsid w:val="00AA53AB"/>
    <w:rsid w:val="00AA6C88"/>
    <w:rsid w:val="00AA715E"/>
    <w:rsid w:val="00AA7891"/>
    <w:rsid w:val="00AA7A94"/>
    <w:rsid w:val="00AA7F39"/>
    <w:rsid w:val="00AB0956"/>
    <w:rsid w:val="00AB14DC"/>
    <w:rsid w:val="00AB176A"/>
    <w:rsid w:val="00AB1F77"/>
    <w:rsid w:val="00AB6FF1"/>
    <w:rsid w:val="00AB7537"/>
    <w:rsid w:val="00AC0580"/>
    <w:rsid w:val="00AC16BD"/>
    <w:rsid w:val="00AC17AC"/>
    <w:rsid w:val="00AC346B"/>
    <w:rsid w:val="00AC3C7D"/>
    <w:rsid w:val="00AC41B8"/>
    <w:rsid w:val="00AC6605"/>
    <w:rsid w:val="00AD09B3"/>
    <w:rsid w:val="00AD18C4"/>
    <w:rsid w:val="00AD31B7"/>
    <w:rsid w:val="00AD3684"/>
    <w:rsid w:val="00AD6791"/>
    <w:rsid w:val="00AE0983"/>
    <w:rsid w:val="00AE3341"/>
    <w:rsid w:val="00AE48A1"/>
    <w:rsid w:val="00AE4C11"/>
    <w:rsid w:val="00AE4D9C"/>
    <w:rsid w:val="00AE5119"/>
    <w:rsid w:val="00AE55EB"/>
    <w:rsid w:val="00AE5E5B"/>
    <w:rsid w:val="00AF02CF"/>
    <w:rsid w:val="00AF08AE"/>
    <w:rsid w:val="00AF1461"/>
    <w:rsid w:val="00AF4D59"/>
    <w:rsid w:val="00AF5172"/>
    <w:rsid w:val="00AF53C4"/>
    <w:rsid w:val="00AF643D"/>
    <w:rsid w:val="00AF6506"/>
    <w:rsid w:val="00AF78B3"/>
    <w:rsid w:val="00B00120"/>
    <w:rsid w:val="00B00130"/>
    <w:rsid w:val="00B00D6A"/>
    <w:rsid w:val="00B0170F"/>
    <w:rsid w:val="00B01ADB"/>
    <w:rsid w:val="00B04947"/>
    <w:rsid w:val="00B053D6"/>
    <w:rsid w:val="00B072C0"/>
    <w:rsid w:val="00B114CC"/>
    <w:rsid w:val="00B11B52"/>
    <w:rsid w:val="00B1238B"/>
    <w:rsid w:val="00B1265D"/>
    <w:rsid w:val="00B133EF"/>
    <w:rsid w:val="00B1365C"/>
    <w:rsid w:val="00B13808"/>
    <w:rsid w:val="00B1411F"/>
    <w:rsid w:val="00B14576"/>
    <w:rsid w:val="00B1642D"/>
    <w:rsid w:val="00B1646B"/>
    <w:rsid w:val="00B16A8D"/>
    <w:rsid w:val="00B17DD7"/>
    <w:rsid w:val="00B17FDB"/>
    <w:rsid w:val="00B20F93"/>
    <w:rsid w:val="00B21672"/>
    <w:rsid w:val="00B2193D"/>
    <w:rsid w:val="00B21D31"/>
    <w:rsid w:val="00B221A6"/>
    <w:rsid w:val="00B22D2A"/>
    <w:rsid w:val="00B23358"/>
    <w:rsid w:val="00B23E2D"/>
    <w:rsid w:val="00B27AEE"/>
    <w:rsid w:val="00B30DBB"/>
    <w:rsid w:val="00B3140C"/>
    <w:rsid w:val="00B326B5"/>
    <w:rsid w:val="00B32C80"/>
    <w:rsid w:val="00B33185"/>
    <w:rsid w:val="00B34CD3"/>
    <w:rsid w:val="00B35378"/>
    <w:rsid w:val="00B3580A"/>
    <w:rsid w:val="00B37029"/>
    <w:rsid w:val="00B3788E"/>
    <w:rsid w:val="00B406DB"/>
    <w:rsid w:val="00B41CC0"/>
    <w:rsid w:val="00B424CC"/>
    <w:rsid w:val="00B4382B"/>
    <w:rsid w:val="00B449A4"/>
    <w:rsid w:val="00B45325"/>
    <w:rsid w:val="00B4533D"/>
    <w:rsid w:val="00B45365"/>
    <w:rsid w:val="00B45EDA"/>
    <w:rsid w:val="00B45FB7"/>
    <w:rsid w:val="00B47969"/>
    <w:rsid w:val="00B47F6C"/>
    <w:rsid w:val="00B51C4F"/>
    <w:rsid w:val="00B52DF2"/>
    <w:rsid w:val="00B53646"/>
    <w:rsid w:val="00B55B78"/>
    <w:rsid w:val="00B5685F"/>
    <w:rsid w:val="00B5709C"/>
    <w:rsid w:val="00B576A1"/>
    <w:rsid w:val="00B57802"/>
    <w:rsid w:val="00B61019"/>
    <w:rsid w:val="00B622EC"/>
    <w:rsid w:val="00B63C17"/>
    <w:rsid w:val="00B641E3"/>
    <w:rsid w:val="00B65765"/>
    <w:rsid w:val="00B66BD3"/>
    <w:rsid w:val="00B676CB"/>
    <w:rsid w:val="00B70431"/>
    <w:rsid w:val="00B7256D"/>
    <w:rsid w:val="00B76FF8"/>
    <w:rsid w:val="00B77857"/>
    <w:rsid w:val="00B82471"/>
    <w:rsid w:val="00B82A3D"/>
    <w:rsid w:val="00B832CC"/>
    <w:rsid w:val="00B848C4"/>
    <w:rsid w:val="00B85DC4"/>
    <w:rsid w:val="00B86D8E"/>
    <w:rsid w:val="00B86E7A"/>
    <w:rsid w:val="00B87630"/>
    <w:rsid w:val="00B901C2"/>
    <w:rsid w:val="00B90B56"/>
    <w:rsid w:val="00B90CFB"/>
    <w:rsid w:val="00B9389A"/>
    <w:rsid w:val="00B9389C"/>
    <w:rsid w:val="00B947DD"/>
    <w:rsid w:val="00B960B9"/>
    <w:rsid w:val="00B97A76"/>
    <w:rsid w:val="00BA1108"/>
    <w:rsid w:val="00BA119B"/>
    <w:rsid w:val="00BA2422"/>
    <w:rsid w:val="00BA2BFE"/>
    <w:rsid w:val="00BA312A"/>
    <w:rsid w:val="00BA39F7"/>
    <w:rsid w:val="00BA4C7D"/>
    <w:rsid w:val="00BA5246"/>
    <w:rsid w:val="00BA56B2"/>
    <w:rsid w:val="00BA65A2"/>
    <w:rsid w:val="00BA6C51"/>
    <w:rsid w:val="00BA7038"/>
    <w:rsid w:val="00BB1908"/>
    <w:rsid w:val="00BB4492"/>
    <w:rsid w:val="00BB48D6"/>
    <w:rsid w:val="00BB62FB"/>
    <w:rsid w:val="00BB7C32"/>
    <w:rsid w:val="00BC30E2"/>
    <w:rsid w:val="00BC37A0"/>
    <w:rsid w:val="00BC37F4"/>
    <w:rsid w:val="00BC4698"/>
    <w:rsid w:val="00BC48FC"/>
    <w:rsid w:val="00BC5E3E"/>
    <w:rsid w:val="00BD0401"/>
    <w:rsid w:val="00BD1C5A"/>
    <w:rsid w:val="00BD2135"/>
    <w:rsid w:val="00BD22AE"/>
    <w:rsid w:val="00BD45F7"/>
    <w:rsid w:val="00BD510E"/>
    <w:rsid w:val="00BD5B6A"/>
    <w:rsid w:val="00BE160A"/>
    <w:rsid w:val="00BE223F"/>
    <w:rsid w:val="00BE2CB7"/>
    <w:rsid w:val="00BE2E8E"/>
    <w:rsid w:val="00BE4E58"/>
    <w:rsid w:val="00BE526E"/>
    <w:rsid w:val="00BE559B"/>
    <w:rsid w:val="00BE7EBA"/>
    <w:rsid w:val="00BF1260"/>
    <w:rsid w:val="00BF2B55"/>
    <w:rsid w:val="00BF4E58"/>
    <w:rsid w:val="00BF6A8F"/>
    <w:rsid w:val="00BF7BEB"/>
    <w:rsid w:val="00C00A51"/>
    <w:rsid w:val="00C01E2C"/>
    <w:rsid w:val="00C02952"/>
    <w:rsid w:val="00C02DC4"/>
    <w:rsid w:val="00C04529"/>
    <w:rsid w:val="00C05057"/>
    <w:rsid w:val="00C05A2D"/>
    <w:rsid w:val="00C07D51"/>
    <w:rsid w:val="00C07E58"/>
    <w:rsid w:val="00C10399"/>
    <w:rsid w:val="00C10C8B"/>
    <w:rsid w:val="00C14055"/>
    <w:rsid w:val="00C14B57"/>
    <w:rsid w:val="00C158EC"/>
    <w:rsid w:val="00C1744F"/>
    <w:rsid w:val="00C20379"/>
    <w:rsid w:val="00C2169E"/>
    <w:rsid w:val="00C22879"/>
    <w:rsid w:val="00C23A70"/>
    <w:rsid w:val="00C2438E"/>
    <w:rsid w:val="00C25036"/>
    <w:rsid w:val="00C2527B"/>
    <w:rsid w:val="00C25E48"/>
    <w:rsid w:val="00C274F6"/>
    <w:rsid w:val="00C2770B"/>
    <w:rsid w:val="00C279CD"/>
    <w:rsid w:val="00C27D6A"/>
    <w:rsid w:val="00C27DBA"/>
    <w:rsid w:val="00C31516"/>
    <w:rsid w:val="00C31AA4"/>
    <w:rsid w:val="00C31B7A"/>
    <w:rsid w:val="00C31CC0"/>
    <w:rsid w:val="00C31FB1"/>
    <w:rsid w:val="00C3219F"/>
    <w:rsid w:val="00C32651"/>
    <w:rsid w:val="00C34111"/>
    <w:rsid w:val="00C346B2"/>
    <w:rsid w:val="00C357C1"/>
    <w:rsid w:val="00C37890"/>
    <w:rsid w:val="00C378E0"/>
    <w:rsid w:val="00C37BA7"/>
    <w:rsid w:val="00C40A26"/>
    <w:rsid w:val="00C40C7B"/>
    <w:rsid w:val="00C42118"/>
    <w:rsid w:val="00C427CC"/>
    <w:rsid w:val="00C4443D"/>
    <w:rsid w:val="00C44E0C"/>
    <w:rsid w:val="00C47678"/>
    <w:rsid w:val="00C50375"/>
    <w:rsid w:val="00C51305"/>
    <w:rsid w:val="00C51C4D"/>
    <w:rsid w:val="00C52212"/>
    <w:rsid w:val="00C527C1"/>
    <w:rsid w:val="00C53A65"/>
    <w:rsid w:val="00C54D5E"/>
    <w:rsid w:val="00C5543B"/>
    <w:rsid w:val="00C5590D"/>
    <w:rsid w:val="00C5686D"/>
    <w:rsid w:val="00C628B5"/>
    <w:rsid w:val="00C62A69"/>
    <w:rsid w:val="00C63F3A"/>
    <w:rsid w:val="00C63FD1"/>
    <w:rsid w:val="00C64ACD"/>
    <w:rsid w:val="00C6523A"/>
    <w:rsid w:val="00C6633C"/>
    <w:rsid w:val="00C67226"/>
    <w:rsid w:val="00C67820"/>
    <w:rsid w:val="00C730A0"/>
    <w:rsid w:val="00C73CED"/>
    <w:rsid w:val="00C74975"/>
    <w:rsid w:val="00C76135"/>
    <w:rsid w:val="00C7681E"/>
    <w:rsid w:val="00C826AF"/>
    <w:rsid w:val="00C82D79"/>
    <w:rsid w:val="00C844E8"/>
    <w:rsid w:val="00C8469D"/>
    <w:rsid w:val="00C85442"/>
    <w:rsid w:val="00C86CF6"/>
    <w:rsid w:val="00C87236"/>
    <w:rsid w:val="00C87A8D"/>
    <w:rsid w:val="00C87E90"/>
    <w:rsid w:val="00C87ED1"/>
    <w:rsid w:val="00C90155"/>
    <w:rsid w:val="00C9028A"/>
    <w:rsid w:val="00C905C7"/>
    <w:rsid w:val="00C918B8"/>
    <w:rsid w:val="00C923F5"/>
    <w:rsid w:val="00C92742"/>
    <w:rsid w:val="00C927FF"/>
    <w:rsid w:val="00C92DD0"/>
    <w:rsid w:val="00C93DD2"/>
    <w:rsid w:val="00C94B54"/>
    <w:rsid w:val="00C95361"/>
    <w:rsid w:val="00C955BD"/>
    <w:rsid w:val="00C95F97"/>
    <w:rsid w:val="00C97901"/>
    <w:rsid w:val="00CA156A"/>
    <w:rsid w:val="00CA1C77"/>
    <w:rsid w:val="00CA208D"/>
    <w:rsid w:val="00CA282B"/>
    <w:rsid w:val="00CA31ED"/>
    <w:rsid w:val="00CA3312"/>
    <w:rsid w:val="00CA3602"/>
    <w:rsid w:val="00CA66F8"/>
    <w:rsid w:val="00CA6FCD"/>
    <w:rsid w:val="00CA7535"/>
    <w:rsid w:val="00CA75D5"/>
    <w:rsid w:val="00CA77E1"/>
    <w:rsid w:val="00CB14A5"/>
    <w:rsid w:val="00CB2F67"/>
    <w:rsid w:val="00CB3A4C"/>
    <w:rsid w:val="00CB479A"/>
    <w:rsid w:val="00CB562B"/>
    <w:rsid w:val="00CB572B"/>
    <w:rsid w:val="00CB6CFF"/>
    <w:rsid w:val="00CB6E87"/>
    <w:rsid w:val="00CB7A13"/>
    <w:rsid w:val="00CB7B66"/>
    <w:rsid w:val="00CB7C85"/>
    <w:rsid w:val="00CC05E6"/>
    <w:rsid w:val="00CC10BE"/>
    <w:rsid w:val="00CC1DA8"/>
    <w:rsid w:val="00CC2FF0"/>
    <w:rsid w:val="00CC3884"/>
    <w:rsid w:val="00CC62AF"/>
    <w:rsid w:val="00CC6661"/>
    <w:rsid w:val="00CD03CC"/>
    <w:rsid w:val="00CD0806"/>
    <w:rsid w:val="00CD238D"/>
    <w:rsid w:val="00CD282B"/>
    <w:rsid w:val="00CD3E5C"/>
    <w:rsid w:val="00CD409A"/>
    <w:rsid w:val="00CD51F2"/>
    <w:rsid w:val="00CE0015"/>
    <w:rsid w:val="00CE1161"/>
    <w:rsid w:val="00CE1D8E"/>
    <w:rsid w:val="00CE3E72"/>
    <w:rsid w:val="00CE4BD1"/>
    <w:rsid w:val="00CE6AC1"/>
    <w:rsid w:val="00CE76AB"/>
    <w:rsid w:val="00CF131B"/>
    <w:rsid w:val="00CF2C19"/>
    <w:rsid w:val="00CF2ED2"/>
    <w:rsid w:val="00CF313D"/>
    <w:rsid w:val="00CF3AE0"/>
    <w:rsid w:val="00CF4061"/>
    <w:rsid w:val="00CF43E1"/>
    <w:rsid w:val="00CF614C"/>
    <w:rsid w:val="00D00026"/>
    <w:rsid w:val="00D002C3"/>
    <w:rsid w:val="00D015E7"/>
    <w:rsid w:val="00D01EF5"/>
    <w:rsid w:val="00D02EED"/>
    <w:rsid w:val="00D03541"/>
    <w:rsid w:val="00D03BC5"/>
    <w:rsid w:val="00D03F2F"/>
    <w:rsid w:val="00D068F9"/>
    <w:rsid w:val="00D07290"/>
    <w:rsid w:val="00D07309"/>
    <w:rsid w:val="00D0744A"/>
    <w:rsid w:val="00D07655"/>
    <w:rsid w:val="00D10342"/>
    <w:rsid w:val="00D10634"/>
    <w:rsid w:val="00D10D2F"/>
    <w:rsid w:val="00D11FB4"/>
    <w:rsid w:val="00D13288"/>
    <w:rsid w:val="00D14820"/>
    <w:rsid w:val="00D16389"/>
    <w:rsid w:val="00D16974"/>
    <w:rsid w:val="00D1703E"/>
    <w:rsid w:val="00D20747"/>
    <w:rsid w:val="00D24B51"/>
    <w:rsid w:val="00D25E37"/>
    <w:rsid w:val="00D269D4"/>
    <w:rsid w:val="00D26F6A"/>
    <w:rsid w:val="00D27EBF"/>
    <w:rsid w:val="00D30542"/>
    <w:rsid w:val="00D314D7"/>
    <w:rsid w:val="00D31781"/>
    <w:rsid w:val="00D33364"/>
    <w:rsid w:val="00D33D8E"/>
    <w:rsid w:val="00D33F0A"/>
    <w:rsid w:val="00D342BB"/>
    <w:rsid w:val="00D3547A"/>
    <w:rsid w:val="00D36079"/>
    <w:rsid w:val="00D37773"/>
    <w:rsid w:val="00D417CE"/>
    <w:rsid w:val="00D42250"/>
    <w:rsid w:val="00D42DEF"/>
    <w:rsid w:val="00D42E15"/>
    <w:rsid w:val="00D44470"/>
    <w:rsid w:val="00D4475E"/>
    <w:rsid w:val="00D44ECA"/>
    <w:rsid w:val="00D459E4"/>
    <w:rsid w:val="00D47202"/>
    <w:rsid w:val="00D47397"/>
    <w:rsid w:val="00D50137"/>
    <w:rsid w:val="00D50467"/>
    <w:rsid w:val="00D511C0"/>
    <w:rsid w:val="00D514BE"/>
    <w:rsid w:val="00D53DC0"/>
    <w:rsid w:val="00D54062"/>
    <w:rsid w:val="00D54C8F"/>
    <w:rsid w:val="00D5582D"/>
    <w:rsid w:val="00D57066"/>
    <w:rsid w:val="00D6013C"/>
    <w:rsid w:val="00D60B3F"/>
    <w:rsid w:val="00D6194A"/>
    <w:rsid w:val="00D6280F"/>
    <w:rsid w:val="00D64F31"/>
    <w:rsid w:val="00D67828"/>
    <w:rsid w:val="00D72538"/>
    <w:rsid w:val="00D72F09"/>
    <w:rsid w:val="00D755EB"/>
    <w:rsid w:val="00D76EE0"/>
    <w:rsid w:val="00D80F79"/>
    <w:rsid w:val="00D8288D"/>
    <w:rsid w:val="00D836B3"/>
    <w:rsid w:val="00D85F56"/>
    <w:rsid w:val="00D86BBD"/>
    <w:rsid w:val="00D86F0D"/>
    <w:rsid w:val="00D876B5"/>
    <w:rsid w:val="00D87E15"/>
    <w:rsid w:val="00D90305"/>
    <w:rsid w:val="00D926BB"/>
    <w:rsid w:val="00D92ACA"/>
    <w:rsid w:val="00D941E1"/>
    <w:rsid w:val="00D94E85"/>
    <w:rsid w:val="00D958B9"/>
    <w:rsid w:val="00D95C23"/>
    <w:rsid w:val="00D96333"/>
    <w:rsid w:val="00D9714D"/>
    <w:rsid w:val="00D9718A"/>
    <w:rsid w:val="00D97350"/>
    <w:rsid w:val="00D97390"/>
    <w:rsid w:val="00D9768A"/>
    <w:rsid w:val="00D97B25"/>
    <w:rsid w:val="00DA02D8"/>
    <w:rsid w:val="00DA0752"/>
    <w:rsid w:val="00DA096E"/>
    <w:rsid w:val="00DA0E0A"/>
    <w:rsid w:val="00DA2AD8"/>
    <w:rsid w:val="00DA501B"/>
    <w:rsid w:val="00DA74C5"/>
    <w:rsid w:val="00DB0677"/>
    <w:rsid w:val="00DB0DF1"/>
    <w:rsid w:val="00DB10DE"/>
    <w:rsid w:val="00DB1C46"/>
    <w:rsid w:val="00DB2376"/>
    <w:rsid w:val="00DB2960"/>
    <w:rsid w:val="00DB47B3"/>
    <w:rsid w:val="00DB4DA2"/>
    <w:rsid w:val="00DB5136"/>
    <w:rsid w:val="00DB5AFE"/>
    <w:rsid w:val="00DB5B1F"/>
    <w:rsid w:val="00DB6549"/>
    <w:rsid w:val="00DB7516"/>
    <w:rsid w:val="00DC01E1"/>
    <w:rsid w:val="00DC052C"/>
    <w:rsid w:val="00DC0ED3"/>
    <w:rsid w:val="00DC0FC7"/>
    <w:rsid w:val="00DC2A61"/>
    <w:rsid w:val="00DC37B9"/>
    <w:rsid w:val="00DC40B2"/>
    <w:rsid w:val="00DC530F"/>
    <w:rsid w:val="00DC6602"/>
    <w:rsid w:val="00DD068C"/>
    <w:rsid w:val="00DD0BE4"/>
    <w:rsid w:val="00DD1037"/>
    <w:rsid w:val="00DD1AC2"/>
    <w:rsid w:val="00DD227C"/>
    <w:rsid w:val="00DD2D23"/>
    <w:rsid w:val="00DD4628"/>
    <w:rsid w:val="00DD5F20"/>
    <w:rsid w:val="00DD6A3F"/>
    <w:rsid w:val="00DD6AF0"/>
    <w:rsid w:val="00DD71C1"/>
    <w:rsid w:val="00DD7534"/>
    <w:rsid w:val="00DD7B32"/>
    <w:rsid w:val="00DE0A21"/>
    <w:rsid w:val="00DE15ED"/>
    <w:rsid w:val="00DE1FEF"/>
    <w:rsid w:val="00DE28BC"/>
    <w:rsid w:val="00DE302B"/>
    <w:rsid w:val="00DE32B0"/>
    <w:rsid w:val="00DE47A5"/>
    <w:rsid w:val="00DE6E84"/>
    <w:rsid w:val="00DE76FB"/>
    <w:rsid w:val="00DE7B0C"/>
    <w:rsid w:val="00DF229B"/>
    <w:rsid w:val="00DF32F2"/>
    <w:rsid w:val="00DF39FA"/>
    <w:rsid w:val="00DF48C3"/>
    <w:rsid w:val="00DF504D"/>
    <w:rsid w:val="00DF5C49"/>
    <w:rsid w:val="00DF6752"/>
    <w:rsid w:val="00DF6DCB"/>
    <w:rsid w:val="00DF74FD"/>
    <w:rsid w:val="00DF7775"/>
    <w:rsid w:val="00E0065F"/>
    <w:rsid w:val="00E0087B"/>
    <w:rsid w:val="00E02527"/>
    <w:rsid w:val="00E04F01"/>
    <w:rsid w:val="00E0559D"/>
    <w:rsid w:val="00E0572B"/>
    <w:rsid w:val="00E05971"/>
    <w:rsid w:val="00E05AE3"/>
    <w:rsid w:val="00E05C14"/>
    <w:rsid w:val="00E05C83"/>
    <w:rsid w:val="00E06A03"/>
    <w:rsid w:val="00E079DC"/>
    <w:rsid w:val="00E12143"/>
    <w:rsid w:val="00E12649"/>
    <w:rsid w:val="00E12B77"/>
    <w:rsid w:val="00E12F0E"/>
    <w:rsid w:val="00E13BF5"/>
    <w:rsid w:val="00E13D70"/>
    <w:rsid w:val="00E13E3D"/>
    <w:rsid w:val="00E16435"/>
    <w:rsid w:val="00E217E4"/>
    <w:rsid w:val="00E23076"/>
    <w:rsid w:val="00E24232"/>
    <w:rsid w:val="00E25168"/>
    <w:rsid w:val="00E255C2"/>
    <w:rsid w:val="00E26A31"/>
    <w:rsid w:val="00E27B67"/>
    <w:rsid w:val="00E32EF8"/>
    <w:rsid w:val="00E32FEA"/>
    <w:rsid w:val="00E33ABB"/>
    <w:rsid w:val="00E40D6D"/>
    <w:rsid w:val="00E40ECE"/>
    <w:rsid w:val="00E417DE"/>
    <w:rsid w:val="00E427BD"/>
    <w:rsid w:val="00E43826"/>
    <w:rsid w:val="00E43DBC"/>
    <w:rsid w:val="00E43E06"/>
    <w:rsid w:val="00E460BE"/>
    <w:rsid w:val="00E50AA5"/>
    <w:rsid w:val="00E50AA8"/>
    <w:rsid w:val="00E51286"/>
    <w:rsid w:val="00E518A9"/>
    <w:rsid w:val="00E52947"/>
    <w:rsid w:val="00E53589"/>
    <w:rsid w:val="00E54458"/>
    <w:rsid w:val="00E54F57"/>
    <w:rsid w:val="00E564CF"/>
    <w:rsid w:val="00E56AA9"/>
    <w:rsid w:val="00E57822"/>
    <w:rsid w:val="00E57866"/>
    <w:rsid w:val="00E604FB"/>
    <w:rsid w:val="00E612A8"/>
    <w:rsid w:val="00E612B2"/>
    <w:rsid w:val="00E61DEA"/>
    <w:rsid w:val="00E63561"/>
    <w:rsid w:val="00E66636"/>
    <w:rsid w:val="00E66A45"/>
    <w:rsid w:val="00E66B68"/>
    <w:rsid w:val="00E67922"/>
    <w:rsid w:val="00E702B5"/>
    <w:rsid w:val="00E704B2"/>
    <w:rsid w:val="00E715DC"/>
    <w:rsid w:val="00E72EFF"/>
    <w:rsid w:val="00E730CC"/>
    <w:rsid w:val="00E7333F"/>
    <w:rsid w:val="00E751D7"/>
    <w:rsid w:val="00E75515"/>
    <w:rsid w:val="00E75ED9"/>
    <w:rsid w:val="00E76898"/>
    <w:rsid w:val="00E76904"/>
    <w:rsid w:val="00E771F5"/>
    <w:rsid w:val="00E800CF"/>
    <w:rsid w:val="00E81616"/>
    <w:rsid w:val="00E81864"/>
    <w:rsid w:val="00E82224"/>
    <w:rsid w:val="00E83F17"/>
    <w:rsid w:val="00E8539F"/>
    <w:rsid w:val="00E85CF3"/>
    <w:rsid w:val="00E86DCD"/>
    <w:rsid w:val="00E87290"/>
    <w:rsid w:val="00E90846"/>
    <w:rsid w:val="00E92663"/>
    <w:rsid w:val="00E9473A"/>
    <w:rsid w:val="00E97909"/>
    <w:rsid w:val="00EA141D"/>
    <w:rsid w:val="00EA15C8"/>
    <w:rsid w:val="00EA18C1"/>
    <w:rsid w:val="00EA2719"/>
    <w:rsid w:val="00EA5CA6"/>
    <w:rsid w:val="00EA6EFE"/>
    <w:rsid w:val="00EA7083"/>
    <w:rsid w:val="00EB1FA0"/>
    <w:rsid w:val="00EB20CD"/>
    <w:rsid w:val="00EB2108"/>
    <w:rsid w:val="00EB2A08"/>
    <w:rsid w:val="00EB2F3E"/>
    <w:rsid w:val="00EB30C4"/>
    <w:rsid w:val="00EB33F7"/>
    <w:rsid w:val="00EB4249"/>
    <w:rsid w:val="00EB5D4A"/>
    <w:rsid w:val="00EB61A8"/>
    <w:rsid w:val="00EB61F6"/>
    <w:rsid w:val="00EB7C75"/>
    <w:rsid w:val="00EB7F47"/>
    <w:rsid w:val="00EC13CE"/>
    <w:rsid w:val="00EC184F"/>
    <w:rsid w:val="00EC2230"/>
    <w:rsid w:val="00EC382D"/>
    <w:rsid w:val="00EC4A1D"/>
    <w:rsid w:val="00ED06E8"/>
    <w:rsid w:val="00ED1BEB"/>
    <w:rsid w:val="00ED31EB"/>
    <w:rsid w:val="00ED33C9"/>
    <w:rsid w:val="00ED3D0F"/>
    <w:rsid w:val="00ED5882"/>
    <w:rsid w:val="00ED5970"/>
    <w:rsid w:val="00ED5E8D"/>
    <w:rsid w:val="00ED5F00"/>
    <w:rsid w:val="00ED687B"/>
    <w:rsid w:val="00ED6A04"/>
    <w:rsid w:val="00EE003E"/>
    <w:rsid w:val="00EE0650"/>
    <w:rsid w:val="00EE1000"/>
    <w:rsid w:val="00EE1353"/>
    <w:rsid w:val="00EE21BB"/>
    <w:rsid w:val="00EE2F7E"/>
    <w:rsid w:val="00EE3081"/>
    <w:rsid w:val="00EE468D"/>
    <w:rsid w:val="00EE6006"/>
    <w:rsid w:val="00EF6DDD"/>
    <w:rsid w:val="00EF7F5D"/>
    <w:rsid w:val="00F00EFE"/>
    <w:rsid w:val="00F01AE6"/>
    <w:rsid w:val="00F01DCC"/>
    <w:rsid w:val="00F020E2"/>
    <w:rsid w:val="00F02CB4"/>
    <w:rsid w:val="00F033E6"/>
    <w:rsid w:val="00F03768"/>
    <w:rsid w:val="00F038B5"/>
    <w:rsid w:val="00F06E53"/>
    <w:rsid w:val="00F07789"/>
    <w:rsid w:val="00F11248"/>
    <w:rsid w:val="00F11B26"/>
    <w:rsid w:val="00F15A67"/>
    <w:rsid w:val="00F1653D"/>
    <w:rsid w:val="00F166D4"/>
    <w:rsid w:val="00F17189"/>
    <w:rsid w:val="00F1776E"/>
    <w:rsid w:val="00F17D93"/>
    <w:rsid w:val="00F2035E"/>
    <w:rsid w:val="00F203BE"/>
    <w:rsid w:val="00F210CE"/>
    <w:rsid w:val="00F2168B"/>
    <w:rsid w:val="00F219DC"/>
    <w:rsid w:val="00F22147"/>
    <w:rsid w:val="00F225EC"/>
    <w:rsid w:val="00F22E19"/>
    <w:rsid w:val="00F23502"/>
    <w:rsid w:val="00F23C55"/>
    <w:rsid w:val="00F269C1"/>
    <w:rsid w:val="00F27DD2"/>
    <w:rsid w:val="00F302FD"/>
    <w:rsid w:val="00F30A09"/>
    <w:rsid w:val="00F30DBE"/>
    <w:rsid w:val="00F310D3"/>
    <w:rsid w:val="00F31FB9"/>
    <w:rsid w:val="00F32875"/>
    <w:rsid w:val="00F3331F"/>
    <w:rsid w:val="00F33AB9"/>
    <w:rsid w:val="00F35CD9"/>
    <w:rsid w:val="00F36470"/>
    <w:rsid w:val="00F36F27"/>
    <w:rsid w:val="00F370BC"/>
    <w:rsid w:val="00F3737F"/>
    <w:rsid w:val="00F375F5"/>
    <w:rsid w:val="00F3772D"/>
    <w:rsid w:val="00F40466"/>
    <w:rsid w:val="00F412E5"/>
    <w:rsid w:val="00F41A20"/>
    <w:rsid w:val="00F42276"/>
    <w:rsid w:val="00F443FE"/>
    <w:rsid w:val="00F44579"/>
    <w:rsid w:val="00F45603"/>
    <w:rsid w:val="00F45862"/>
    <w:rsid w:val="00F462E0"/>
    <w:rsid w:val="00F4637A"/>
    <w:rsid w:val="00F478BA"/>
    <w:rsid w:val="00F516D4"/>
    <w:rsid w:val="00F519A5"/>
    <w:rsid w:val="00F53136"/>
    <w:rsid w:val="00F53802"/>
    <w:rsid w:val="00F546B2"/>
    <w:rsid w:val="00F5478F"/>
    <w:rsid w:val="00F54D56"/>
    <w:rsid w:val="00F54F2C"/>
    <w:rsid w:val="00F57675"/>
    <w:rsid w:val="00F57797"/>
    <w:rsid w:val="00F57AD0"/>
    <w:rsid w:val="00F605E3"/>
    <w:rsid w:val="00F621F9"/>
    <w:rsid w:val="00F63FE0"/>
    <w:rsid w:val="00F65B96"/>
    <w:rsid w:val="00F6606D"/>
    <w:rsid w:val="00F662C5"/>
    <w:rsid w:val="00F67B30"/>
    <w:rsid w:val="00F70FD6"/>
    <w:rsid w:val="00F71BEE"/>
    <w:rsid w:val="00F71C43"/>
    <w:rsid w:val="00F7385F"/>
    <w:rsid w:val="00F73ACB"/>
    <w:rsid w:val="00F747BE"/>
    <w:rsid w:val="00F76149"/>
    <w:rsid w:val="00F762E5"/>
    <w:rsid w:val="00F76694"/>
    <w:rsid w:val="00F777B4"/>
    <w:rsid w:val="00F777F5"/>
    <w:rsid w:val="00F80365"/>
    <w:rsid w:val="00F80DC6"/>
    <w:rsid w:val="00F8274F"/>
    <w:rsid w:val="00F82E3A"/>
    <w:rsid w:val="00F852CE"/>
    <w:rsid w:val="00F86B57"/>
    <w:rsid w:val="00F871F2"/>
    <w:rsid w:val="00F87D1F"/>
    <w:rsid w:val="00F925FD"/>
    <w:rsid w:val="00F927CE"/>
    <w:rsid w:val="00F933A0"/>
    <w:rsid w:val="00F93F3F"/>
    <w:rsid w:val="00F94049"/>
    <w:rsid w:val="00F95703"/>
    <w:rsid w:val="00F95E85"/>
    <w:rsid w:val="00F96C4E"/>
    <w:rsid w:val="00F96DB9"/>
    <w:rsid w:val="00FA00D3"/>
    <w:rsid w:val="00FA0843"/>
    <w:rsid w:val="00FA1CDF"/>
    <w:rsid w:val="00FA1CF8"/>
    <w:rsid w:val="00FA1DE4"/>
    <w:rsid w:val="00FA2B1D"/>
    <w:rsid w:val="00FA3629"/>
    <w:rsid w:val="00FA37D7"/>
    <w:rsid w:val="00FA47CD"/>
    <w:rsid w:val="00FA57E4"/>
    <w:rsid w:val="00FA617E"/>
    <w:rsid w:val="00FA7CDD"/>
    <w:rsid w:val="00FB09F1"/>
    <w:rsid w:val="00FB0FE0"/>
    <w:rsid w:val="00FB166D"/>
    <w:rsid w:val="00FB25AA"/>
    <w:rsid w:val="00FB2C68"/>
    <w:rsid w:val="00FB50EF"/>
    <w:rsid w:val="00FB7006"/>
    <w:rsid w:val="00FB7269"/>
    <w:rsid w:val="00FB735A"/>
    <w:rsid w:val="00FB7ACF"/>
    <w:rsid w:val="00FC1024"/>
    <w:rsid w:val="00FC1A87"/>
    <w:rsid w:val="00FC1DB2"/>
    <w:rsid w:val="00FC26DC"/>
    <w:rsid w:val="00FC3921"/>
    <w:rsid w:val="00FC4549"/>
    <w:rsid w:val="00FC5247"/>
    <w:rsid w:val="00FC6FB4"/>
    <w:rsid w:val="00FC7143"/>
    <w:rsid w:val="00FC7722"/>
    <w:rsid w:val="00FC7BF9"/>
    <w:rsid w:val="00FC7C5C"/>
    <w:rsid w:val="00FD0079"/>
    <w:rsid w:val="00FD01F5"/>
    <w:rsid w:val="00FD24BE"/>
    <w:rsid w:val="00FD3349"/>
    <w:rsid w:val="00FD38D0"/>
    <w:rsid w:val="00FD5963"/>
    <w:rsid w:val="00FD5BF6"/>
    <w:rsid w:val="00FD6E0E"/>
    <w:rsid w:val="00FE04EE"/>
    <w:rsid w:val="00FE17A6"/>
    <w:rsid w:val="00FE1C13"/>
    <w:rsid w:val="00FE1DB8"/>
    <w:rsid w:val="00FE3707"/>
    <w:rsid w:val="00FE3C53"/>
    <w:rsid w:val="00FE4662"/>
    <w:rsid w:val="00FE49F9"/>
    <w:rsid w:val="00FE7AD7"/>
    <w:rsid w:val="00FF1562"/>
    <w:rsid w:val="00FF269D"/>
    <w:rsid w:val="00FF2EE3"/>
    <w:rsid w:val="00FF3F13"/>
    <w:rsid w:val="00FF4550"/>
    <w:rsid w:val="00FF5720"/>
    <w:rsid w:val="00FF5A37"/>
    <w:rsid w:val="00FF65DD"/>
    <w:rsid w:val="00FF698C"/>
    <w:rsid w:val="00FF6A3F"/>
    <w:rsid w:val="00FF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silver" stroke="f">
      <v:fill color="silver"/>
      <v:stroke on="f"/>
      <o:colormru v:ext="edit" colors="#ddd"/>
    </o:shapedefaults>
    <o:shapelayout v:ext="edit">
      <o:idmap v:ext="edit" data="1"/>
    </o:shapelayout>
  </w:shapeDefaults>
  <w:decimalSymbol w:val=","/>
  <w:listSeparator w:val=","/>
  <w15:docId w15:val="{4E438A69-E0C6-4BEA-AA97-9A969C09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4E9"/>
    <w:rPr>
      <w:sz w:val="24"/>
      <w:szCs w:val="24"/>
    </w:rPr>
  </w:style>
  <w:style w:type="paragraph" w:styleId="Titlu1">
    <w:name w:val="heading 1"/>
    <w:basedOn w:val="Normal"/>
    <w:next w:val="Normal"/>
    <w:qFormat/>
    <w:rsid w:val="00C67226"/>
    <w:pPr>
      <w:keepNext/>
      <w:spacing w:before="240" w:after="60"/>
      <w:outlineLvl w:val="0"/>
    </w:pPr>
    <w:rPr>
      <w:rFonts w:ascii="Arial" w:hAnsi="Arial" w:cs="Arial"/>
      <w:b/>
      <w:bCs/>
      <w:kern w:val="32"/>
      <w:sz w:val="32"/>
      <w:szCs w:val="32"/>
    </w:rPr>
  </w:style>
  <w:style w:type="paragraph" w:styleId="Titlu2">
    <w:name w:val="heading 2"/>
    <w:basedOn w:val="Normal"/>
    <w:next w:val="Normal"/>
    <w:link w:val="Titlu2Caracter"/>
    <w:qFormat/>
    <w:rsid w:val="00793675"/>
    <w:pPr>
      <w:keepNext/>
      <w:outlineLvl w:val="1"/>
    </w:pPr>
    <w:rPr>
      <w:rFonts w:ascii="Arial" w:hAnsi="Arial"/>
      <w:b/>
      <w:bCs/>
      <w:sz w:val="22"/>
      <w:lang w:eastAsia="en-US"/>
    </w:rPr>
  </w:style>
  <w:style w:type="paragraph" w:styleId="Titlu3">
    <w:name w:val="heading 3"/>
    <w:basedOn w:val="Normal"/>
    <w:next w:val="Normal"/>
    <w:qFormat/>
    <w:rsid w:val="00CA156A"/>
    <w:pPr>
      <w:keepNext/>
      <w:outlineLvl w:val="2"/>
    </w:pPr>
    <w:rPr>
      <w:rFonts w:ascii="Arial" w:hAnsi="Arial"/>
      <w:b/>
      <w:i/>
      <w:szCs w:val="20"/>
      <w:lang w:eastAsia="en-US"/>
    </w:rPr>
  </w:style>
  <w:style w:type="paragraph" w:styleId="Titlu4">
    <w:name w:val="heading 4"/>
    <w:basedOn w:val="Normal"/>
    <w:next w:val="Normal"/>
    <w:qFormat/>
    <w:rsid w:val="00CA156A"/>
    <w:pPr>
      <w:keepNext/>
      <w:jc w:val="center"/>
      <w:outlineLvl w:val="3"/>
    </w:pPr>
    <w:rPr>
      <w:rFonts w:ascii="Arial" w:hAnsi="Arial"/>
      <w:b/>
      <w:bCs/>
      <w:i/>
      <w:iCs/>
      <w:sz w:val="28"/>
      <w:szCs w:val="20"/>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C67226"/>
    <w:pPr>
      <w:tabs>
        <w:tab w:val="center" w:pos="4536"/>
        <w:tab w:val="right" w:pos="9072"/>
      </w:tabs>
    </w:pPr>
  </w:style>
  <w:style w:type="paragraph" w:styleId="Subsol">
    <w:name w:val="footer"/>
    <w:basedOn w:val="Normal"/>
    <w:link w:val="SubsolCaracter"/>
    <w:uiPriority w:val="99"/>
    <w:rsid w:val="00C67226"/>
    <w:pPr>
      <w:tabs>
        <w:tab w:val="center" w:pos="4536"/>
        <w:tab w:val="right" w:pos="9072"/>
      </w:tabs>
    </w:pPr>
  </w:style>
  <w:style w:type="paragraph" w:styleId="Corptext">
    <w:name w:val="Body Text"/>
    <w:basedOn w:val="Normal"/>
    <w:link w:val="CorptextCaracter"/>
    <w:rsid w:val="00CA156A"/>
    <w:pPr>
      <w:jc w:val="center"/>
    </w:pPr>
    <w:rPr>
      <w:rFonts w:ascii="Arial" w:hAnsi="Arial"/>
      <w:i/>
      <w:sz w:val="28"/>
      <w:szCs w:val="20"/>
      <w:lang w:eastAsia="en-US"/>
    </w:rPr>
  </w:style>
  <w:style w:type="paragraph" w:styleId="Indentcorptext">
    <w:name w:val="Body Text Indent"/>
    <w:basedOn w:val="Normal"/>
    <w:link w:val="IndentcorptextCaracter"/>
    <w:rsid w:val="00CA156A"/>
    <w:pPr>
      <w:ind w:left="993" w:hanging="284"/>
      <w:jc w:val="both"/>
    </w:pPr>
    <w:rPr>
      <w:rFonts w:ascii="Arial" w:hAnsi="Arial"/>
      <w:b/>
      <w:bCs/>
      <w:sz w:val="26"/>
      <w:szCs w:val="20"/>
      <w:lang w:eastAsia="en-US"/>
    </w:rPr>
  </w:style>
  <w:style w:type="character" w:styleId="Accentuat">
    <w:name w:val="Emphasis"/>
    <w:qFormat/>
    <w:rsid w:val="00E604FB"/>
    <w:rPr>
      <w:i/>
      <w:iCs/>
    </w:rPr>
  </w:style>
  <w:style w:type="character" w:styleId="Robust">
    <w:name w:val="Strong"/>
    <w:qFormat/>
    <w:rsid w:val="00E604FB"/>
    <w:rPr>
      <w:b/>
      <w:bCs/>
    </w:rPr>
  </w:style>
  <w:style w:type="character" w:styleId="Hyperlink">
    <w:name w:val="Hyperlink"/>
    <w:rsid w:val="00CF313D"/>
    <w:rPr>
      <w:color w:val="0000FF"/>
      <w:u w:val="single"/>
    </w:rPr>
  </w:style>
  <w:style w:type="paragraph" w:styleId="NormalWeb">
    <w:name w:val="Normal (Web)"/>
    <w:basedOn w:val="Normal"/>
    <w:uiPriority w:val="99"/>
    <w:unhideWhenUsed/>
    <w:rsid w:val="00150FC4"/>
    <w:pPr>
      <w:spacing w:before="100" w:beforeAutospacing="1" w:after="100" w:afterAutospacing="1"/>
    </w:pPr>
  </w:style>
  <w:style w:type="character" w:customStyle="1" w:styleId="Titlu2Caracter">
    <w:name w:val="Titlu 2 Caracter"/>
    <w:link w:val="Titlu2"/>
    <w:rsid w:val="00793675"/>
    <w:rPr>
      <w:rFonts w:ascii="Arial" w:hAnsi="Arial" w:cs="Arial"/>
      <w:b/>
      <w:bCs/>
      <w:sz w:val="22"/>
      <w:szCs w:val="24"/>
      <w:lang w:eastAsia="en-US"/>
    </w:rPr>
  </w:style>
  <w:style w:type="table" w:styleId="Tabelgril">
    <w:name w:val="Table Grid"/>
    <w:basedOn w:val="TabelNormal"/>
    <w:rsid w:val="00793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Contemporan">
    <w:name w:val="Table Contemporary"/>
    <w:basedOn w:val="TabelNormal"/>
    <w:rsid w:val="007936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x1">
    <w:name w:val="ax1"/>
    <w:rsid w:val="00793675"/>
    <w:rPr>
      <w:b/>
      <w:bCs/>
      <w:sz w:val="26"/>
      <w:szCs w:val="26"/>
    </w:rPr>
  </w:style>
  <w:style w:type="character" w:customStyle="1" w:styleId="tax1">
    <w:name w:val="tax1"/>
    <w:rsid w:val="00793675"/>
    <w:rPr>
      <w:b/>
      <w:bCs/>
      <w:sz w:val="26"/>
      <w:szCs w:val="26"/>
    </w:rPr>
  </w:style>
  <w:style w:type="character" w:customStyle="1" w:styleId="tpa1">
    <w:name w:val="tpa1"/>
    <w:rsid w:val="00793675"/>
  </w:style>
  <w:style w:type="character" w:customStyle="1" w:styleId="li1">
    <w:name w:val="li1"/>
    <w:rsid w:val="00793675"/>
    <w:rPr>
      <w:b/>
      <w:bCs/>
      <w:color w:val="8F0000"/>
    </w:rPr>
  </w:style>
  <w:style w:type="character" w:customStyle="1" w:styleId="tli1">
    <w:name w:val="tli1"/>
    <w:rsid w:val="00793675"/>
  </w:style>
  <w:style w:type="character" w:customStyle="1" w:styleId="pt1">
    <w:name w:val="pt1"/>
    <w:rsid w:val="00793675"/>
    <w:rPr>
      <w:b/>
      <w:bCs/>
      <w:color w:val="8F0000"/>
    </w:rPr>
  </w:style>
  <w:style w:type="character" w:customStyle="1" w:styleId="tpt1">
    <w:name w:val="tpt1"/>
    <w:rsid w:val="00793675"/>
  </w:style>
  <w:style w:type="character" w:customStyle="1" w:styleId="sp1">
    <w:name w:val="sp1"/>
    <w:rsid w:val="00793675"/>
    <w:rPr>
      <w:b/>
      <w:bCs/>
      <w:color w:val="8F0000"/>
    </w:rPr>
  </w:style>
  <w:style w:type="character" w:customStyle="1" w:styleId="tsp1">
    <w:name w:val="tsp1"/>
    <w:rsid w:val="00793675"/>
  </w:style>
  <w:style w:type="character" w:customStyle="1" w:styleId="ca1">
    <w:name w:val="ca1"/>
    <w:rsid w:val="00793675"/>
    <w:rPr>
      <w:b/>
      <w:bCs/>
      <w:color w:val="005F00"/>
      <w:sz w:val="24"/>
      <w:szCs w:val="24"/>
    </w:rPr>
  </w:style>
  <w:style w:type="character" w:customStyle="1" w:styleId="tca1">
    <w:name w:val="tca1"/>
    <w:rsid w:val="00793675"/>
    <w:rPr>
      <w:b/>
      <w:bCs/>
      <w:sz w:val="24"/>
      <w:szCs w:val="24"/>
    </w:rPr>
  </w:style>
  <w:style w:type="character" w:customStyle="1" w:styleId="ar1">
    <w:name w:val="ar1"/>
    <w:rsid w:val="00793675"/>
    <w:rPr>
      <w:b/>
      <w:bCs/>
      <w:color w:val="0000AF"/>
      <w:sz w:val="22"/>
      <w:szCs w:val="22"/>
    </w:rPr>
  </w:style>
  <w:style w:type="character" w:customStyle="1" w:styleId="al1">
    <w:name w:val="al1"/>
    <w:rsid w:val="00793675"/>
    <w:rPr>
      <w:b/>
      <w:bCs/>
      <w:color w:val="008F00"/>
    </w:rPr>
  </w:style>
  <w:style w:type="character" w:customStyle="1" w:styleId="tal1">
    <w:name w:val="tal1"/>
    <w:rsid w:val="00793675"/>
  </w:style>
  <w:style w:type="character" w:styleId="Numrdepagin">
    <w:name w:val="page number"/>
    <w:rsid w:val="00793675"/>
  </w:style>
  <w:style w:type="character" w:customStyle="1" w:styleId="CorptextCaracter">
    <w:name w:val="Corp text Caracter"/>
    <w:link w:val="Corptext"/>
    <w:rsid w:val="00793675"/>
    <w:rPr>
      <w:rFonts w:ascii="Arial" w:hAnsi="Arial"/>
      <w:i/>
      <w:sz w:val="28"/>
      <w:lang w:eastAsia="en-US"/>
    </w:rPr>
  </w:style>
  <w:style w:type="character" w:styleId="HyperlinkParcurs">
    <w:name w:val="FollowedHyperlink"/>
    <w:rsid w:val="00793675"/>
    <w:rPr>
      <w:color w:val="800080"/>
      <w:u w:val="single"/>
    </w:rPr>
  </w:style>
  <w:style w:type="character" w:customStyle="1" w:styleId="IndentcorptextCaracter">
    <w:name w:val="Indent corp text Caracter"/>
    <w:link w:val="Indentcorptext"/>
    <w:rsid w:val="00793675"/>
    <w:rPr>
      <w:rFonts w:ascii="Arial" w:hAnsi="Arial"/>
      <w:b/>
      <w:bCs/>
      <w:sz w:val="26"/>
      <w:lang w:eastAsia="en-US"/>
    </w:rPr>
  </w:style>
  <w:style w:type="paragraph" w:styleId="Indentcorptext3">
    <w:name w:val="Body Text Indent 3"/>
    <w:basedOn w:val="Normal"/>
    <w:link w:val="Indentcorptext3Caracter"/>
    <w:rsid w:val="00793675"/>
    <w:pPr>
      <w:spacing w:after="120"/>
      <w:ind w:left="283"/>
    </w:pPr>
    <w:rPr>
      <w:sz w:val="16"/>
      <w:szCs w:val="16"/>
      <w:lang w:val="en-US" w:eastAsia="en-US"/>
    </w:rPr>
  </w:style>
  <w:style w:type="character" w:customStyle="1" w:styleId="Indentcorptext3Caracter">
    <w:name w:val="Indent corp text 3 Caracter"/>
    <w:link w:val="Indentcorptext3"/>
    <w:rsid w:val="00793675"/>
    <w:rPr>
      <w:sz w:val="16"/>
      <w:szCs w:val="16"/>
      <w:lang w:val="en-US" w:eastAsia="en-US"/>
    </w:rPr>
  </w:style>
  <w:style w:type="character" w:customStyle="1" w:styleId="tsi1">
    <w:name w:val="tsi1"/>
    <w:rsid w:val="00793675"/>
    <w:rPr>
      <w:b/>
      <w:bCs/>
      <w:sz w:val="24"/>
      <w:szCs w:val="24"/>
    </w:rPr>
  </w:style>
  <w:style w:type="paragraph" w:styleId="Corptext2">
    <w:name w:val="Body Text 2"/>
    <w:basedOn w:val="Normal"/>
    <w:link w:val="Corptext2Caracter"/>
    <w:rsid w:val="00793675"/>
    <w:pPr>
      <w:spacing w:after="120" w:line="480" w:lineRule="auto"/>
    </w:pPr>
    <w:rPr>
      <w:lang w:val="en-US" w:eastAsia="en-US"/>
    </w:rPr>
  </w:style>
  <w:style w:type="character" w:customStyle="1" w:styleId="Corptext2Caracter">
    <w:name w:val="Corp text 2 Caracter"/>
    <w:link w:val="Corptext2"/>
    <w:rsid w:val="00793675"/>
    <w:rPr>
      <w:sz w:val="24"/>
      <w:szCs w:val="24"/>
      <w:lang w:val="en-US" w:eastAsia="en-US"/>
    </w:rPr>
  </w:style>
  <w:style w:type="paragraph" w:styleId="Titlu">
    <w:name w:val="Title"/>
    <w:basedOn w:val="Normal"/>
    <w:link w:val="TitluCaracter"/>
    <w:qFormat/>
    <w:rsid w:val="00793675"/>
    <w:pPr>
      <w:jc w:val="center"/>
    </w:pPr>
    <w:rPr>
      <w:b/>
      <w:sz w:val="36"/>
      <w:u w:val="single"/>
      <w:lang w:eastAsia="en-US"/>
    </w:rPr>
  </w:style>
  <w:style w:type="character" w:customStyle="1" w:styleId="TitluCaracter">
    <w:name w:val="Titlu Caracter"/>
    <w:link w:val="Titlu"/>
    <w:rsid w:val="00793675"/>
    <w:rPr>
      <w:b/>
      <w:sz w:val="36"/>
      <w:szCs w:val="24"/>
      <w:u w:val="single"/>
      <w:lang w:eastAsia="en-US"/>
    </w:rPr>
  </w:style>
  <w:style w:type="paragraph" w:styleId="Subtitlu">
    <w:name w:val="Subtitle"/>
    <w:basedOn w:val="Normal"/>
    <w:link w:val="SubtitluCaracter"/>
    <w:qFormat/>
    <w:rsid w:val="00793675"/>
    <w:pPr>
      <w:jc w:val="center"/>
    </w:pPr>
    <w:rPr>
      <w:b/>
      <w:snapToGrid w:val="0"/>
      <w:sz w:val="36"/>
      <w:szCs w:val="20"/>
      <w:lang w:val="en-US" w:eastAsia="en-US"/>
    </w:rPr>
  </w:style>
  <w:style w:type="character" w:customStyle="1" w:styleId="SubtitluCaracter">
    <w:name w:val="Subtitlu Caracter"/>
    <w:link w:val="Subtitlu"/>
    <w:rsid w:val="00793675"/>
    <w:rPr>
      <w:b/>
      <w:snapToGrid/>
      <w:sz w:val="36"/>
      <w:lang w:val="en-US" w:eastAsia="en-US"/>
    </w:rPr>
  </w:style>
  <w:style w:type="paragraph" w:styleId="TextnBalon">
    <w:name w:val="Balloon Text"/>
    <w:basedOn w:val="Normal"/>
    <w:link w:val="TextnBalonCaracter"/>
    <w:rsid w:val="00FE1C13"/>
    <w:rPr>
      <w:rFonts w:ascii="Tahoma" w:hAnsi="Tahoma"/>
      <w:sz w:val="16"/>
      <w:szCs w:val="16"/>
    </w:rPr>
  </w:style>
  <w:style w:type="character" w:customStyle="1" w:styleId="TextnBalonCaracter">
    <w:name w:val="Text în Balon Caracter"/>
    <w:link w:val="TextnBalon"/>
    <w:rsid w:val="00FE1C13"/>
    <w:rPr>
      <w:rFonts w:ascii="Tahoma" w:hAnsi="Tahoma" w:cs="Tahoma"/>
      <w:sz w:val="16"/>
      <w:szCs w:val="16"/>
    </w:rPr>
  </w:style>
  <w:style w:type="character" w:customStyle="1" w:styleId="SubsolCaracter">
    <w:name w:val="Subsol Caracter"/>
    <w:link w:val="Subsol"/>
    <w:uiPriority w:val="99"/>
    <w:rsid w:val="008863BF"/>
    <w:rPr>
      <w:sz w:val="24"/>
      <w:szCs w:val="24"/>
    </w:rPr>
  </w:style>
  <w:style w:type="character" w:customStyle="1" w:styleId="AntetCaracter">
    <w:name w:val="Antet Caracter"/>
    <w:link w:val="Antet"/>
    <w:uiPriority w:val="99"/>
    <w:rsid w:val="00D87E15"/>
    <w:rPr>
      <w:sz w:val="24"/>
      <w:szCs w:val="24"/>
    </w:rPr>
  </w:style>
  <w:style w:type="paragraph" w:styleId="Listparagraf">
    <w:name w:val="List Paragraph"/>
    <w:basedOn w:val="Normal"/>
    <w:uiPriority w:val="34"/>
    <w:qFormat/>
    <w:rsid w:val="00194179"/>
    <w:pPr>
      <w:ind w:left="708"/>
    </w:pPr>
  </w:style>
  <w:style w:type="paragraph" w:customStyle="1" w:styleId="Default">
    <w:name w:val="Default"/>
    <w:rsid w:val="00AC346B"/>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7384">
      <w:bodyDiv w:val="1"/>
      <w:marLeft w:val="0"/>
      <w:marRight w:val="0"/>
      <w:marTop w:val="0"/>
      <w:marBottom w:val="0"/>
      <w:divBdr>
        <w:top w:val="none" w:sz="0" w:space="0" w:color="auto"/>
        <w:left w:val="none" w:sz="0" w:space="0" w:color="auto"/>
        <w:bottom w:val="none" w:sz="0" w:space="0" w:color="auto"/>
        <w:right w:val="none" w:sz="0" w:space="0" w:color="auto"/>
      </w:divBdr>
      <w:divsChild>
        <w:div w:id="1218592822">
          <w:marLeft w:val="0"/>
          <w:marRight w:val="0"/>
          <w:marTop w:val="0"/>
          <w:marBottom w:val="0"/>
          <w:divBdr>
            <w:top w:val="none" w:sz="0" w:space="0" w:color="auto"/>
            <w:left w:val="none" w:sz="0" w:space="0" w:color="auto"/>
            <w:bottom w:val="none" w:sz="0" w:space="0" w:color="auto"/>
            <w:right w:val="none" w:sz="0" w:space="0" w:color="auto"/>
          </w:divBdr>
          <w:divsChild>
            <w:div w:id="1141070956">
              <w:marLeft w:val="0"/>
              <w:marRight w:val="0"/>
              <w:marTop w:val="0"/>
              <w:marBottom w:val="0"/>
              <w:divBdr>
                <w:top w:val="none" w:sz="0" w:space="0" w:color="auto"/>
                <w:left w:val="none" w:sz="0" w:space="0" w:color="auto"/>
                <w:bottom w:val="none" w:sz="0" w:space="0" w:color="auto"/>
                <w:right w:val="none" w:sz="0" w:space="0" w:color="auto"/>
              </w:divBdr>
              <w:divsChild>
                <w:div w:id="1805346358">
                  <w:marLeft w:val="0"/>
                  <w:marRight w:val="0"/>
                  <w:marTop w:val="0"/>
                  <w:marBottom w:val="0"/>
                  <w:divBdr>
                    <w:top w:val="none" w:sz="0" w:space="0" w:color="auto"/>
                    <w:left w:val="none" w:sz="0" w:space="0" w:color="auto"/>
                    <w:bottom w:val="none" w:sz="0" w:space="0" w:color="auto"/>
                    <w:right w:val="none" w:sz="0" w:space="0" w:color="auto"/>
                  </w:divBdr>
                  <w:divsChild>
                    <w:div w:id="1912422507">
                      <w:marLeft w:val="0"/>
                      <w:marRight w:val="0"/>
                      <w:marTop w:val="0"/>
                      <w:marBottom w:val="0"/>
                      <w:divBdr>
                        <w:top w:val="none" w:sz="0" w:space="0" w:color="auto"/>
                        <w:left w:val="none" w:sz="0" w:space="0" w:color="auto"/>
                        <w:bottom w:val="none" w:sz="0" w:space="0" w:color="auto"/>
                        <w:right w:val="none" w:sz="0" w:space="0" w:color="auto"/>
                      </w:divBdr>
                      <w:divsChild>
                        <w:div w:id="986513754">
                          <w:marLeft w:val="0"/>
                          <w:marRight w:val="0"/>
                          <w:marTop w:val="0"/>
                          <w:marBottom w:val="0"/>
                          <w:divBdr>
                            <w:top w:val="none" w:sz="0" w:space="0" w:color="auto"/>
                            <w:left w:val="none" w:sz="0" w:space="0" w:color="auto"/>
                            <w:bottom w:val="none" w:sz="0" w:space="0" w:color="auto"/>
                            <w:right w:val="none" w:sz="0" w:space="0" w:color="auto"/>
                          </w:divBdr>
                          <w:divsChild>
                            <w:div w:id="987366088">
                              <w:marLeft w:val="0"/>
                              <w:marRight w:val="0"/>
                              <w:marTop w:val="0"/>
                              <w:marBottom w:val="0"/>
                              <w:divBdr>
                                <w:top w:val="none" w:sz="0" w:space="0" w:color="auto"/>
                                <w:left w:val="none" w:sz="0" w:space="0" w:color="auto"/>
                                <w:bottom w:val="none" w:sz="0" w:space="0" w:color="auto"/>
                                <w:right w:val="none" w:sz="0" w:space="0" w:color="auto"/>
                              </w:divBdr>
                              <w:divsChild>
                                <w:div w:id="818228052">
                                  <w:marLeft w:val="0"/>
                                  <w:marRight w:val="0"/>
                                  <w:marTop w:val="0"/>
                                  <w:marBottom w:val="0"/>
                                  <w:divBdr>
                                    <w:top w:val="none" w:sz="0" w:space="0" w:color="auto"/>
                                    <w:left w:val="none" w:sz="0" w:space="0" w:color="auto"/>
                                    <w:bottom w:val="none" w:sz="0" w:space="0" w:color="auto"/>
                                    <w:right w:val="none" w:sz="0" w:space="0" w:color="auto"/>
                                  </w:divBdr>
                                  <w:divsChild>
                                    <w:div w:id="1442535391">
                                      <w:marLeft w:val="0"/>
                                      <w:marRight w:val="0"/>
                                      <w:marTop w:val="0"/>
                                      <w:marBottom w:val="0"/>
                                      <w:divBdr>
                                        <w:top w:val="none" w:sz="0" w:space="0" w:color="auto"/>
                                        <w:left w:val="none" w:sz="0" w:space="0" w:color="auto"/>
                                        <w:bottom w:val="none" w:sz="0" w:space="0" w:color="auto"/>
                                        <w:right w:val="none" w:sz="0" w:space="0" w:color="auto"/>
                                      </w:divBdr>
                                      <w:divsChild>
                                        <w:div w:id="1923946540">
                                          <w:marLeft w:val="0"/>
                                          <w:marRight w:val="0"/>
                                          <w:marTop w:val="0"/>
                                          <w:marBottom w:val="0"/>
                                          <w:divBdr>
                                            <w:top w:val="none" w:sz="0" w:space="0" w:color="auto"/>
                                            <w:left w:val="none" w:sz="0" w:space="0" w:color="auto"/>
                                            <w:bottom w:val="none" w:sz="0" w:space="0" w:color="auto"/>
                                            <w:right w:val="none" w:sz="0" w:space="0" w:color="auto"/>
                                          </w:divBdr>
                                          <w:divsChild>
                                            <w:div w:id="1960599074">
                                              <w:marLeft w:val="0"/>
                                              <w:marRight w:val="0"/>
                                              <w:marTop w:val="0"/>
                                              <w:marBottom w:val="0"/>
                                              <w:divBdr>
                                                <w:top w:val="none" w:sz="0" w:space="0" w:color="auto"/>
                                                <w:left w:val="none" w:sz="0" w:space="0" w:color="auto"/>
                                                <w:bottom w:val="none" w:sz="0" w:space="0" w:color="auto"/>
                                                <w:right w:val="none" w:sz="0" w:space="0" w:color="auto"/>
                                              </w:divBdr>
                                              <w:divsChild>
                                                <w:div w:id="106777962">
                                                  <w:marLeft w:val="0"/>
                                                  <w:marRight w:val="0"/>
                                                  <w:marTop w:val="0"/>
                                                  <w:marBottom w:val="0"/>
                                                  <w:divBdr>
                                                    <w:top w:val="none" w:sz="0" w:space="0" w:color="auto"/>
                                                    <w:left w:val="none" w:sz="0" w:space="0" w:color="auto"/>
                                                    <w:bottom w:val="none" w:sz="0" w:space="0" w:color="auto"/>
                                                    <w:right w:val="none" w:sz="0" w:space="0" w:color="auto"/>
                                                  </w:divBdr>
                                                  <w:divsChild>
                                                    <w:div w:id="367922701">
                                                      <w:marLeft w:val="0"/>
                                                      <w:marRight w:val="0"/>
                                                      <w:marTop w:val="0"/>
                                                      <w:marBottom w:val="0"/>
                                                      <w:divBdr>
                                                        <w:top w:val="none" w:sz="0" w:space="0" w:color="auto"/>
                                                        <w:left w:val="none" w:sz="0" w:space="0" w:color="auto"/>
                                                        <w:bottom w:val="none" w:sz="0" w:space="0" w:color="auto"/>
                                                        <w:right w:val="none" w:sz="0" w:space="0" w:color="auto"/>
                                                      </w:divBdr>
                                                      <w:divsChild>
                                                        <w:div w:id="1742412682">
                                                          <w:marLeft w:val="0"/>
                                                          <w:marRight w:val="0"/>
                                                          <w:marTop w:val="0"/>
                                                          <w:marBottom w:val="0"/>
                                                          <w:divBdr>
                                                            <w:top w:val="none" w:sz="0" w:space="0" w:color="auto"/>
                                                            <w:left w:val="none" w:sz="0" w:space="0" w:color="auto"/>
                                                            <w:bottom w:val="none" w:sz="0" w:space="0" w:color="auto"/>
                                                            <w:right w:val="none" w:sz="0" w:space="0" w:color="auto"/>
                                                          </w:divBdr>
                                                          <w:divsChild>
                                                            <w:div w:id="2020158840">
                                                              <w:marLeft w:val="0"/>
                                                              <w:marRight w:val="0"/>
                                                              <w:marTop w:val="0"/>
                                                              <w:marBottom w:val="0"/>
                                                              <w:divBdr>
                                                                <w:top w:val="none" w:sz="0" w:space="0" w:color="auto"/>
                                                                <w:left w:val="none" w:sz="0" w:space="0" w:color="auto"/>
                                                                <w:bottom w:val="none" w:sz="0" w:space="0" w:color="auto"/>
                                                                <w:right w:val="none" w:sz="0" w:space="0" w:color="auto"/>
                                                              </w:divBdr>
                                                              <w:divsChild>
                                                                <w:div w:id="666254817">
                                                                  <w:marLeft w:val="0"/>
                                                                  <w:marRight w:val="0"/>
                                                                  <w:marTop w:val="0"/>
                                                                  <w:marBottom w:val="0"/>
                                                                  <w:divBdr>
                                                                    <w:top w:val="none" w:sz="0" w:space="0" w:color="auto"/>
                                                                    <w:left w:val="none" w:sz="0" w:space="0" w:color="auto"/>
                                                                    <w:bottom w:val="none" w:sz="0" w:space="0" w:color="auto"/>
                                                                    <w:right w:val="none" w:sz="0" w:space="0" w:color="auto"/>
                                                                  </w:divBdr>
                                                                  <w:divsChild>
                                                                    <w:div w:id="785081125">
                                                                      <w:marLeft w:val="0"/>
                                                                      <w:marRight w:val="0"/>
                                                                      <w:marTop w:val="0"/>
                                                                      <w:marBottom w:val="0"/>
                                                                      <w:divBdr>
                                                                        <w:top w:val="none" w:sz="0" w:space="0" w:color="auto"/>
                                                                        <w:left w:val="none" w:sz="0" w:space="0" w:color="auto"/>
                                                                        <w:bottom w:val="none" w:sz="0" w:space="0" w:color="auto"/>
                                                                        <w:right w:val="none" w:sz="0" w:space="0" w:color="auto"/>
                                                                      </w:divBdr>
                                                                      <w:divsChild>
                                                                        <w:div w:id="754862863">
                                                                          <w:marLeft w:val="0"/>
                                                                          <w:marRight w:val="0"/>
                                                                          <w:marTop w:val="0"/>
                                                                          <w:marBottom w:val="0"/>
                                                                          <w:divBdr>
                                                                            <w:top w:val="none" w:sz="0" w:space="0" w:color="auto"/>
                                                                            <w:left w:val="none" w:sz="0" w:space="0" w:color="auto"/>
                                                                            <w:bottom w:val="none" w:sz="0" w:space="0" w:color="auto"/>
                                                                            <w:right w:val="none" w:sz="0" w:space="0" w:color="auto"/>
                                                                          </w:divBdr>
                                                                          <w:divsChild>
                                                                            <w:div w:id="1691301289">
                                                                              <w:marLeft w:val="0"/>
                                                                              <w:marRight w:val="0"/>
                                                                              <w:marTop w:val="0"/>
                                                                              <w:marBottom w:val="0"/>
                                                                              <w:divBdr>
                                                                                <w:top w:val="none" w:sz="0" w:space="0" w:color="auto"/>
                                                                                <w:left w:val="none" w:sz="0" w:space="0" w:color="auto"/>
                                                                                <w:bottom w:val="none" w:sz="0" w:space="0" w:color="auto"/>
                                                                                <w:right w:val="none" w:sz="0" w:space="0" w:color="auto"/>
                                                                              </w:divBdr>
                                                                              <w:divsChild>
                                                                                <w:div w:id="348220112">
                                                                                  <w:marLeft w:val="0"/>
                                                                                  <w:marRight w:val="0"/>
                                                                                  <w:marTop w:val="0"/>
                                                                                  <w:marBottom w:val="0"/>
                                                                                  <w:divBdr>
                                                                                    <w:top w:val="none" w:sz="0" w:space="0" w:color="auto"/>
                                                                                    <w:left w:val="none" w:sz="0" w:space="0" w:color="auto"/>
                                                                                    <w:bottom w:val="none" w:sz="0" w:space="0" w:color="auto"/>
                                                                                    <w:right w:val="none" w:sz="0" w:space="0" w:color="auto"/>
                                                                                  </w:divBdr>
                                                                                  <w:divsChild>
                                                                                    <w:div w:id="796798202">
                                                                                      <w:marLeft w:val="0"/>
                                                                                      <w:marRight w:val="0"/>
                                                                                      <w:marTop w:val="0"/>
                                                                                      <w:marBottom w:val="0"/>
                                                                                      <w:divBdr>
                                                                                        <w:top w:val="none" w:sz="0" w:space="0" w:color="auto"/>
                                                                                        <w:left w:val="none" w:sz="0" w:space="0" w:color="auto"/>
                                                                                        <w:bottom w:val="none" w:sz="0" w:space="0" w:color="auto"/>
                                                                                        <w:right w:val="none" w:sz="0" w:space="0" w:color="auto"/>
                                                                                      </w:divBdr>
                                                                                      <w:divsChild>
                                                                                        <w:div w:id="1905332033">
                                                                                          <w:marLeft w:val="0"/>
                                                                                          <w:marRight w:val="0"/>
                                                                                          <w:marTop w:val="0"/>
                                                                                          <w:marBottom w:val="0"/>
                                                                                          <w:divBdr>
                                                                                            <w:top w:val="none" w:sz="0" w:space="0" w:color="auto"/>
                                                                                            <w:left w:val="none" w:sz="0" w:space="0" w:color="auto"/>
                                                                                            <w:bottom w:val="none" w:sz="0" w:space="0" w:color="auto"/>
                                                                                            <w:right w:val="none" w:sz="0" w:space="0" w:color="auto"/>
                                                                                          </w:divBdr>
                                                                                          <w:divsChild>
                                                                                            <w:div w:id="629241056">
                                                                                              <w:marLeft w:val="0"/>
                                                                                              <w:marRight w:val="0"/>
                                                                                              <w:marTop w:val="0"/>
                                                                                              <w:marBottom w:val="0"/>
                                                                                              <w:divBdr>
                                                                                                <w:top w:val="none" w:sz="0" w:space="0" w:color="auto"/>
                                                                                                <w:left w:val="none" w:sz="0" w:space="0" w:color="auto"/>
                                                                                                <w:bottom w:val="none" w:sz="0" w:space="0" w:color="auto"/>
                                                                                                <w:right w:val="none" w:sz="0" w:space="0" w:color="auto"/>
                                                                                              </w:divBdr>
                                                                                              <w:divsChild>
                                                                                                <w:div w:id="800801604">
                                                                                                  <w:marLeft w:val="0"/>
                                                                                                  <w:marRight w:val="0"/>
                                                                                                  <w:marTop w:val="0"/>
                                                                                                  <w:marBottom w:val="0"/>
                                                                                                  <w:divBdr>
                                                                                                    <w:top w:val="none" w:sz="0" w:space="0" w:color="auto"/>
                                                                                                    <w:left w:val="none" w:sz="0" w:space="0" w:color="auto"/>
                                                                                                    <w:bottom w:val="none" w:sz="0" w:space="0" w:color="auto"/>
                                                                                                    <w:right w:val="none" w:sz="0" w:space="0" w:color="auto"/>
                                                                                                  </w:divBdr>
                                                                                                  <w:divsChild>
                                                                                                    <w:div w:id="1891113006">
                                                                                                      <w:marLeft w:val="0"/>
                                                                                                      <w:marRight w:val="0"/>
                                                                                                      <w:marTop w:val="0"/>
                                                                                                      <w:marBottom w:val="0"/>
                                                                                                      <w:divBdr>
                                                                                                        <w:top w:val="none" w:sz="0" w:space="0" w:color="auto"/>
                                                                                                        <w:left w:val="none" w:sz="0" w:space="0" w:color="auto"/>
                                                                                                        <w:bottom w:val="none" w:sz="0" w:space="0" w:color="auto"/>
                                                                                                        <w:right w:val="none" w:sz="0" w:space="0" w:color="auto"/>
                                                                                                      </w:divBdr>
                                                                                                      <w:divsChild>
                                                                                                        <w:div w:id="214853268">
                                                                                                          <w:marLeft w:val="0"/>
                                                                                                          <w:marRight w:val="0"/>
                                                                                                          <w:marTop w:val="0"/>
                                                                                                          <w:marBottom w:val="0"/>
                                                                                                          <w:divBdr>
                                                                                                            <w:top w:val="none" w:sz="0" w:space="0" w:color="auto"/>
                                                                                                            <w:left w:val="none" w:sz="0" w:space="0" w:color="auto"/>
                                                                                                            <w:bottom w:val="none" w:sz="0" w:space="0" w:color="auto"/>
                                                                                                            <w:right w:val="none" w:sz="0" w:space="0" w:color="auto"/>
                                                                                                          </w:divBdr>
                                                                                                          <w:divsChild>
                                                                                                            <w:div w:id="2058580994">
                                                                                                              <w:marLeft w:val="0"/>
                                                                                                              <w:marRight w:val="0"/>
                                                                                                              <w:marTop w:val="0"/>
                                                                                                              <w:marBottom w:val="0"/>
                                                                                                              <w:divBdr>
                                                                                                                <w:top w:val="none" w:sz="0" w:space="0" w:color="auto"/>
                                                                                                                <w:left w:val="none" w:sz="0" w:space="0" w:color="auto"/>
                                                                                                                <w:bottom w:val="none" w:sz="0" w:space="0" w:color="auto"/>
                                                                                                                <w:right w:val="none" w:sz="0" w:space="0" w:color="auto"/>
                                                                                                              </w:divBdr>
                                                                                                              <w:divsChild>
                                                                                                                <w:div w:id="330569436">
                                                                                                                  <w:marLeft w:val="0"/>
                                                                                                                  <w:marRight w:val="0"/>
                                                                                                                  <w:marTop w:val="0"/>
                                                                                                                  <w:marBottom w:val="0"/>
                                                                                                                  <w:divBdr>
                                                                                                                    <w:top w:val="none" w:sz="0" w:space="0" w:color="auto"/>
                                                                                                                    <w:left w:val="none" w:sz="0" w:space="0" w:color="auto"/>
                                                                                                                    <w:bottom w:val="none" w:sz="0" w:space="0" w:color="auto"/>
                                                                                                                    <w:right w:val="none" w:sz="0" w:space="0" w:color="auto"/>
                                                                                                                  </w:divBdr>
                                                                                                                  <w:divsChild>
                                                                                                                    <w:div w:id="86658384">
                                                                                                                      <w:marLeft w:val="0"/>
                                                                                                                      <w:marRight w:val="0"/>
                                                                                                                      <w:marTop w:val="0"/>
                                                                                                                      <w:marBottom w:val="0"/>
                                                                                                                      <w:divBdr>
                                                                                                                        <w:top w:val="none" w:sz="0" w:space="0" w:color="auto"/>
                                                                                                                        <w:left w:val="none" w:sz="0" w:space="0" w:color="auto"/>
                                                                                                                        <w:bottom w:val="none" w:sz="0" w:space="0" w:color="auto"/>
                                                                                                                        <w:right w:val="none" w:sz="0" w:space="0" w:color="auto"/>
                                                                                                                      </w:divBdr>
                                                                                                                      <w:divsChild>
                                                                                                                        <w:div w:id="105662399">
                                                                                                                          <w:marLeft w:val="0"/>
                                                                                                                          <w:marRight w:val="0"/>
                                                                                                                          <w:marTop w:val="0"/>
                                                                                                                          <w:marBottom w:val="0"/>
                                                                                                                          <w:divBdr>
                                                                                                                            <w:top w:val="none" w:sz="0" w:space="0" w:color="auto"/>
                                                                                                                            <w:left w:val="none" w:sz="0" w:space="0" w:color="auto"/>
                                                                                                                            <w:bottom w:val="none" w:sz="0" w:space="0" w:color="auto"/>
                                                                                                                            <w:right w:val="none" w:sz="0" w:space="0" w:color="auto"/>
                                                                                                                          </w:divBdr>
                                                                                                                          <w:divsChild>
                                                                                                                            <w:div w:id="1116949232">
                                                                                                                              <w:marLeft w:val="0"/>
                                                                                                                              <w:marRight w:val="0"/>
                                                                                                                              <w:marTop w:val="0"/>
                                                                                                                              <w:marBottom w:val="0"/>
                                                                                                                              <w:divBdr>
                                                                                                                                <w:top w:val="none" w:sz="0" w:space="0" w:color="auto"/>
                                                                                                                                <w:left w:val="none" w:sz="0" w:space="0" w:color="auto"/>
                                                                                                                                <w:bottom w:val="none" w:sz="0" w:space="0" w:color="auto"/>
                                                                                                                                <w:right w:val="none" w:sz="0" w:space="0" w:color="auto"/>
                                                                                                                              </w:divBdr>
                                                                                                                              <w:divsChild>
                                                                                                                                <w:div w:id="676493656">
                                                                                                                                  <w:marLeft w:val="0"/>
                                                                                                                                  <w:marRight w:val="0"/>
                                                                                                                                  <w:marTop w:val="0"/>
                                                                                                                                  <w:marBottom w:val="0"/>
                                                                                                                                  <w:divBdr>
                                                                                                                                    <w:top w:val="none" w:sz="0" w:space="0" w:color="auto"/>
                                                                                                                                    <w:left w:val="none" w:sz="0" w:space="0" w:color="auto"/>
                                                                                                                                    <w:bottom w:val="none" w:sz="0" w:space="0" w:color="auto"/>
                                                                                                                                    <w:right w:val="none" w:sz="0" w:space="0" w:color="auto"/>
                                                                                                                                  </w:divBdr>
                                                                                                                                  <w:divsChild>
                                                                                                                                    <w:div w:id="1254510145">
                                                                                                                                      <w:marLeft w:val="0"/>
                                                                                                                                      <w:marRight w:val="0"/>
                                                                                                                                      <w:marTop w:val="0"/>
                                                                                                                                      <w:marBottom w:val="0"/>
                                                                                                                                      <w:divBdr>
                                                                                                                                        <w:top w:val="none" w:sz="0" w:space="0" w:color="auto"/>
                                                                                                                                        <w:left w:val="none" w:sz="0" w:space="0" w:color="auto"/>
                                                                                                                                        <w:bottom w:val="none" w:sz="0" w:space="0" w:color="auto"/>
                                                                                                                                        <w:right w:val="none" w:sz="0" w:space="0" w:color="auto"/>
                                                                                                                                      </w:divBdr>
                                                                                                                                      <w:divsChild>
                                                                                                                                        <w:div w:id="1586914686">
                                                                                                                                          <w:marLeft w:val="0"/>
                                                                                                                                          <w:marRight w:val="0"/>
                                                                                                                                          <w:marTop w:val="0"/>
                                                                                                                                          <w:marBottom w:val="0"/>
                                                                                                                                          <w:divBdr>
                                                                                                                                            <w:top w:val="none" w:sz="0" w:space="0" w:color="auto"/>
                                                                                                                                            <w:left w:val="none" w:sz="0" w:space="0" w:color="auto"/>
                                                                                                                                            <w:bottom w:val="none" w:sz="0" w:space="0" w:color="auto"/>
                                                                                                                                            <w:right w:val="none" w:sz="0" w:space="0" w:color="auto"/>
                                                                                                                                          </w:divBdr>
                                                                                                                                          <w:divsChild>
                                                                                                                                            <w:div w:id="2118983151">
                                                                                                                                              <w:marLeft w:val="0"/>
                                                                                                                                              <w:marRight w:val="0"/>
                                                                                                                                              <w:marTop w:val="0"/>
                                                                                                                                              <w:marBottom w:val="0"/>
                                                                                                                                              <w:divBdr>
                                                                                                                                                <w:top w:val="none" w:sz="0" w:space="0" w:color="auto"/>
                                                                                                                                                <w:left w:val="none" w:sz="0" w:space="0" w:color="auto"/>
                                                                                                                                                <w:bottom w:val="none" w:sz="0" w:space="0" w:color="auto"/>
                                                                                                                                                <w:right w:val="none" w:sz="0" w:space="0" w:color="auto"/>
                                                                                                                                              </w:divBdr>
                                                                                                                                              <w:divsChild>
                                                                                                                                                <w:div w:id="1769538864">
                                                                                                                                                  <w:marLeft w:val="0"/>
                                                                                                                                                  <w:marRight w:val="0"/>
                                                                                                                                                  <w:marTop w:val="0"/>
                                                                                                                                                  <w:marBottom w:val="0"/>
                                                                                                                                                  <w:divBdr>
                                                                                                                                                    <w:top w:val="none" w:sz="0" w:space="0" w:color="auto"/>
                                                                                                                                                    <w:left w:val="none" w:sz="0" w:space="0" w:color="auto"/>
                                                                                                                                                    <w:bottom w:val="none" w:sz="0" w:space="0" w:color="auto"/>
                                                                                                                                                    <w:right w:val="none" w:sz="0" w:space="0" w:color="auto"/>
                                                                                                                                                  </w:divBdr>
                                                                                                                                                  <w:divsChild>
                                                                                                                                                    <w:div w:id="583808790">
                                                                                                                                                      <w:marLeft w:val="0"/>
                                                                                                                                                      <w:marRight w:val="0"/>
                                                                                                                                                      <w:marTop w:val="0"/>
                                                                                                                                                      <w:marBottom w:val="0"/>
                                                                                                                                                      <w:divBdr>
                                                                                                                                                        <w:top w:val="none" w:sz="0" w:space="0" w:color="auto"/>
                                                                                                                                                        <w:left w:val="none" w:sz="0" w:space="0" w:color="auto"/>
                                                                                                                                                        <w:bottom w:val="none" w:sz="0" w:space="0" w:color="auto"/>
                                                                                                                                                        <w:right w:val="none" w:sz="0" w:space="0" w:color="auto"/>
                                                                                                                                                      </w:divBdr>
                                                                                                                                                      <w:divsChild>
                                                                                                                                                        <w:div w:id="134882698">
                                                                                                                                                          <w:marLeft w:val="0"/>
                                                                                                                                                          <w:marRight w:val="0"/>
                                                                                                                                                          <w:marTop w:val="0"/>
                                                                                                                                                          <w:marBottom w:val="0"/>
                                                                                                                                                          <w:divBdr>
                                                                                                                                                            <w:top w:val="none" w:sz="0" w:space="0" w:color="auto"/>
                                                                                                                                                            <w:left w:val="none" w:sz="0" w:space="0" w:color="auto"/>
                                                                                                                                                            <w:bottom w:val="none" w:sz="0" w:space="0" w:color="auto"/>
                                                                                                                                                            <w:right w:val="none" w:sz="0" w:space="0" w:color="auto"/>
                                                                                                                                                          </w:divBdr>
                                                                                                                                                          <w:divsChild>
                                                                                                                                                            <w:div w:id="53282586">
                                                                                                                                                              <w:marLeft w:val="0"/>
                                                                                                                                                              <w:marRight w:val="0"/>
                                                                                                                                                              <w:marTop w:val="0"/>
                                                                                                                                                              <w:marBottom w:val="0"/>
                                                                                                                                                              <w:divBdr>
                                                                                                                                                                <w:top w:val="none" w:sz="0" w:space="0" w:color="auto"/>
                                                                                                                                                                <w:left w:val="none" w:sz="0" w:space="0" w:color="auto"/>
                                                                                                                                                                <w:bottom w:val="none" w:sz="0" w:space="0" w:color="auto"/>
                                                                                                                                                                <w:right w:val="none" w:sz="0" w:space="0" w:color="auto"/>
                                                                                                                                                              </w:divBdr>
                                                                                                                                                              <w:divsChild>
                                                                                                                                                                <w:div w:id="1653681599">
                                                                                                                                                                  <w:marLeft w:val="0"/>
                                                                                                                                                                  <w:marRight w:val="0"/>
                                                                                                                                                                  <w:marTop w:val="0"/>
                                                                                                                                                                  <w:marBottom w:val="0"/>
                                                                                                                                                                  <w:divBdr>
                                                                                                                                                                    <w:top w:val="none" w:sz="0" w:space="0" w:color="auto"/>
                                                                                                                                                                    <w:left w:val="none" w:sz="0" w:space="0" w:color="auto"/>
                                                                                                                                                                    <w:bottom w:val="none" w:sz="0" w:space="0" w:color="auto"/>
                                                                                                                                                                    <w:right w:val="none" w:sz="0" w:space="0" w:color="auto"/>
                                                                                                                                                                  </w:divBdr>
                                                                                                                                                                  <w:divsChild>
                                                                                                                                                                    <w:div w:id="92941488">
                                                                                                                                                                      <w:marLeft w:val="0"/>
                                                                                                                                                                      <w:marRight w:val="0"/>
                                                                                                                                                                      <w:marTop w:val="0"/>
                                                                                                                                                                      <w:marBottom w:val="0"/>
                                                                                                                                                                      <w:divBdr>
                                                                                                                                                                        <w:top w:val="none" w:sz="0" w:space="0" w:color="auto"/>
                                                                                                                                                                        <w:left w:val="none" w:sz="0" w:space="0" w:color="auto"/>
                                                                                                                                                                        <w:bottom w:val="none" w:sz="0" w:space="0" w:color="auto"/>
                                                                                                                                                                        <w:right w:val="none" w:sz="0" w:space="0" w:color="auto"/>
                                                                                                                                                                      </w:divBdr>
                                                                                                                                                                      <w:divsChild>
                                                                                                                                                                        <w:div w:id="113135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1798">
                                                                                                                                                                              <w:marLeft w:val="0"/>
                                                                                                                                                                              <w:marRight w:val="0"/>
                                                                                                                                                                              <w:marTop w:val="0"/>
                                                                                                                                                                              <w:marBottom w:val="0"/>
                                                                                                                                                                              <w:divBdr>
                                                                                                                                                                                <w:top w:val="none" w:sz="0" w:space="0" w:color="auto"/>
                                                                                                                                                                                <w:left w:val="none" w:sz="0" w:space="0" w:color="auto"/>
                                                                                                                                                                                <w:bottom w:val="none" w:sz="0" w:space="0" w:color="auto"/>
                                                                                                                                                                                <w:right w:val="none" w:sz="0" w:space="0" w:color="auto"/>
                                                                                                                                                                              </w:divBdr>
                                                                                                                                                                              <w:divsChild>
                                                                                                                                                                                <w:div w:id="1906573626">
                                                                                                                                                                                  <w:marLeft w:val="0"/>
                                                                                                                                                                                  <w:marRight w:val="0"/>
                                                                                                                                                                                  <w:marTop w:val="0"/>
                                                                                                                                                                                  <w:marBottom w:val="0"/>
                                                                                                                                                                                  <w:divBdr>
                                                                                                                                                                                    <w:top w:val="none" w:sz="0" w:space="0" w:color="auto"/>
                                                                                                                                                                                    <w:left w:val="none" w:sz="0" w:space="0" w:color="auto"/>
                                                                                                                                                                                    <w:bottom w:val="none" w:sz="0" w:space="0" w:color="auto"/>
                                                                                                                                                                                    <w:right w:val="none" w:sz="0" w:space="0" w:color="auto"/>
                                                                                                                                                                                  </w:divBdr>
                                                                                                                                                                                  <w:divsChild>
                                                                                                                                                                                    <w:div w:id="2075155018">
                                                                                                                                                                                      <w:marLeft w:val="0"/>
                                                                                                                                                                                      <w:marRight w:val="0"/>
                                                                                                                                                                                      <w:marTop w:val="0"/>
                                                                                                                                                                                      <w:marBottom w:val="0"/>
                                                                                                                                                                                      <w:divBdr>
                                                                                                                                                                                        <w:top w:val="none" w:sz="0" w:space="0" w:color="auto"/>
                                                                                                                                                                                        <w:left w:val="none" w:sz="0" w:space="0" w:color="auto"/>
                                                                                                                                                                                        <w:bottom w:val="none" w:sz="0" w:space="0" w:color="auto"/>
                                                                                                                                                                                        <w:right w:val="none" w:sz="0" w:space="0" w:color="auto"/>
                                                                                                                                                                                      </w:divBdr>
                                                                                                                                                                                      <w:divsChild>
                                                                                                                                                                                        <w:div w:id="1162046378">
                                                                                                                                                                                          <w:marLeft w:val="0"/>
                                                                                                                                                                                          <w:marRight w:val="0"/>
                                                                                                                                                                                          <w:marTop w:val="0"/>
                                                                                                                                                                                          <w:marBottom w:val="0"/>
                                                                                                                                                                                          <w:divBdr>
                                                                                                                                                                                            <w:top w:val="none" w:sz="0" w:space="0" w:color="auto"/>
                                                                                                                                                                                            <w:left w:val="none" w:sz="0" w:space="0" w:color="auto"/>
                                                                                                                                                                                            <w:bottom w:val="none" w:sz="0" w:space="0" w:color="auto"/>
                                                                                                                                                                                            <w:right w:val="none" w:sz="0" w:space="0" w:color="auto"/>
                                                                                                                                                                                          </w:divBdr>
                                                                                                                                                                                          <w:divsChild>
                                                                                                                                                                                            <w:div w:id="1924875230">
                                                                                                                                                                                              <w:marLeft w:val="0"/>
                                                                                                                                                                                              <w:marRight w:val="0"/>
                                                                                                                                                                                              <w:marTop w:val="0"/>
                                                                                                                                                                                              <w:marBottom w:val="0"/>
                                                                                                                                                                                              <w:divBdr>
                                                                                                                                                                                                <w:top w:val="none" w:sz="0" w:space="0" w:color="auto"/>
                                                                                                                                                                                                <w:left w:val="none" w:sz="0" w:space="0" w:color="auto"/>
                                                                                                                                                                                                <w:bottom w:val="none" w:sz="0" w:space="0" w:color="auto"/>
                                                                                                                                                                                                <w:right w:val="none" w:sz="0" w:space="0" w:color="auto"/>
                                                                                                                                                                                              </w:divBdr>
                                                                                                                                                                                              <w:divsChild>
                                                                                                                                                                                                <w:div w:id="1437873339">
                                                                                                                                                                                                  <w:marLeft w:val="0"/>
                                                                                                                                                                                                  <w:marRight w:val="0"/>
                                                                                                                                                                                                  <w:marTop w:val="0"/>
                                                                                                                                                                                                  <w:marBottom w:val="0"/>
                                                                                                                                                                                                  <w:divBdr>
                                                                                                                                                                                                    <w:top w:val="none" w:sz="0" w:space="0" w:color="auto"/>
                                                                                                                                                                                                    <w:left w:val="none" w:sz="0" w:space="0" w:color="auto"/>
                                                                                                                                                                                                    <w:bottom w:val="none" w:sz="0" w:space="0" w:color="auto"/>
                                                                                                                                                                                                    <w:right w:val="none" w:sz="0" w:space="0" w:color="auto"/>
                                                                                                                                                                                                  </w:divBdr>
                                                                                                                                                                                                  <w:divsChild>
                                                                                                                                                                                                    <w:div w:id="2088383510">
                                                                                                                                                                                                      <w:marLeft w:val="0"/>
                                                                                                                                                                                                      <w:marRight w:val="0"/>
                                                                                                                                                                                                      <w:marTop w:val="0"/>
                                                                                                                                                                                                      <w:marBottom w:val="0"/>
                                                                                                                                                                                                      <w:divBdr>
                                                                                                                                                                                                        <w:top w:val="none" w:sz="0" w:space="0" w:color="auto"/>
                                                                                                                                                                                                        <w:left w:val="none" w:sz="0" w:space="0" w:color="auto"/>
                                                                                                                                                                                                        <w:bottom w:val="none" w:sz="0" w:space="0" w:color="auto"/>
                                                                                                                                                                                                        <w:right w:val="none" w:sz="0" w:space="0" w:color="auto"/>
                                                                                                                                                                                                      </w:divBdr>
                                                                                                                                                                                                      <w:divsChild>
                                                                                                                                                                                                        <w:div w:id="299118242">
                                                                                                                                                                                                          <w:marLeft w:val="0"/>
                                                                                                                                                                                                          <w:marRight w:val="0"/>
                                                                                                                                                                                                          <w:marTop w:val="0"/>
                                                                                                                                                                                                          <w:marBottom w:val="0"/>
                                                                                                                                                                                                          <w:divBdr>
                                                                                                                                                                                                            <w:top w:val="none" w:sz="0" w:space="0" w:color="auto"/>
                                                                                                                                                                                                            <w:left w:val="none" w:sz="0" w:space="0" w:color="auto"/>
                                                                                                                                                                                                            <w:bottom w:val="none" w:sz="0" w:space="0" w:color="auto"/>
                                                                                                                                                                                                            <w:right w:val="none" w:sz="0" w:space="0" w:color="auto"/>
                                                                                                                                                                                                          </w:divBdr>
                                                                                                                                                                                                        </w:div>
                                                                                                                                                                                                        <w:div w:id="362170704">
                                                                                                                                                                                                          <w:marLeft w:val="0"/>
                                                                                                                                                                                                          <w:marRight w:val="0"/>
                                                                                                                                                                                                          <w:marTop w:val="0"/>
                                                                                                                                                                                                          <w:marBottom w:val="0"/>
                                                                                                                                                                                                          <w:divBdr>
                                                                                                                                                                                                            <w:top w:val="none" w:sz="0" w:space="0" w:color="auto"/>
                                                                                                                                                                                                            <w:left w:val="none" w:sz="0" w:space="0" w:color="auto"/>
                                                                                                                                                                                                            <w:bottom w:val="none" w:sz="0" w:space="0" w:color="auto"/>
                                                                                                                                                                                                            <w:right w:val="none" w:sz="0" w:space="0" w:color="auto"/>
                                                                                                                                                                                                          </w:divBdr>
                                                                                                                                                                                                        </w:div>
                                                                                                                                                                                                        <w:div w:id="5905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340050">
      <w:bodyDiv w:val="1"/>
      <w:marLeft w:val="0"/>
      <w:marRight w:val="0"/>
      <w:marTop w:val="0"/>
      <w:marBottom w:val="0"/>
      <w:divBdr>
        <w:top w:val="none" w:sz="0" w:space="0" w:color="auto"/>
        <w:left w:val="none" w:sz="0" w:space="0" w:color="auto"/>
        <w:bottom w:val="none" w:sz="0" w:space="0" w:color="auto"/>
        <w:right w:val="none" w:sz="0" w:space="0" w:color="auto"/>
      </w:divBdr>
    </w:div>
    <w:div w:id="263809641">
      <w:bodyDiv w:val="1"/>
      <w:marLeft w:val="0"/>
      <w:marRight w:val="0"/>
      <w:marTop w:val="0"/>
      <w:marBottom w:val="0"/>
      <w:divBdr>
        <w:top w:val="none" w:sz="0" w:space="0" w:color="auto"/>
        <w:left w:val="none" w:sz="0" w:space="0" w:color="auto"/>
        <w:bottom w:val="none" w:sz="0" w:space="0" w:color="auto"/>
        <w:right w:val="none" w:sz="0" w:space="0" w:color="auto"/>
      </w:divBdr>
    </w:div>
    <w:div w:id="404760741">
      <w:bodyDiv w:val="1"/>
      <w:marLeft w:val="0"/>
      <w:marRight w:val="0"/>
      <w:marTop w:val="0"/>
      <w:marBottom w:val="0"/>
      <w:divBdr>
        <w:top w:val="none" w:sz="0" w:space="0" w:color="auto"/>
        <w:left w:val="none" w:sz="0" w:space="0" w:color="auto"/>
        <w:bottom w:val="none" w:sz="0" w:space="0" w:color="auto"/>
        <w:right w:val="none" w:sz="0" w:space="0" w:color="auto"/>
      </w:divBdr>
    </w:div>
    <w:div w:id="732506925">
      <w:bodyDiv w:val="1"/>
      <w:marLeft w:val="0"/>
      <w:marRight w:val="0"/>
      <w:marTop w:val="0"/>
      <w:marBottom w:val="0"/>
      <w:divBdr>
        <w:top w:val="none" w:sz="0" w:space="0" w:color="auto"/>
        <w:left w:val="none" w:sz="0" w:space="0" w:color="auto"/>
        <w:bottom w:val="none" w:sz="0" w:space="0" w:color="auto"/>
        <w:right w:val="none" w:sz="0" w:space="0" w:color="auto"/>
      </w:divBdr>
    </w:div>
    <w:div w:id="770125684">
      <w:bodyDiv w:val="1"/>
      <w:marLeft w:val="0"/>
      <w:marRight w:val="0"/>
      <w:marTop w:val="0"/>
      <w:marBottom w:val="0"/>
      <w:divBdr>
        <w:top w:val="none" w:sz="0" w:space="0" w:color="auto"/>
        <w:left w:val="none" w:sz="0" w:space="0" w:color="auto"/>
        <w:bottom w:val="none" w:sz="0" w:space="0" w:color="auto"/>
        <w:right w:val="none" w:sz="0" w:space="0" w:color="auto"/>
      </w:divBdr>
      <w:divsChild>
        <w:div w:id="1463696940">
          <w:marLeft w:val="0"/>
          <w:marRight w:val="0"/>
          <w:marTop w:val="0"/>
          <w:marBottom w:val="0"/>
          <w:divBdr>
            <w:top w:val="none" w:sz="0" w:space="0" w:color="auto"/>
            <w:left w:val="none" w:sz="0" w:space="0" w:color="auto"/>
            <w:bottom w:val="none" w:sz="0" w:space="0" w:color="auto"/>
            <w:right w:val="none" w:sz="0" w:space="0" w:color="auto"/>
          </w:divBdr>
          <w:divsChild>
            <w:div w:id="1893534986">
              <w:marLeft w:val="0"/>
              <w:marRight w:val="0"/>
              <w:marTop w:val="0"/>
              <w:marBottom w:val="0"/>
              <w:divBdr>
                <w:top w:val="none" w:sz="0" w:space="0" w:color="auto"/>
                <w:left w:val="none" w:sz="0" w:space="0" w:color="auto"/>
                <w:bottom w:val="none" w:sz="0" w:space="0" w:color="auto"/>
                <w:right w:val="none" w:sz="0" w:space="0" w:color="auto"/>
              </w:divBdr>
              <w:divsChild>
                <w:div w:id="570383449">
                  <w:marLeft w:val="0"/>
                  <w:marRight w:val="0"/>
                  <w:marTop w:val="0"/>
                  <w:marBottom w:val="0"/>
                  <w:divBdr>
                    <w:top w:val="none" w:sz="0" w:space="0" w:color="auto"/>
                    <w:left w:val="none" w:sz="0" w:space="0" w:color="auto"/>
                    <w:bottom w:val="none" w:sz="0" w:space="0" w:color="auto"/>
                    <w:right w:val="none" w:sz="0" w:space="0" w:color="auto"/>
                  </w:divBdr>
                  <w:divsChild>
                    <w:div w:id="1218471404">
                      <w:marLeft w:val="0"/>
                      <w:marRight w:val="0"/>
                      <w:marTop w:val="0"/>
                      <w:marBottom w:val="0"/>
                      <w:divBdr>
                        <w:top w:val="none" w:sz="0" w:space="0" w:color="auto"/>
                        <w:left w:val="none" w:sz="0" w:space="0" w:color="auto"/>
                        <w:bottom w:val="none" w:sz="0" w:space="0" w:color="auto"/>
                        <w:right w:val="none" w:sz="0" w:space="0" w:color="auto"/>
                      </w:divBdr>
                      <w:divsChild>
                        <w:div w:id="1073704259">
                          <w:marLeft w:val="0"/>
                          <w:marRight w:val="0"/>
                          <w:marTop w:val="0"/>
                          <w:marBottom w:val="0"/>
                          <w:divBdr>
                            <w:top w:val="none" w:sz="0" w:space="0" w:color="auto"/>
                            <w:left w:val="none" w:sz="0" w:space="0" w:color="auto"/>
                            <w:bottom w:val="none" w:sz="0" w:space="0" w:color="auto"/>
                            <w:right w:val="none" w:sz="0" w:space="0" w:color="auto"/>
                          </w:divBdr>
                          <w:divsChild>
                            <w:div w:id="444347481">
                              <w:marLeft w:val="0"/>
                              <w:marRight w:val="0"/>
                              <w:marTop w:val="0"/>
                              <w:marBottom w:val="0"/>
                              <w:divBdr>
                                <w:top w:val="none" w:sz="0" w:space="0" w:color="auto"/>
                                <w:left w:val="none" w:sz="0" w:space="0" w:color="auto"/>
                                <w:bottom w:val="none" w:sz="0" w:space="0" w:color="auto"/>
                                <w:right w:val="none" w:sz="0" w:space="0" w:color="auto"/>
                              </w:divBdr>
                              <w:divsChild>
                                <w:div w:id="1583680300">
                                  <w:marLeft w:val="0"/>
                                  <w:marRight w:val="0"/>
                                  <w:marTop w:val="0"/>
                                  <w:marBottom w:val="0"/>
                                  <w:divBdr>
                                    <w:top w:val="none" w:sz="0" w:space="0" w:color="auto"/>
                                    <w:left w:val="none" w:sz="0" w:space="0" w:color="auto"/>
                                    <w:bottom w:val="none" w:sz="0" w:space="0" w:color="auto"/>
                                    <w:right w:val="none" w:sz="0" w:space="0" w:color="auto"/>
                                  </w:divBdr>
                                  <w:divsChild>
                                    <w:div w:id="757561318">
                                      <w:marLeft w:val="0"/>
                                      <w:marRight w:val="0"/>
                                      <w:marTop w:val="0"/>
                                      <w:marBottom w:val="0"/>
                                      <w:divBdr>
                                        <w:top w:val="none" w:sz="0" w:space="0" w:color="auto"/>
                                        <w:left w:val="none" w:sz="0" w:space="0" w:color="auto"/>
                                        <w:bottom w:val="none" w:sz="0" w:space="0" w:color="auto"/>
                                        <w:right w:val="none" w:sz="0" w:space="0" w:color="auto"/>
                                      </w:divBdr>
                                      <w:divsChild>
                                        <w:div w:id="1645309337">
                                          <w:marLeft w:val="0"/>
                                          <w:marRight w:val="0"/>
                                          <w:marTop w:val="0"/>
                                          <w:marBottom w:val="0"/>
                                          <w:divBdr>
                                            <w:top w:val="none" w:sz="0" w:space="0" w:color="auto"/>
                                            <w:left w:val="none" w:sz="0" w:space="0" w:color="auto"/>
                                            <w:bottom w:val="none" w:sz="0" w:space="0" w:color="auto"/>
                                            <w:right w:val="none" w:sz="0" w:space="0" w:color="auto"/>
                                          </w:divBdr>
                                          <w:divsChild>
                                            <w:div w:id="1468814508">
                                              <w:marLeft w:val="0"/>
                                              <w:marRight w:val="0"/>
                                              <w:marTop w:val="0"/>
                                              <w:marBottom w:val="0"/>
                                              <w:divBdr>
                                                <w:top w:val="none" w:sz="0" w:space="0" w:color="auto"/>
                                                <w:left w:val="none" w:sz="0" w:space="0" w:color="auto"/>
                                                <w:bottom w:val="none" w:sz="0" w:space="0" w:color="auto"/>
                                                <w:right w:val="none" w:sz="0" w:space="0" w:color="auto"/>
                                              </w:divBdr>
                                              <w:divsChild>
                                                <w:div w:id="1289238407">
                                                  <w:marLeft w:val="0"/>
                                                  <w:marRight w:val="0"/>
                                                  <w:marTop w:val="0"/>
                                                  <w:marBottom w:val="0"/>
                                                  <w:divBdr>
                                                    <w:top w:val="none" w:sz="0" w:space="0" w:color="auto"/>
                                                    <w:left w:val="none" w:sz="0" w:space="0" w:color="auto"/>
                                                    <w:bottom w:val="none" w:sz="0" w:space="0" w:color="auto"/>
                                                    <w:right w:val="none" w:sz="0" w:space="0" w:color="auto"/>
                                                  </w:divBdr>
                                                  <w:divsChild>
                                                    <w:div w:id="650596359">
                                                      <w:marLeft w:val="0"/>
                                                      <w:marRight w:val="0"/>
                                                      <w:marTop w:val="0"/>
                                                      <w:marBottom w:val="0"/>
                                                      <w:divBdr>
                                                        <w:top w:val="none" w:sz="0" w:space="0" w:color="auto"/>
                                                        <w:left w:val="none" w:sz="0" w:space="0" w:color="auto"/>
                                                        <w:bottom w:val="none" w:sz="0" w:space="0" w:color="auto"/>
                                                        <w:right w:val="none" w:sz="0" w:space="0" w:color="auto"/>
                                                      </w:divBdr>
                                                      <w:divsChild>
                                                        <w:div w:id="1007446424">
                                                          <w:marLeft w:val="0"/>
                                                          <w:marRight w:val="0"/>
                                                          <w:marTop w:val="0"/>
                                                          <w:marBottom w:val="0"/>
                                                          <w:divBdr>
                                                            <w:top w:val="none" w:sz="0" w:space="0" w:color="auto"/>
                                                            <w:left w:val="none" w:sz="0" w:space="0" w:color="auto"/>
                                                            <w:bottom w:val="none" w:sz="0" w:space="0" w:color="auto"/>
                                                            <w:right w:val="none" w:sz="0" w:space="0" w:color="auto"/>
                                                          </w:divBdr>
                                                          <w:divsChild>
                                                            <w:div w:id="2058508756">
                                                              <w:marLeft w:val="0"/>
                                                              <w:marRight w:val="0"/>
                                                              <w:marTop w:val="0"/>
                                                              <w:marBottom w:val="0"/>
                                                              <w:divBdr>
                                                                <w:top w:val="none" w:sz="0" w:space="0" w:color="auto"/>
                                                                <w:left w:val="none" w:sz="0" w:space="0" w:color="auto"/>
                                                                <w:bottom w:val="none" w:sz="0" w:space="0" w:color="auto"/>
                                                                <w:right w:val="none" w:sz="0" w:space="0" w:color="auto"/>
                                                              </w:divBdr>
                                                              <w:divsChild>
                                                                <w:div w:id="340743864">
                                                                  <w:marLeft w:val="0"/>
                                                                  <w:marRight w:val="0"/>
                                                                  <w:marTop w:val="0"/>
                                                                  <w:marBottom w:val="0"/>
                                                                  <w:divBdr>
                                                                    <w:top w:val="none" w:sz="0" w:space="0" w:color="auto"/>
                                                                    <w:left w:val="none" w:sz="0" w:space="0" w:color="auto"/>
                                                                    <w:bottom w:val="none" w:sz="0" w:space="0" w:color="auto"/>
                                                                    <w:right w:val="none" w:sz="0" w:space="0" w:color="auto"/>
                                                                  </w:divBdr>
                                                                  <w:divsChild>
                                                                    <w:div w:id="822966643">
                                                                      <w:marLeft w:val="0"/>
                                                                      <w:marRight w:val="0"/>
                                                                      <w:marTop w:val="0"/>
                                                                      <w:marBottom w:val="0"/>
                                                                      <w:divBdr>
                                                                        <w:top w:val="none" w:sz="0" w:space="0" w:color="auto"/>
                                                                        <w:left w:val="none" w:sz="0" w:space="0" w:color="auto"/>
                                                                        <w:bottom w:val="none" w:sz="0" w:space="0" w:color="auto"/>
                                                                        <w:right w:val="none" w:sz="0" w:space="0" w:color="auto"/>
                                                                      </w:divBdr>
                                                                      <w:divsChild>
                                                                        <w:div w:id="382605381">
                                                                          <w:marLeft w:val="0"/>
                                                                          <w:marRight w:val="0"/>
                                                                          <w:marTop w:val="0"/>
                                                                          <w:marBottom w:val="0"/>
                                                                          <w:divBdr>
                                                                            <w:top w:val="none" w:sz="0" w:space="0" w:color="auto"/>
                                                                            <w:left w:val="none" w:sz="0" w:space="0" w:color="auto"/>
                                                                            <w:bottom w:val="none" w:sz="0" w:space="0" w:color="auto"/>
                                                                            <w:right w:val="none" w:sz="0" w:space="0" w:color="auto"/>
                                                                          </w:divBdr>
                                                                          <w:divsChild>
                                                                            <w:div w:id="1791128851">
                                                                              <w:marLeft w:val="0"/>
                                                                              <w:marRight w:val="0"/>
                                                                              <w:marTop w:val="0"/>
                                                                              <w:marBottom w:val="0"/>
                                                                              <w:divBdr>
                                                                                <w:top w:val="none" w:sz="0" w:space="0" w:color="auto"/>
                                                                                <w:left w:val="none" w:sz="0" w:space="0" w:color="auto"/>
                                                                                <w:bottom w:val="none" w:sz="0" w:space="0" w:color="auto"/>
                                                                                <w:right w:val="none" w:sz="0" w:space="0" w:color="auto"/>
                                                                              </w:divBdr>
                                                                              <w:divsChild>
                                                                                <w:div w:id="373501711">
                                                                                  <w:marLeft w:val="0"/>
                                                                                  <w:marRight w:val="0"/>
                                                                                  <w:marTop w:val="0"/>
                                                                                  <w:marBottom w:val="0"/>
                                                                                  <w:divBdr>
                                                                                    <w:top w:val="none" w:sz="0" w:space="0" w:color="auto"/>
                                                                                    <w:left w:val="none" w:sz="0" w:space="0" w:color="auto"/>
                                                                                    <w:bottom w:val="none" w:sz="0" w:space="0" w:color="auto"/>
                                                                                    <w:right w:val="none" w:sz="0" w:space="0" w:color="auto"/>
                                                                                  </w:divBdr>
                                                                                  <w:divsChild>
                                                                                    <w:div w:id="1304044297">
                                                                                      <w:marLeft w:val="0"/>
                                                                                      <w:marRight w:val="0"/>
                                                                                      <w:marTop w:val="0"/>
                                                                                      <w:marBottom w:val="0"/>
                                                                                      <w:divBdr>
                                                                                        <w:top w:val="none" w:sz="0" w:space="0" w:color="auto"/>
                                                                                        <w:left w:val="none" w:sz="0" w:space="0" w:color="auto"/>
                                                                                        <w:bottom w:val="none" w:sz="0" w:space="0" w:color="auto"/>
                                                                                        <w:right w:val="none" w:sz="0" w:space="0" w:color="auto"/>
                                                                                      </w:divBdr>
                                                                                      <w:divsChild>
                                                                                        <w:div w:id="792676015">
                                                                                          <w:marLeft w:val="0"/>
                                                                                          <w:marRight w:val="0"/>
                                                                                          <w:marTop w:val="0"/>
                                                                                          <w:marBottom w:val="0"/>
                                                                                          <w:divBdr>
                                                                                            <w:top w:val="none" w:sz="0" w:space="0" w:color="auto"/>
                                                                                            <w:left w:val="none" w:sz="0" w:space="0" w:color="auto"/>
                                                                                            <w:bottom w:val="none" w:sz="0" w:space="0" w:color="auto"/>
                                                                                            <w:right w:val="none" w:sz="0" w:space="0" w:color="auto"/>
                                                                                          </w:divBdr>
                                                                                          <w:divsChild>
                                                                                            <w:div w:id="404571385">
                                                                                              <w:marLeft w:val="0"/>
                                                                                              <w:marRight w:val="0"/>
                                                                                              <w:marTop w:val="0"/>
                                                                                              <w:marBottom w:val="0"/>
                                                                                              <w:divBdr>
                                                                                                <w:top w:val="none" w:sz="0" w:space="0" w:color="auto"/>
                                                                                                <w:left w:val="none" w:sz="0" w:space="0" w:color="auto"/>
                                                                                                <w:bottom w:val="none" w:sz="0" w:space="0" w:color="auto"/>
                                                                                                <w:right w:val="none" w:sz="0" w:space="0" w:color="auto"/>
                                                                                              </w:divBdr>
                                                                                              <w:divsChild>
                                                                                                <w:div w:id="1464810017">
                                                                                                  <w:marLeft w:val="0"/>
                                                                                                  <w:marRight w:val="0"/>
                                                                                                  <w:marTop w:val="0"/>
                                                                                                  <w:marBottom w:val="0"/>
                                                                                                  <w:divBdr>
                                                                                                    <w:top w:val="none" w:sz="0" w:space="0" w:color="auto"/>
                                                                                                    <w:left w:val="none" w:sz="0" w:space="0" w:color="auto"/>
                                                                                                    <w:bottom w:val="none" w:sz="0" w:space="0" w:color="auto"/>
                                                                                                    <w:right w:val="none" w:sz="0" w:space="0" w:color="auto"/>
                                                                                                  </w:divBdr>
                                                                                                  <w:divsChild>
                                                                                                    <w:div w:id="1873035644">
                                                                                                      <w:marLeft w:val="0"/>
                                                                                                      <w:marRight w:val="0"/>
                                                                                                      <w:marTop w:val="0"/>
                                                                                                      <w:marBottom w:val="0"/>
                                                                                                      <w:divBdr>
                                                                                                        <w:top w:val="none" w:sz="0" w:space="0" w:color="auto"/>
                                                                                                        <w:left w:val="none" w:sz="0" w:space="0" w:color="auto"/>
                                                                                                        <w:bottom w:val="none" w:sz="0" w:space="0" w:color="auto"/>
                                                                                                        <w:right w:val="none" w:sz="0" w:space="0" w:color="auto"/>
                                                                                                      </w:divBdr>
                                                                                                      <w:divsChild>
                                                                                                        <w:div w:id="409691112">
                                                                                                          <w:marLeft w:val="0"/>
                                                                                                          <w:marRight w:val="0"/>
                                                                                                          <w:marTop w:val="0"/>
                                                                                                          <w:marBottom w:val="0"/>
                                                                                                          <w:divBdr>
                                                                                                            <w:top w:val="none" w:sz="0" w:space="0" w:color="auto"/>
                                                                                                            <w:left w:val="none" w:sz="0" w:space="0" w:color="auto"/>
                                                                                                            <w:bottom w:val="none" w:sz="0" w:space="0" w:color="auto"/>
                                                                                                            <w:right w:val="none" w:sz="0" w:space="0" w:color="auto"/>
                                                                                                          </w:divBdr>
                                                                                                          <w:divsChild>
                                                                                                            <w:div w:id="875895767">
                                                                                                              <w:marLeft w:val="0"/>
                                                                                                              <w:marRight w:val="0"/>
                                                                                                              <w:marTop w:val="0"/>
                                                                                                              <w:marBottom w:val="0"/>
                                                                                                              <w:divBdr>
                                                                                                                <w:top w:val="none" w:sz="0" w:space="0" w:color="auto"/>
                                                                                                                <w:left w:val="none" w:sz="0" w:space="0" w:color="auto"/>
                                                                                                                <w:bottom w:val="none" w:sz="0" w:space="0" w:color="auto"/>
                                                                                                                <w:right w:val="none" w:sz="0" w:space="0" w:color="auto"/>
                                                                                                              </w:divBdr>
                                                                                                              <w:divsChild>
                                                                                                                <w:div w:id="1100956234">
                                                                                                                  <w:marLeft w:val="0"/>
                                                                                                                  <w:marRight w:val="0"/>
                                                                                                                  <w:marTop w:val="0"/>
                                                                                                                  <w:marBottom w:val="0"/>
                                                                                                                  <w:divBdr>
                                                                                                                    <w:top w:val="none" w:sz="0" w:space="0" w:color="auto"/>
                                                                                                                    <w:left w:val="none" w:sz="0" w:space="0" w:color="auto"/>
                                                                                                                    <w:bottom w:val="none" w:sz="0" w:space="0" w:color="auto"/>
                                                                                                                    <w:right w:val="none" w:sz="0" w:space="0" w:color="auto"/>
                                                                                                                  </w:divBdr>
                                                                                                                  <w:divsChild>
                                                                                                                    <w:div w:id="1014259924">
                                                                                                                      <w:marLeft w:val="0"/>
                                                                                                                      <w:marRight w:val="0"/>
                                                                                                                      <w:marTop w:val="0"/>
                                                                                                                      <w:marBottom w:val="0"/>
                                                                                                                      <w:divBdr>
                                                                                                                        <w:top w:val="none" w:sz="0" w:space="0" w:color="auto"/>
                                                                                                                        <w:left w:val="none" w:sz="0" w:space="0" w:color="auto"/>
                                                                                                                        <w:bottom w:val="none" w:sz="0" w:space="0" w:color="auto"/>
                                                                                                                        <w:right w:val="none" w:sz="0" w:space="0" w:color="auto"/>
                                                                                                                      </w:divBdr>
                                                                                                                      <w:divsChild>
                                                                                                                        <w:div w:id="256985401">
                                                                                                                          <w:marLeft w:val="0"/>
                                                                                                                          <w:marRight w:val="0"/>
                                                                                                                          <w:marTop w:val="0"/>
                                                                                                                          <w:marBottom w:val="0"/>
                                                                                                                          <w:divBdr>
                                                                                                                            <w:top w:val="none" w:sz="0" w:space="0" w:color="auto"/>
                                                                                                                            <w:left w:val="none" w:sz="0" w:space="0" w:color="auto"/>
                                                                                                                            <w:bottom w:val="none" w:sz="0" w:space="0" w:color="auto"/>
                                                                                                                            <w:right w:val="none" w:sz="0" w:space="0" w:color="auto"/>
                                                                                                                          </w:divBdr>
                                                                                                                          <w:divsChild>
                                                                                                                            <w:div w:id="1183395380">
                                                                                                                              <w:marLeft w:val="0"/>
                                                                                                                              <w:marRight w:val="0"/>
                                                                                                                              <w:marTop w:val="0"/>
                                                                                                                              <w:marBottom w:val="0"/>
                                                                                                                              <w:divBdr>
                                                                                                                                <w:top w:val="none" w:sz="0" w:space="0" w:color="auto"/>
                                                                                                                                <w:left w:val="none" w:sz="0" w:space="0" w:color="auto"/>
                                                                                                                                <w:bottom w:val="none" w:sz="0" w:space="0" w:color="auto"/>
                                                                                                                                <w:right w:val="none" w:sz="0" w:space="0" w:color="auto"/>
                                                                                                                              </w:divBdr>
                                                                                                                              <w:divsChild>
                                                                                                                                <w:div w:id="1592927850">
                                                                                                                                  <w:marLeft w:val="0"/>
                                                                                                                                  <w:marRight w:val="0"/>
                                                                                                                                  <w:marTop w:val="0"/>
                                                                                                                                  <w:marBottom w:val="0"/>
                                                                                                                                  <w:divBdr>
                                                                                                                                    <w:top w:val="none" w:sz="0" w:space="0" w:color="auto"/>
                                                                                                                                    <w:left w:val="none" w:sz="0" w:space="0" w:color="auto"/>
                                                                                                                                    <w:bottom w:val="none" w:sz="0" w:space="0" w:color="auto"/>
                                                                                                                                    <w:right w:val="none" w:sz="0" w:space="0" w:color="auto"/>
                                                                                                                                  </w:divBdr>
                                                                                                                                  <w:divsChild>
                                                                                                                                    <w:div w:id="1414352160">
                                                                                                                                      <w:marLeft w:val="0"/>
                                                                                                                                      <w:marRight w:val="0"/>
                                                                                                                                      <w:marTop w:val="0"/>
                                                                                                                                      <w:marBottom w:val="0"/>
                                                                                                                                      <w:divBdr>
                                                                                                                                        <w:top w:val="none" w:sz="0" w:space="0" w:color="auto"/>
                                                                                                                                        <w:left w:val="none" w:sz="0" w:space="0" w:color="auto"/>
                                                                                                                                        <w:bottom w:val="none" w:sz="0" w:space="0" w:color="auto"/>
                                                                                                                                        <w:right w:val="none" w:sz="0" w:space="0" w:color="auto"/>
                                                                                                                                      </w:divBdr>
                                                                                                                                      <w:divsChild>
                                                                                                                                        <w:div w:id="1933200248">
                                                                                                                                          <w:marLeft w:val="0"/>
                                                                                                                                          <w:marRight w:val="0"/>
                                                                                                                                          <w:marTop w:val="0"/>
                                                                                                                                          <w:marBottom w:val="0"/>
                                                                                                                                          <w:divBdr>
                                                                                                                                            <w:top w:val="none" w:sz="0" w:space="0" w:color="auto"/>
                                                                                                                                            <w:left w:val="none" w:sz="0" w:space="0" w:color="auto"/>
                                                                                                                                            <w:bottom w:val="none" w:sz="0" w:space="0" w:color="auto"/>
                                                                                                                                            <w:right w:val="none" w:sz="0" w:space="0" w:color="auto"/>
                                                                                                                                          </w:divBdr>
                                                                                                                                          <w:divsChild>
                                                                                                                                            <w:div w:id="385253164">
                                                                                                                                              <w:marLeft w:val="0"/>
                                                                                                                                              <w:marRight w:val="0"/>
                                                                                                                                              <w:marTop w:val="0"/>
                                                                                                                                              <w:marBottom w:val="0"/>
                                                                                                                                              <w:divBdr>
                                                                                                                                                <w:top w:val="none" w:sz="0" w:space="0" w:color="auto"/>
                                                                                                                                                <w:left w:val="none" w:sz="0" w:space="0" w:color="auto"/>
                                                                                                                                                <w:bottom w:val="none" w:sz="0" w:space="0" w:color="auto"/>
                                                                                                                                                <w:right w:val="none" w:sz="0" w:space="0" w:color="auto"/>
                                                                                                                                              </w:divBdr>
                                                                                                                                              <w:divsChild>
                                                                                                                                                <w:div w:id="1545094493">
                                                                                                                                                  <w:marLeft w:val="0"/>
                                                                                                                                                  <w:marRight w:val="0"/>
                                                                                                                                                  <w:marTop w:val="0"/>
                                                                                                                                                  <w:marBottom w:val="0"/>
                                                                                                                                                  <w:divBdr>
                                                                                                                                                    <w:top w:val="none" w:sz="0" w:space="0" w:color="auto"/>
                                                                                                                                                    <w:left w:val="none" w:sz="0" w:space="0" w:color="auto"/>
                                                                                                                                                    <w:bottom w:val="none" w:sz="0" w:space="0" w:color="auto"/>
                                                                                                                                                    <w:right w:val="none" w:sz="0" w:space="0" w:color="auto"/>
                                                                                                                                                  </w:divBdr>
                                                                                                                                                  <w:divsChild>
                                                                                                                                                    <w:div w:id="227151158">
                                                                                                                                                      <w:marLeft w:val="0"/>
                                                                                                                                                      <w:marRight w:val="0"/>
                                                                                                                                                      <w:marTop w:val="0"/>
                                                                                                                                                      <w:marBottom w:val="0"/>
                                                                                                                                                      <w:divBdr>
                                                                                                                                                        <w:top w:val="none" w:sz="0" w:space="0" w:color="auto"/>
                                                                                                                                                        <w:left w:val="none" w:sz="0" w:space="0" w:color="auto"/>
                                                                                                                                                        <w:bottom w:val="none" w:sz="0" w:space="0" w:color="auto"/>
                                                                                                                                                        <w:right w:val="none" w:sz="0" w:space="0" w:color="auto"/>
                                                                                                                                                      </w:divBdr>
                                                                                                                                                    </w:div>
                                                                                                                                                    <w:div w:id="1300844528">
                                                                                                                                                      <w:marLeft w:val="0"/>
                                                                                                                                                      <w:marRight w:val="0"/>
                                                                                                                                                      <w:marTop w:val="0"/>
                                                                                                                                                      <w:marBottom w:val="0"/>
                                                                                                                                                      <w:divBdr>
                                                                                                                                                        <w:top w:val="none" w:sz="0" w:space="0" w:color="auto"/>
                                                                                                                                                        <w:left w:val="none" w:sz="0" w:space="0" w:color="auto"/>
                                                                                                                                                        <w:bottom w:val="none" w:sz="0" w:space="0" w:color="auto"/>
                                                                                                                                                        <w:right w:val="none" w:sz="0" w:space="0" w:color="auto"/>
                                                                                                                                                      </w:divBdr>
                                                                                                                                                    </w:div>
                                                                                                                                                    <w:div w:id="14248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389718">
      <w:bodyDiv w:val="1"/>
      <w:marLeft w:val="0"/>
      <w:marRight w:val="0"/>
      <w:marTop w:val="0"/>
      <w:marBottom w:val="0"/>
      <w:divBdr>
        <w:top w:val="none" w:sz="0" w:space="0" w:color="auto"/>
        <w:left w:val="none" w:sz="0" w:space="0" w:color="auto"/>
        <w:bottom w:val="none" w:sz="0" w:space="0" w:color="auto"/>
        <w:right w:val="none" w:sz="0" w:space="0" w:color="auto"/>
      </w:divBdr>
      <w:divsChild>
        <w:div w:id="463474617">
          <w:marLeft w:val="0"/>
          <w:marRight w:val="0"/>
          <w:marTop w:val="0"/>
          <w:marBottom w:val="0"/>
          <w:divBdr>
            <w:top w:val="none" w:sz="0" w:space="0" w:color="auto"/>
            <w:left w:val="none" w:sz="0" w:space="0" w:color="auto"/>
            <w:bottom w:val="none" w:sz="0" w:space="0" w:color="auto"/>
            <w:right w:val="none" w:sz="0" w:space="0" w:color="auto"/>
          </w:divBdr>
        </w:div>
      </w:divsChild>
    </w:div>
    <w:div w:id="1136072196">
      <w:bodyDiv w:val="1"/>
      <w:marLeft w:val="0"/>
      <w:marRight w:val="0"/>
      <w:marTop w:val="0"/>
      <w:marBottom w:val="0"/>
      <w:divBdr>
        <w:top w:val="none" w:sz="0" w:space="0" w:color="auto"/>
        <w:left w:val="none" w:sz="0" w:space="0" w:color="auto"/>
        <w:bottom w:val="none" w:sz="0" w:space="0" w:color="auto"/>
        <w:right w:val="none" w:sz="0" w:space="0" w:color="auto"/>
      </w:divBdr>
      <w:divsChild>
        <w:div w:id="1682315044">
          <w:marLeft w:val="0"/>
          <w:marRight w:val="0"/>
          <w:marTop w:val="0"/>
          <w:marBottom w:val="0"/>
          <w:divBdr>
            <w:top w:val="none" w:sz="0" w:space="0" w:color="auto"/>
            <w:left w:val="none" w:sz="0" w:space="0" w:color="auto"/>
            <w:bottom w:val="none" w:sz="0" w:space="0" w:color="auto"/>
            <w:right w:val="none" w:sz="0" w:space="0" w:color="auto"/>
          </w:divBdr>
          <w:divsChild>
            <w:div w:id="1805846521">
              <w:marLeft w:val="0"/>
              <w:marRight w:val="0"/>
              <w:marTop w:val="0"/>
              <w:marBottom w:val="0"/>
              <w:divBdr>
                <w:top w:val="none" w:sz="0" w:space="0" w:color="auto"/>
                <w:left w:val="none" w:sz="0" w:space="0" w:color="auto"/>
                <w:bottom w:val="none" w:sz="0" w:space="0" w:color="auto"/>
                <w:right w:val="none" w:sz="0" w:space="0" w:color="auto"/>
              </w:divBdr>
              <w:divsChild>
                <w:div w:id="25303305">
                  <w:marLeft w:val="0"/>
                  <w:marRight w:val="0"/>
                  <w:marTop w:val="0"/>
                  <w:marBottom w:val="0"/>
                  <w:divBdr>
                    <w:top w:val="none" w:sz="0" w:space="0" w:color="auto"/>
                    <w:left w:val="none" w:sz="0" w:space="0" w:color="auto"/>
                    <w:bottom w:val="none" w:sz="0" w:space="0" w:color="auto"/>
                    <w:right w:val="none" w:sz="0" w:space="0" w:color="auto"/>
                  </w:divBdr>
                  <w:divsChild>
                    <w:div w:id="1898660855">
                      <w:marLeft w:val="0"/>
                      <w:marRight w:val="0"/>
                      <w:marTop w:val="0"/>
                      <w:marBottom w:val="0"/>
                      <w:divBdr>
                        <w:top w:val="none" w:sz="0" w:space="0" w:color="auto"/>
                        <w:left w:val="none" w:sz="0" w:space="0" w:color="auto"/>
                        <w:bottom w:val="none" w:sz="0" w:space="0" w:color="auto"/>
                        <w:right w:val="none" w:sz="0" w:space="0" w:color="auto"/>
                      </w:divBdr>
                      <w:divsChild>
                        <w:div w:id="778910537">
                          <w:marLeft w:val="0"/>
                          <w:marRight w:val="0"/>
                          <w:marTop w:val="0"/>
                          <w:marBottom w:val="0"/>
                          <w:divBdr>
                            <w:top w:val="none" w:sz="0" w:space="0" w:color="auto"/>
                            <w:left w:val="none" w:sz="0" w:space="0" w:color="auto"/>
                            <w:bottom w:val="none" w:sz="0" w:space="0" w:color="auto"/>
                            <w:right w:val="none" w:sz="0" w:space="0" w:color="auto"/>
                          </w:divBdr>
                          <w:divsChild>
                            <w:div w:id="1548450362">
                              <w:marLeft w:val="0"/>
                              <w:marRight w:val="0"/>
                              <w:marTop w:val="0"/>
                              <w:marBottom w:val="0"/>
                              <w:divBdr>
                                <w:top w:val="none" w:sz="0" w:space="0" w:color="auto"/>
                                <w:left w:val="none" w:sz="0" w:space="0" w:color="auto"/>
                                <w:bottom w:val="none" w:sz="0" w:space="0" w:color="auto"/>
                                <w:right w:val="none" w:sz="0" w:space="0" w:color="auto"/>
                              </w:divBdr>
                              <w:divsChild>
                                <w:div w:id="1947303257">
                                  <w:marLeft w:val="0"/>
                                  <w:marRight w:val="0"/>
                                  <w:marTop w:val="0"/>
                                  <w:marBottom w:val="0"/>
                                  <w:divBdr>
                                    <w:top w:val="none" w:sz="0" w:space="0" w:color="auto"/>
                                    <w:left w:val="none" w:sz="0" w:space="0" w:color="auto"/>
                                    <w:bottom w:val="none" w:sz="0" w:space="0" w:color="auto"/>
                                    <w:right w:val="none" w:sz="0" w:space="0" w:color="auto"/>
                                  </w:divBdr>
                                  <w:divsChild>
                                    <w:div w:id="1481729858">
                                      <w:marLeft w:val="0"/>
                                      <w:marRight w:val="0"/>
                                      <w:marTop w:val="0"/>
                                      <w:marBottom w:val="0"/>
                                      <w:divBdr>
                                        <w:top w:val="none" w:sz="0" w:space="0" w:color="auto"/>
                                        <w:left w:val="none" w:sz="0" w:space="0" w:color="auto"/>
                                        <w:bottom w:val="none" w:sz="0" w:space="0" w:color="auto"/>
                                        <w:right w:val="none" w:sz="0" w:space="0" w:color="auto"/>
                                      </w:divBdr>
                                      <w:divsChild>
                                        <w:div w:id="2032610990">
                                          <w:marLeft w:val="0"/>
                                          <w:marRight w:val="0"/>
                                          <w:marTop w:val="0"/>
                                          <w:marBottom w:val="0"/>
                                          <w:divBdr>
                                            <w:top w:val="none" w:sz="0" w:space="0" w:color="auto"/>
                                            <w:left w:val="none" w:sz="0" w:space="0" w:color="auto"/>
                                            <w:bottom w:val="none" w:sz="0" w:space="0" w:color="auto"/>
                                            <w:right w:val="none" w:sz="0" w:space="0" w:color="auto"/>
                                          </w:divBdr>
                                          <w:divsChild>
                                            <w:div w:id="1881741864">
                                              <w:marLeft w:val="0"/>
                                              <w:marRight w:val="0"/>
                                              <w:marTop w:val="0"/>
                                              <w:marBottom w:val="0"/>
                                              <w:divBdr>
                                                <w:top w:val="none" w:sz="0" w:space="0" w:color="auto"/>
                                                <w:left w:val="none" w:sz="0" w:space="0" w:color="auto"/>
                                                <w:bottom w:val="none" w:sz="0" w:space="0" w:color="auto"/>
                                                <w:right w:val="none" w:sz="0" w:space="0" w:color="auto"/>
                                              </w:divBdr>
                                              <w:divsChild>
                                                <w:div w:id="449470887">
                                                  <w:marLeft w:val="0"/>
                                                  <w:marRight w:val="0"/>
                                                  <w:marTop w:val="0"/>
                                                  <w:marBottom w:val="0"/>
                                                  <w:divBdr>
                                                    <w:top w:val="none" w:sz="0" w:space="0" w:color="auto"/>
                                                    <w:left w:val="none" w:sz="0" w:space="0" w:color="auto"/>
                                                    <w:bottom w:val="none" w:sz="0" w:space="0" w:color="auto"/>
                                                    <w:right w:val="none" w:sz="0" w:space="0" w:color="auto"/>
                                                  </w:divBdr>
                                                  <w:divsChild>
                                                    <w:div w:id="1017541611">
                                                      <w:marLeft w:val="0"/>
                                                      <w:marRight w:val="0"/>
                                                      <w:marTop w:val="0"/>
                                                      <w:marBottom w:val="0"/>
                                                      <w:divBdr>
                                                        <w:top w:val="none" w:sz="0" w:space="0" w:color="auto"/>
                                                        <w:left w:val="none" w:sz="0" w:space="0" w:color="auto"/>
                                                        <w:bottom w:val="none" w:sz="0" w:space="0" w:color="auto"/>
                                                        <w:right w:val="none" w:sz="0" w:space="0" w:color="auto"/>
                                                      </w:divBdr>
                                                      <w:divsChild>
                                                        <w:div w:id="730537184">
                                                          <w:marLeft w:val="0"/>
                                                          <w:marRight w:val="0"/>
                                                          <w:marTop w:val="0"/>
                                                          <w:marBottom w:val="0"/>
                                                          <w:divBdr>
                                                            <w:top w:val="none" w:sz="0" w:space="0" w:color="auto"/>
                                                            <w:left w:val="none" w:sz="0" w:space="0" w:color="auto"/>
                                                            <w:bottom w:val="none" w:sz="0" w:space="0" w:color="auto"/>
                                                            <w:right w:val="none" w:sz="0" w:space="0" w:color="auto"/>
                                                          </w:divBdr>
                                                          <w:divsChild>
                                                            <w:div w:id="1145705147">
                                                              <w:marLeft w:val="0"/>
                                                              <w:marRight w:val="0"/>
                                                              <w:marTop w:val="0"/>
                                                              <w:marBottom w:val="0"/>
                                                              <w:divBdr>
                                                                <w:top w:val="none" w:sz="0" w:space="0" w:color="auto"/>
                                                                <w:left w:val="none" w:sz="0" w:space="0" w:color="auto"/>
                                                                <w:bottom w:val="none" w:sz="0" w:space="0" w:color="auto"/>
                                                                <w:right w:val="none" w:sz="0" w:space="0" w:color="auto"/>
                                                              </w:divBdr>
                                                              <w:divsChild>
                                                                <w:div w:id="1649941007">
                                                                  <w:marLeft w:val="0"/>
                                                                  <w:marRight w:val="0"/>
                                                                  <w:marTop w:val="0"/>
                                                                  <w:marBottom w:val="0"/>
                                                                  <w:divBdr>
                                                                    <w:top w:val="none" w:sz="0" w:space="0" w:color="auto"/>
                                                                    <w:left w:val="none" w:sz="0" w:space="0" w:color="auto"/>
                                                                    <w:bottom w:val="none" w:sz="0" w:space="0" w:color="auto"/>
                                                                    <w:right w:val="none" w:sz="0" w:space="0" w:color="auto"/>
                                                                  </w:divBdr>
                                                                  <w:divsChild>
                                                                    <w:div w:id="317653691">
                                                                      <w:marLeft w:val="0"/>
                                                                      <w:marRight w:val="0"/>
                                                                      <w:marTop w:val="0"/>
                                                                      <w:marBottom w:val="0"/>
                                                                      <w:divBdr>
                                                                        <w:top w:val="none" w:sz="0" w:space="0" w:color="auto"/>
                                                                        <w:left w:val="none" w:sz="0" w:space="0" w:color="auto"/>
                                                                        <w:bottom w:val="none" w:sz="0" w:space="0" w:color="auto"/>
                                                                        <w:right w:val="none" w:sz="0" w:space="0" w:color="auto"/>
                                                                      </w:divBdr>
                                                                      <w:divsChild>
                                                                        <w:div w:id="1579903671">
                                                                          <w:marLeft w:val="0"/>
                                                                          <w:marRight w:val="0"/>
                                                                          <w:marTop w:val="0"/>
                                                                          <w:marBottom w:val="0"/>
                                                                          <w:divBdr>
                                                                            <w:top w:val="none" w:sz="0" w:space="0" w:color="auto"/>
                                                                            <w:left w:val="none" w:sz="0" w:space="0" w:color="auto"/>
                                                                            <w:bottom w:val="none" w:sz="0" w:space="0" w:color="auto"/>
                                                                            <w:right w:val="none" w:sz="0" w:space="0" w:color="auto"/>
                                                                          </w:divBdr>
                                                                          <w:divsChild>
                                                                            <w:div w:id="1093431049">
                                                                              <w:marLeft w:val="0"/>
                                                                              <w:marRight w:val="0"/>
                                                                              <w:marTop w:val="0"/>
                                                                              <w:marBottom w:val="0"/>
                                                                              <w:divBdr>
                                                                                <w:top w:val="none" w:sz="0" w:space="0" w:color="auto"/>
                                                                                <w:left w:val="none" w:sz="0" w:space="0" w:color="auto"/>
                                                                                <w:bottom w:val="none" w:sz="0" w:space="0" w:color="auto"/>
                                                                                <w:right w:val="none" w:sz="0" w:space="0" w:color="auto"/>
                                                                              </w:divBdr>
                                                                              <w:divsChild>
                                                                                <w:div w:id="1807047104">
                                                                                  <w:marLeft w:val="0"/>
                                                                                  <w:marRight w:val="0"/>
                                                                                  <w:marTop w:val="0"/>
                                                                                  <w:marBottom w:val="0"/>
                                                                                  <w:divBdr>
                                                                                    <w:top w:val="none" w:sz="0" w:space="0" w:color="auto"/>
                                                                                    <w:left w:val="none" w:sz="0" w:space="0" w:color="auto"/>
                                                                                    <w:bottom w:val="none" w:sz="0" w:space="0" w:color="auto"/>
                                                                                    <w:right w:val="none" w:sz="0" w:space="0" w:color="auto"/>
                                                                                  </w:divBdr>
                                                                                  <w:divsChild>
                                                                                    <w:div w:id="658726745">
                                                                                      <w:marLeft w:val="0"/>
                                                                                      <w:marRight w:val="0"/>
                                                                                      <w:marTop w:val="0"/>
                                                                                      <w:marBottom w:val="0"/>
                                                                                      <w:divBdr>
                                                                                        <w:top w:val="none" w:sz="0" w:space="0" w:color="auto"/>
                                                                                        <w:left w:val="none" w:sz="0" w:space="0" w:color="auto"/>
                                                                                        <w:bottom w:val="none" w:sz="0" w:space="0" w:color="auto"/>
                                                                                        <w:right w:val="none" w:sz="0" w:space="0" w:color="auto"/>
                                                                                      </w:divBdr>
                                                                                      <w:divsChild>
                                                                                        <w:div w:id="1520585317">
                                                                                          <w:marLeft w:val="0"/>
                                                                                          <w:marRight w:val="0"/>
                                                                                          <w:marTop w:val="0"/>
                                                                                          <w:marBottom w:val="0"/>
                                                                                          <w:divBdr>
                                                                                            <w:top w:val="none" w:sz="0" w:space="0" w:color="auto"/>
                                                                                            <w:left w:val="none" w:sz="0" w:space="0" w:color="auto"/>
                                                                                            <w:bottom w:val="none" w:sz="0" w:space="0" w:color="auto"/>
                                                                                            <w:right w:val="none" w:sz="0" w:space="0" w:color="auto"/>
                                                                                          </w:divBdr>
                                                                                          <w:divsChild>
                                                                                            <w:div w:id="1664506024">
                                                                                              <w:marLeft w:val="0"/>
                                                                                              <w:marRight w:val="0"/>
                                                                                              <w:marTop w:val="0"/>
                                                                                              <w:marBottom w:val="0"/>
                                                                                              <w:divBdr>
                                                                                                <w:top w:val="none" w:sz="0" w:space="0" w:color="auto"/>
                                                                                                <w:left w:val="none" w:sz="0" w:space="0" w:color="auto"/>
                                                                                                <w:bottom w:val="none" w:sz="0" w:space="0" w:color="auto"/>
                                                                                                <w:right w:val="none" w:sz="0" w:space="0" w:color="auto"/>
                                                                                              </w:divBdr>
                                                                                              <w:divsChild>
                                                                                                <w:div w:id="172763461">
                                                                                                  <w:marLeft w:val="0"/>
                                                                                                  <w:marRight w:val="0"/>
                                                                                                  <w:marTop w:val="0"/>
                                                                                                  <w:marBottom w:val="0"/>
                                                                                                  <w:divBdr>
                                                                                                    <w:top w:val="none" w:sz="0" w:space="0" w:color="auto"/>
                                                                                                    <w:left w:val="none" w:sz="0" w:space="0" w:color="auto"/>
                                                                                                    <w:bottom w:val="none" w:sz="0" w:space="0" w:color="auto"/>
                                                                                                    <w:right w:val="none" w:sz="0" w:space="0" w:color="auto"/>
                                                                                                  </w:divBdr>
                                                                                                  <w:divsChild>
                                                                                                    <w:div w:id="2087026240">
                                                                                                      <w:marLeft w:val="0"/>
                                                                                                      <w:marRight w:val="0"/>
                                                                                                      <w:marTop w:val="0"/>
                                                                                                      <w:marBottom w:val="0"/>
                                                                                                      <w:divBdr>
                                                                                                        <w:top w:val="none" w:sz="0" w:space="0" w:color="auto"/>
                                                                                                        <w:left w:val="none" w:sz="0" w:space="0" w:color="auto"/>
                                                                                                        <w:bottom w:val="none" w:sz="0" w:space="0" w:color="auto"/>
                                                                                                        <w:right w:val="none" w:sz="0" w:space="0" w:color="auto"/>
                                                                                                      </w:divBdr>
                                                                                                      <w:divsChild>
                                                                                                        <w:div w:id="1660113629">
                                                                                                          <w:marLeft w:val="0"/>
                                                                                                          <w:marRight w:val="0"/>
                                                                                                          <w:marTop w:val="0"/>
                                                                                                          <w:marBottom w:val="0"/>
                                                                                                          <w:divBdr>
                                                                                                            <w:top w:val="none" w:sz="0" w:space="0" w:color="auto"/>
                                                                                                            <w:left w:val="none" w:sz="0" w:space="0" w:color="auto"/>
                                                                                                            <w:bottom w:val="none" w:sz="0" w:space="0" w:color="auto"/>
                                                                                                            <w:right w:val="none" w:sz="0" w:space="0" w:color="auto"/>
                                                                                                          </w:divBdr>
                                                                                                          <w:divsChild>
                                                                                                            <w:div w:id="631399190">
                                                                                                              <w:marLeft w:val="0"/>
                                                                                                              <w:marRight w:val="0"/>
                                                                                                              <w:marTop w:val="0"/>
                                                                                                              <w:marBottom w:val="0"/>
                                                                                                              <w:divBdr>
                                                                                                                <w:top w:val="none" w:sz="0" w:space="0" w:color="auto"/>
                                                                                                                <w:left w:val="none" w:sz="0" w:space="0" w:color="auto"/>
                                                                                                                <w:bottom w:val="none" w:sz="0" w:space="0" w:color="auto"/>
                                                                                                                <w:right w:val="none" w:sz="0" w:space="0" w:color="auto"/>
                                                                                                              </w:divBdr>
                                                                                                              <w:divsChild>
                                                                                                                <w:div w:id="944506915">
                                                                                                                  <w:marLeft w:val="0"/>
                                                                                                                  <w:marRight w:val="0"/>
                                                                                                                  <w:marTop w:val="0"/>
                                                                                                                  <w:marBottom w:val="0"/>
                                                                                                                  <w:divBdr>
                                                                                                                    <w:top w:val="none" w:sz="0" w:space="0" w:color="auto"/>
                                                                                                                    <w:left w:val="none" w:sz="0" w:space="0" w:color="auto"/>
                                                                                                                    <w:bottom w:val="none" w:sz="0" w:space="0" w:color="auto"/>
                                                                                                                    <w:right w:val="none" w:sz="0" w:space="0" w:color="auto"/>
                                                                                                                  </w:divBdr>
                                                                                                                  <w:divsChild>
                                                                                                                    <w:div w:id="709302395">
                                                                                                                      <w:marLeft w:val="0"/>
                                                                                                                      <w:marRight w:val="0"/>
                                                                                                                      <w:marTop w:val="0"/>
                                                                                                                      <w:marBottom w:val="0"/>
                                                                                                                      <w:divBdr>
                                                                                                                        <w:top w:val="none" w:sz="0" w:space="0" w:color="auto"/>
                                                                                                                        <w:left w:val="none" w:sz="0" w:space="0" w:color="auto"/>
                                                                                                                        <w:bottom w:val="none" w:sz="0" w:space="0" w:color="auto"/>
                                                                                                                        <w:right w:val="none" w:sz="0" w:space="0" w:color="auto"/>
                                                                                                                      </w:divBdr>
                                                                                                                      <w:divsChild>
                                                                                                                        <w:div w:id="928387524">
                                                                                                                          <w:marLeft w:val="0"/>
                                                                                                                          <w:marRight w:val="0"/>
                                                                                                                          <w:marTop w:val="0"/>
                                                                                                                          <w:marBottom w:val="0"/>
                                                                                                                          <w:divBdr>
                                                                                                                            <w:top w:val="none" w:sz="0" w:space="0" w:color="auto"/>
                                                                                                                            <w:left w:val="none" w:sz="0" w:space="0" w:color="auto"/>
                                                                                                                            <w:bottom w:val="none" w:sz="0" w:space="0" w:color="auto"/>
                                                                                                                            <w:right w:val="none" w:sz="0" w:space="0" w:color="auto"/>
                                                                                                                          </w:divBdr>
                                                                                                                          <w:divsChild>
                                                                                                                            <w:div w:id="528225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75612">
                                                                                                                                  <w:marLeft w:val="0"/>
                                                                                                                                  <w:marRight w:val="0"/>
                                                                                                                                  <w:marTop w:val="0"/>
                                                                                                                                  <w:marBottom w:val="0"/>
                                                                                                                                  <w:divBdr>
                                                                                                                                    <w:top w:val="none" w:sz="0" w:space="0" w:color="auto"/>
                                                                                                                                    <w:left w:val="none" w:sz="0" w:space="0" w:color="auto"/>
                                                                                                                                    <w:bottom w:val="none" w:sz="0" w:space="0" w:color="auto"/>
                                                                                                                                    <w:right w:val="none" w:sz="0" w:space="0" w:color="auto"/>
                                                                                                                                  </w:divBdr>
                                                                                                                                </w:div>
                                                                                                                              </w:divsChild>
                                                                                                                            </w:div>
                                                                                                                            <w:div w:id="188803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2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421870">
      <w:bodyDiv w:val="1"/>
      <w:marLeft w:val="0"/>
      <w:marRight w:val="0"/>
      <w:marTop w:val="0"/>
      <w:marBottom w:val="0"/>
      <w:divBdr>
        <w:top w:val="none" w:sz="0" w:space="0" w:color="auto"/>
        <w:left w:val="none" w:sz="0" w:space="0" w:color="auto"/>
        <w:bottom w:val="none" w:sz="0" w:space="0" w:color="auto"/>
        <w:right w:val="none" w:sz="0" w:space="0" w:color="auto"/>
      </w:divBdr>
    </w:div>
    <w:div w:id="1572038742">
      <w:bodyDiv w:val="1"/>
      <w:marLeft w:val="0"/>
      <w:marRight w:val="0"/>
      <w:marTop w:val="0"/>
      <w:marBottom w:val="0"/>
      <w:divBdr>
        <w:top w:val="none" w:sz="0" w:space="0" w:color="auto"/>
        <w:left w:val="none" w:sz="0" w:space="0" w:color="auto"/>
        <w:bottom w:val="none" w:sz="0" w:space="0" w:color="auto"/>
        <w:right w:val="none" w:sz="0" w:space="0" w:color="auto"/>
      </w:divBdr>
      <w:divsChild>
        <w:div w:id="368457197">
          <w:marLeft w:val="0"/>
          <w:marRight w:val="0"/>
          <w:marTop w:val="0"/>
          <w:marBottom w:val="0"/>
          <w:divBdr>
            <w:top w:val="none" w:sz="0" w:space="0" w:color="auto"/>
            <w:left w:val="none" w:sz="0" w:space="0" w:color="auto"/>
            <w:bottom w:val="none" w:sz="0" w:space="0" w:color="auto"/>
            <w:right w:val="none" w:sz="0" w:space="0" w:color="auto"/>
          </w:divBdr>
        </w:div>
      </w:divsChild>
    </w:div>
    <w:div w:id="1622028678">
      <w:bodyDiv w:val="1"/>
      <w:marLeft w:val="0"/>
      <w:marRight w:val="0"/>
      <w:marTop w:val="0"/>
      <w:marBottom w:val="0"/>
      <w:divBdr>
        <w:top w:val="none" w:sz="0" w:space="0" w:color="auto"/>
        <w:left w:val="none" w:sz="0" w:space="0" w:color="auto"/>
        <w:bottom w:val="none" w:sz="0" w:space="0" w:color="auto"/>
        <w:right w:val="none" w:sz="0" w:space="0" w:color="auto"/>
      </w:divBdr>
    </w:div>
    <w:div w:id="20964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ircea.iordache/Desktop/00051169.htm" TargetMode="Externa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file:///C:/Users/mircea.iordache/Desktop/00034198.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pericleanu\Documents\SABLON%20ANTET%20CJTULC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Portal CJ Tulcea" ma:contentTypeID="0x010100864FAC1FB8BB394AAE2D7AFC291DAD5700EBBCA4B1DB5D774C9041780AF08E8C73" ma:contentTypeVersion="14" ma:contentTypeDescription="" ma:contentTypeScope="" ma:versionID="b9cce55af0d0bc3c256977286b71bea1">
  <xsd:schema xmlns:xsd="http://www.w3.org/2001/XMLSchema" xmlns:xs="http://www.w3.org/2001/XMLSchema" xmlns:p="http://schemas.microsoft.com/office/2006/metadata/properties" xmlns:ns2="4673849d-0144-459c-bfe6-3d40b74c5159" targetNamespace="http://schemas.microsoft.com/office/2006/metadata/properties" ma:root="true" ma:fieldsID="6b5ce56a82432440e45ed1db15efe8a6" ns2:_="">
    <xsd:import namespace="4673849d-0144-459c-bfe6-3d40b74c5159"/>
    <xsd:element name="properties">
      <xsd:complexType>
        <xsd:sequence>
          <xsd:element name="documentManagement">
            <xsd:complexType>
              <xsd:all>
                <xsd:element ref="ns2:Numar" minOccurs="0"/>
                <xsd:element ref="ns2:Data_x0020_Document" minOccurs="0"/>
                <xsd:element ref="ns2:Descriere" minOccurs="0"/>
                <xsd:element ref="ns2:Data_x0020_Adaugare" minOccurs="0"/>
                <xsd:element ref="ns2:iec8f9bdc23b4f4992375ae66b26917c" minOccurs="0"/>
                <xsd:element ref="ns2:TaxCatchAll" minOccurs="0"/>
                <xsd:element ref="ns2:TaxCatchAllLabel" minOccurs="0"/>
                <xsd:element ref="ns2:f0cf258b62834af68890c47f51f8d706" minOccurs="0"/>
                <xsd:element ref="ns2:SharedWithUsers" minOccurs="0"/>
                <xsd:element ref="ns2:Data_x0020_Limita" minOccurs="0"/>
                <xsd:element ref="ns2:i44f4f02200e489fab65bb55ea01f8eb" minOccurs="0"/>
                <xsd:element ref="ns2:Denumire_x0020_Grup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3849d-0144-459c-bfe6-3d40b74c5159" elementFormDefault="qualified">
    <xsd:import namespace="http://schemas.microsoft.com/office/2006/documentManagement/types"/>
    <xsd:import namespace="http://schemas.microsoft.com/office/infopath/2007/PartnerControls"/>
    <xsd:element name="Numar" ma:index="2" nillable="true" ma:displayName="Numar" ma:decimals="0" ma:internalName="Numar">
      <xsd:simpleType>
        <xsd:restriction base="dms:Number"/>
      </xsd:simpleType>
    </xsd:element>
    <xsd:element name="Data_x0020_Document" ma:index="3" nillable="true" ma:displayName="Data Document" ma:default="[today]" ma:format="DateOnly" ma:internalName="Data_x0020_Document">
      <xsd:simpleType>
        <xsd:restriction base="dms:DateTime"/>
      </xsd:simpleType>
    </xsd:element>
    <xsd:element name="Descriere" ma:index="4" nillable="true" ma:displayName="Descriere" ma:internalName="Descriere">
      <xsd:simpleType>
        <xsd:restriction base="dms:Note"/>
      </xsd:simpleType>
    </xsd:element>
    <xsd:element name="Data_x0020_Adaugare" ma:index="6" nillable="true" ma:displayName="Data Adaugare" ma:default="[today]" ma:format="DateOnly" ma:internalName="Data_x0020_Adaugare">
      <xsd:simpleType>
        <xsd:restriction base="dms:DateTime"/>
      </xsd:simpleType>
    </xsd:element>
    <xsd:element name="iec8f9bdc23b4f4992375ae66b26917c" ma:index="8" nillable="true" ma:taxonomy="true" ma:internalName="iec8f9bdc23b4f4992375ae66b26917c" ma:taxonomyFieldName="Ierarhie_x0020_Navigare" ma:displayName="Ierarhie Navigare" ma:default="" ma:fieldId="{2ec8f9bd-c23b-4f49-9237-5ae66b26917c}" ma:sspId="27f1846d-1506-4717-98c9-108796664c1a" ma:termSetId="89a9837e-93ce-423d-b49a-b920b051d008" ma:anchorId="f352e183-9155-455a-bc6c-d418d2935dd1" ma:open="false" ma:isKeyword="false">
      <xsd:complexType>
        <xsd:sequence>
          <xsd:element ref="pc:Terms" minOccurs="0" maxOccurs="1"/>
        </xsd:sequence>
      </xsd:complexType>
    </xsd:element>
    <xsd:element name="TaxCatchAll" ma:index="9" nillable="true" ma:displayName="Taxonomy Catch All Column" ma:hidden="true" ma:list="{8bf86b43-2d54-4c3d-9636-868ee7d72edd}" ma:internalName="TaxCatchAll" ma:showField="CatchAllData" ma:web="4673849d-0144-459c-bfe6-3d40b74c515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f86b43-2d54-4c3d-9636-868ee7d72edd}" ma:internalName="TaxCatchAllLabel" ma:readOnly="true" ma:showField="CatchAllDataLabel" ma:web="4673849d-0144-459c-bfe6-3d40b74c5159">
      <xsd:complexType>
        <xsd:complexContent>
          <xsd:extension base="dms:MultiChoiceLookup">
            <xsd:sequence>
              <xsd:element name="Value" type="dms:Lookup" maxOccurs="unbounded" minOccurs="0" nillable="true"/>
            </xsd:sequence>
          </xsd:extension>
        </xsd:complexContent>
      </xsd:complexType>
    </xsd:element>
    <xsd:element name="f0cf258b62834af68890c47f51f8d706" ma:index="12" nillable="true" ma:taxonomy="true" ma:internalName="f0cf258b62834af68890c47f51f8d706" ma:taxonomyFieldName="An" ma:displayName="An" ma:default="7;#2025|7fa2dfa6-b9f7-4303-9f64-8e517f6251ee" ma:fieldId="{f0cf258b-6283-4af6-8890-c47f51f8d706}" ma:sspId="27f1846d-1506-4717-98c9-108796664c1a" ma:termSetId="741eaac8-0c45-4ccf-a1e1-0aa9b9d6fa76" ma:anchorId="00000000-0000-0000-0000-000000000000" ma:open="fals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a_x0020_Limita" ma:index="19" nillable="true" ma:displayName="Data Limita" ma:format="DateOnly" ma:internalName="Data_x0020_Limita">
      <xsd:simpleType>
        <xsd:restriction base="dms:DateTime"/>
      </xsd:simpleType>
    </xsd:element>
    <xsd:element name="i44f4f02200e489fab65bb55ea01f8eb" ma:index="20" nillable="true" ma:taxonomy="true" ma:internalName="i44f4f02200e489fab65bb55ea01f8eb" ma:taxonomyFieldName="Mandat" ma:displayName="Mandat" ma:default="" ma:fieldId="{244f4f02-200e-489f-ab65-bb55ea01f8eb}" ma:sspId="27f1846d-1506-4717-98c9-108796664c1a" ma:termSetId="e86ad1e9-ae98-4884-99f0-65e33d45496c" ma:anchorId="00000000-0000-0000-0000-000000000000" ma:open="false" ma:isKeyword="false">
      <xsd:complexType>
        <xsd:sequence>
          <xsd:element ref="pc:Terms" minOccurs="0" maxOccurs="1"/>
        </xsd:sequence>
      </xsd:complexType>
    </xsd:element>
    <xsd:element name="Denumire_x0020_Grupare" ma:index="22" nillable="true" ma:displayName="Denumire Grupare" ma:internalName="Denumire_x0020_Grupa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ar xmlns="4673849d-0144-459c-bfe6-3d40b74c5159" xsi:nil="true"/>
    <Descriere xmlns="4673849d-0144-459c-bfe6-3d40b74c5159" xsi:nil="true"/>
    <f0cf258b62834af68890c47f51f8d706 xmlns="4673849d-0144-459c-bfe6-3d40b74c5159">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7fa2dfa6-b9f7-4303-9f64-8e517f6251ee</TermId>
        </TermInfo>
      </Terms>
    </f0cf258b62834af68890c47f51f8d706>
    <iec8f9bdc23b4f4992375ae66b26917c xmlns="4673849d-0144-459c-bfe6-3d40b74c5159">
      <Terms xmlns="http://schemas.microsoft.com/office/infopath/2007/PartnerControls">
        <TermInfo xmlns="http://schemas.microsoft.com/office/infopath/2007/PartnerControls">
          <TermName xmlns="http://schemas.microsoft.com/office/infopath/2007/PartnerControls">Situația finanțărilor nerambursabile conform legii 350/2005</TermName>
          <TermId xmlns="http://schemas.microsoft.com/office/infopath/2007/PartnerControls">17a20372-b127-4187-b671-728b2a3a4909</TermId>
        </TermInfo>
      </Terms>
    </iec8f9bdc23b4f4992375ae66b26917c>
    <Denumire_x0020_Grupare xmlns="4673849d-0144-459c-bfe6-3d40b74c5159" xsi:nil="true"/>
    <Data_x0020_Adaugare xmlns="4673849d-0144-459c-bfe6-3d40b74c5159">2025-06-04T21:00:00+00:00</Data_x0020_Adaugare>
    <i44f4f02200e489fab65bb55ea01f8eb xmlns="4673849d-0144-459c-bfe6-3d40b74c5159">
      <Terms xmlns="http://schemas.microsoft.com/office/infopath/2007/PartnerControls"/>
    </i44f4f02200e489fab65bb55ea01f8eb>
    <Data_x0020_Document xmlns="4673849d-0144-459c-bfe6-3d40b74c5159">2025-06-04T21:00:00+00:00</Data_x0020_Document>
    <TaxCatchAll xmlns="4673849d-0144-459c-bfe6-3d40b74c5159">
      <Value>7</Value>
      <Value>85</Value>
    </TaxCatchAll>
    <Data_x0020_Limita xmlns="4673849d-0144-459c-bfe6-3d40b74c5159" xsi:nil="true"/>
  </documentManagement>
</p:properties>
</file>

<file path=customXml/itemProps1.xml><?xml version="1.0" encoding="utf-8"?>
<ds:datastoreItem xmlns:ds="http://schemas.openxmlformats.org/officeDocument/2006/customXml" ds:itemID="{C4B0BCCE-B43C-4306-A3D3-00245B1ED772}">
  <ds:schemaRefs>
    <ds:schemaRef ds:uri="http://schemas.openxmlformats.org/officeDocument/2006/bibliography"/>
  </ds:schemaRefs>
</ds:datastoreItem>
</file>

<file path=customXml/itemProps2.xml><?xml version="1.0" encoding="utf-8"?>
<ds:datastoreItem xmlns:ds="http://schemas.openxmlformats.org/officeDocument/2006/customXml" ds:itemID="{2F119B1E-37C1-4ED1-B676-CA3A4A3F4B73}"/>
</file>

<file path=customXml/itemProps3.xml><?xml version="1.0" encoding="utf-8"?>
<ds:datastoreItem xmlns:ds="http://schemas.openxmlformats.org/officeDocument/2006/customXml" ds:itemID="{8BB72099-287A-43C9-97F2-2430FF234422}"/>
</file>

<file path=customXml/itemProps4.xml><?xml version="1.0" encoding="utf-8"?>
<ds:datastoreItem xmlns:ds="http://schemas.openxmlformats.org/officeDocument/2006/customXml" ds:itemID="{71D6537B-89B8-4A46-B0AA-CAE0A26C3696}"/>
</file>

<file path=docProps/app.xml><?xml version="1.0" encoding="utf-8"?>
<Properties xmlns="http://schemas.openxmlformats.org/officeDocument/2006/extended-properties" xmlns:vt="http://schemas.openxmlformats.org/officeDocument/2006/docPropsVTypes">
  <Template>SABLON ANTET CJTULCEA.dot</Template>
  <TotalTime>0</TotalTime>
  <Pages>54</Pages>
  <Words>22497</Words>
  <Characters>130487</Characters>
  <Application>Microsoft Office Word</Application>
  <DocSecurity>0</DocSecurity>
  <Lines>1087</Lines>
  <Paragraphs>305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x</Company>
  <LinksUpToDate>false</LinksUpToDate>
  <CharactersWithSpaces>152679</CharactersWithSpaces>
  <SharedDoc>false</SharedDoc>
  <HLinks>
    <vt:vector size="828" baseType="variant">
      <vt:variant>
        <vt:i4>35</vt:i4>
      </vt:variant>
      <vt:variant>
        <vt:i4>423</vt:i4>
      </vt:variant>
      <vt:variant>
        <vt:i4>0</vt:i4>
      </vt:variant>
      <vt:variant>
        <vt:i4>5</vt:i4>
      </vt:variant>
      <vt:variant>
        <vt:lpwstr/>
      </vt:variant>
      <vt:variant>
        <vt:lpwstr>#</vt:lpwstr>
      </vt:variant>
      <vt:variant>
        <vt:i4>35</vt:i4>
      </vt:variant>
      <vt:variant>
        <vt:i4>420</vt:i4>
      </vt:variant>
      <vt:variant>
        <vt:i4>0</vt:i4>
      </vt:variant>
      <vt:variant>
        <vt:i4>5</vt:i4>
      </vt:variant>
      <vt:variant>
        <vt:lpwstr/>
      </vt:variant>
      <vt:variant>
        <vt:lpwstr>#</vt:lpwstr>
      </vt:variant>
      <vt:variant>
        <vt:i4>35</vt:i4>
      </vt:variant>
      <vt:variant>
        <vt:i4>417</vt:i4>
      </vt:variant>
      <vt:variant>
        <vt:i4>0</vt:i4>
      </vt:variant>
      <vt:variant>
        <vt:i4>5</vt:i4>
      </vt:variant>
      <vt:variant>
        <vt:lpwstr/>
      </vt:variant>
      <vt:variant>
        <vt:lpwstr>#</vt:lpwstr>
      </vt:variant>
      <vt:variant>
        <vt:i4>35</vt:i4>
      </vt:variant>
      <vt:variant>
        <vt:i4>414</vt:i4>
      </vt:variant>
      <vt:variant>
        <vt:i4>0</vt:i4>
      </vt:variant>
      <vt:variant>
        <vt:i4>5</vt:i4>
      </vt:variant>
      <vt:variant>
        <vt:lpwstr/>
      </vt:variant>
      <vt:variant>
        <vt:lpwstr>#</vt:lpwstr>
      </vt:variant>
      <vt:variant>
        <vt:i4>35</vt:i4>
      </vt:variant>
      <vt:variant>
        <vt:i4>411</vt:i4>
      </vt:variant>
      <vt:variant>
        <vt:i4>0</vt:i4>
      </vt:variant>
      <vt:variant>
        <vt:i4>5</vt:i4>
      </vt:variant>
      <vt:variant>
        <vt:lpwstr/>
      </vt:variant>
      <vt:variant>
        <vt:lpwstr>#</vt:lpwstr>
      </vt:variant>
      <vt:variant>
        <vt:i4>35</vt:i4>
      </vt:variant>
      <vt:variant>
        <vt:i4>408</vt:i4>
      </vt:variant>
      <vt:variant>
        <vt:i4>0</vt:i4>
      </vt:variant>
      <vt:variant>
        <vt:i4>5</vt:i4>
      </vt:variant>
      <vt:variant>
        <vt:lpwstr/>
      </vt:variant>
      <vt:variant>
        <vt:lpwstr>#</vt:lpwstr>
      </vt:variant>
      <vt:variant>
        <vt:i4>35</vt:i4>
      </vt:variant>
      <vt:variant>
        <vt:i4>405</vt:i4>
      </vt:variant>
      <vt:variant>
        <vt:i4>0</vt:i4>
      </vt:variant>
      <vt:variant>
        <vt:i4>5</vt:i4>
      </vt:variant>
      <vt:variant>
        <vt:lpwstr/>
      </vt:variant>
      <vt:variant>
        <vt:lpwstr>#</vt:lpwstr>
      </vt:variant>
      <vt:variant>
        <vt:i4>35</vt:i4>
      </vt:variant>
      <vt:variant>
        <vt:i4>402</vt:i4>
      </vt:variant>
      <vt:variant>
        <vt:i4>0</vt:i4>
      </vt:variant>
      <vt:variant>
        <vt:i4>5</vt:i4>
      </vt:variant>
      <vt:variant>
        <vt:lpwstr/>
      </vt:variant>
      <vt:variant>
        <vt:lpwstr>#</vt:lpwstr>
      </vt:variant>
      <vt:variant>
        <vt:i4>35</vt:i4>
      </vt:variant>
      <vt:variant>
        <vt:i4>399</vt:i4>
      </vt:variant>
      <vt:variant>
        <vt:i4>0</vt:i4>
      </vt:variant>
      <vt:variant>
        <vt:i4>5</vt:i4>
      </vt:variant>
      <vt:variant>
        <vt:lpwstr/>
      </vt:variant>
      <vt:variant>
        <vt:lpwstr>#</vt:lpwstr>
      </vt:variant>
      <vt:variant>
        <vt:i4>35</vt:i4>
      </vt:variant>
      <vt:variant>
        <vt:i4>396</vt:i4>
      </vt:variant>
      <vt:variant>
        <vt:i4>0</vt:i4>
      </vt:variant>
      <vt:variant>
        <vt:i4>5</vt:i4>
      </vt:variant>
      <vt:variant>
        <vt:lpwstr/>
      </vt:variant>
      <vt:variant>
        <vt:lpwstr>#</vt:lpwstr>
      </vt:variant>
      <vt:variant>
        <vt:i4>35</vt:i4>
      </vt:variant>
      <vt:variant>
        <vt:i4>393</vt:i4>
      </vt:variant>
      <vt:variant>
        <vt:i4>0</vt:i4>
      </vt:variant>
      <vt:variant>
        <vt:i4>5</vt:i4>
      </vt:variant>
      <vt:variant>
        <vt:lpwstr/>
      </vt:variant>
      <vt:variant>
        <vt:lpwstr>#</vt:lpwstr>
      </vt:variant>
      <vt:variant>
        <vt:i4>35</vt:i4>
      </vt:variant>
      <vt:variant>
        <vt:i4>390</vt:i4>
      </vt:variant>
      <vt:variant>
        <vt:i4>0</vt:i4>
      </vt:variant>
      <vt:variant>
        <vt:i4>5</vt:i4>
      </vt:variant>
      <vt:variant>
        <vt:lpwstr/>
      </vt:variant>
      <vt:variant>
        <vt:lpwstr>#</vt:lpwstr>
      </vt:variant>
      <vt:variant>
        <vt:i4>35</vt:i4>
      </vt:variant>
      <vt:variant>
        <vt:i4>387</vt:i4>
      </vt:variant>
      <vt:variant>
        <vt:i4>0</vt:i4>
      </vt:variant>
      <vt:variant>
        <vt:i4>5</vt:i4>
      </vt:variant>
      <vt:variant>
        <vt:lpwstr/>
      </vt:variant>
      <vt:variant>
        <vt:lpwstr>#</vt:lpwstr>
      </vt:variant>
      <vt:variant>
        <vt:i4>35</vt:i4>
      </vt:variant>
      <vt:variant>
        <vt:i4>384</vt:i4>
      </vt:variant>
      <vt:variant>
        <vt:i4>0</vt:i4>
      </vt:variant>
      <vt:variant>
        <vt:i4>5</vt:i4>
      </vt:variant>
      <vt:variant>
        <vt:lpwstr/>
      </vt:variant>
      <vt:variant>
        <vt:lpwstr>#</vt:lpwstr>
      </vt:variant>
      <vt:variant>
        <vt:i4>35</vt:i4>
      </vt:variant>
      <vt:variant>
        <vt:i4>381</vt:i4>
      </vt:variant>
      <vt:variant>
        <vt:i4>0</vt:i4>
      </vt:variant>
      <vt:variant>
        <vt:i4>5</vt:i4>
      </vt:variant>
      <vt:variant>
        <vt:lpwstr/>
      </vt:variant>
      <vt:variant>
        <vt:lpwstr>#</vt:lpwstr>
      </vt:variant>
      <vt:variant>
        <vt:i4>35</vt:i4>
      </vt:variant>
      <vt:variant>
        <vt:i4>378</vt:i4>
      </vt:variant>
      <vt:variant>
        <vt:i4>0</vt:i4>
      </vt:variant>
      <vt:variant>
        <vt:i4>5</vt:i4>
      </vt:variant>
      <vt:variant>
        <vt:lpwstr/>
      </vt:variant>
      <vt:variant>
        <vt:lpwstr>#</vt:lpwstr>
      </vt:variant>
      <vt:variant>
        <vt:i4>35</vt:i4>
      </vt:variant>
      <vt:variant>
        <vt:i4>375</vt:i4>
      </vt:variant>
      <vt:variant>
        <vt:i4>0</vt:i4>
      </vt:variant>
      <vt:variant>
        <vt:i4>5</vt:i4>
      </vt:variant>
      <vt:variant>
        <vt:lpwstr/>
      </vt:variant>
      <vt:variant>
        <vt:lpwstr>#</vt:lpwstr>
      </vt:variant>
      <vt:variant>
        <vt:i4>35</vt:i4>
      </vt:variant>
      <vt:variant>
        <vt:i4>372</vt:i4>
      </vt:variant>
      <vt:variant>
        <vt:i4>0</vt:i4>
      </vt:variant>
      <vt:variant>
        <vt:i4>5</vt:i4>
      </vt:variant>
      <vt:variant>
        <vt:lpwstr/>
      </vt:variant>
      <vt:variant>
        <vt:lpwstr>#</vt:lpwstr>
      </vt:variant>
      <vt:variant>
        <vt:i4>35</vt:i4>
      </vt:variant>
      <vt:variant>
        <vt:i4>369</vt:i4>
      </vt:variant>
      <vt:variant>
        <vt:i4>0</vt:i4>
      </vt:variant>
      <vt:variant>
        <vt:i4>5</vt:i4>
      </vt:variant>
      <vt:variant>
        <vt:lpwstr/>
      </vt:variant>
      <vt:variant>
        <vt:lpwstr>#</vt:lpwstr>
      </vt:variant>
      <vt:variant>
        <vt:i4>35</vt:i4>
      </vt:variant>
      <vt:variant>
        <vt:i4>366</vt:i4>
      </vt:variant>
      <vt:variant>
        <vt:i4>0</vt:i4>
      </vt:variant>
      <vt:variant>
        <vt:i4>5</vt:i4>
      </vt:variant>
      <vt:variant>
        <vt:lpwstr/>
      </vt:variant>
      <vt:variant>
        <vt:lpwstr>#</vt:lpwstr>
      </vt:variant>
      <vt:variant>
        <vt:i4>35</vt:i4>
      </vt:variant>
      <vt:variant>
        <vt:i4>363</vt:i4>
      </vt:variant>
      <vt:variant>
        <vt:i4>0</vt:i4>
      </vt:variant>
      <vt:variant>
        <vt:i4>5</vt:i4>
      </vt:variant>
      <vt:variant>
        <vt:lpwstr/>
      </vt:variant>
      <vt:variant>
        <vt:lpwstr>#</vt:lpwstr>
      </vt:variant>
      <vt:variant>
        <vt:i4>35</vt:i4>
      </vt:variant>
      <vt:variant>
        <vt:i4>360</vt:i4>
      </vt:variant>
      <vt:variant>
        <vt:i4>0</vt:i4>
      </vt:variant>
      <vt:variant>
        <vt:i4>5</vt:i4>
      </vt:variant>
      <vt:variant>
        <vt:lpwstr/>
      </vt:variant>
      <vt:variant>
        <vt:lpwstr>#</vt:lpwstr>
      </vt:variant>
      <vt:variant>
        <vt:i4>35</vt:i4>
      </vt:variant>
      <vt:variant>
        <vt:i4>357</vt:i4>
      </vt:variant>
      <vt:variant>
        <vt:i4>0</vt:i4>
      </vt:variant>
      <vt:variant>
        <vt:i4>5</vt:i4>
      </vt:variant>
      <vt:variant>
        <vt:lpwstr/>
      </vt:variant>
      <vt:variant>
        <vt:lpwstr>#</vt:lpwstr>
      </vt:variant>
      <vt:variant>
        <vt:i4>35</vt:i4>
      </vt:variant>
      <vt:variant>
        <vt:i4>354</vt:i4>
      </vt:variant>
      <vt:variant>
        <vt:i4>0</vt:i4>
      </vt:variant>
      <vt:variant>
        <vt:i4>5</vt:i4>
      </vt:variant>
      <vt:variant>
        <vt:lpwstr/>
      </vt:variant>
      <vt:variant>
        <vt:lpwstr>#</vt:lpwstr>
      </vt:variant>
      <vt:variant>
        <vt:i4>35</vt:i4>
      </vt:variant>
      <vt:variant>
        <vt:i4>351</vt:i4>
      </vt:variant>
      <vt:variant>
        <vt:i4>0</vt:i4>
      </vt:variant>
      <vt:variant>
        <vt:i4>5</vt:i4>
      </vt:variant>
      <vt:variant>
        <vt:lpwstr/>
      </vt:variant>
      <vt:variant>
        <vt:lpwstr>#</vt:lpwstr>
      </vt:variant>
      <vt:variant>
        <vt:i4>35</vt:i4>
      </vt:variant>
      <vt:variant>
        <vt:i4>348</vt:i4>
      </vt:variant>
      <vt:variant>
        <vt:i4>0</vt:i4>
      </vt:variant>
      <vt:variant>
        <vt:i4>5</vt:i4>
      </vt:variant>
      <vt:variant>
        <vt:lpwstr/>
      </vt:variant>
      <vt:variant>
        <vt:lpwstr>#</vt:lpwstr>
      </vt:variant>
      <vt:variant>
        <vt:i4>35</vt:i4>
      </vt:variant>
      <vt:variant>
        <vt:i4>345</vt:i4>
      </vt:variant>
      <vt:variant>
        <vt:i4>0</vt:i4>
      </vt:variant>
      <vt:variant>
        <vt:i4>5</vt:i4>
      </vt:variant>
      <vt:variant>
        <vt:lpwstr/>
      </vt:variant>
      <vt:variant>
        <vt:lpwstr>#</vt:lpwstr>
      </vt:variant>
      <vt:variant>
        <vt:i4>35</vt:i4>
      </vt:variant>
      <vt:variant>
        <vt:i4>342</vt:i4>
      </vt:variant>
      <vt:variant>
        <vt:i4>0</vt:i4>
      </vt:variant>
      <vt:variant>
        <vt:i4>5</vt:i4>
      </vt:variant>
      <vt:variant>
        <vt:lpwstr/>
      </vt:variant>
      <vt:variant>
        <vt:lpwstr>#</vt:lpwstr>
      </vt:variant>
      <vt:variant>
        <vt:i4>35</vt:i4>
      </vt:variant>
      <vt:variant>
        <vt:i4>339</vt:i4>
      </vt:variant>
      <vt:variant>
        <vt:i4>0</vt:i4>
      </vt:variant>
      <vt:variant>
        <vt:i4>5</vt:i4>
      </vt:variant>
      <vt:variant>
        <vt:lpwstr/>
      </vt:variant>
      <vt:variant>
        <vt:lpwstr>#</vt:lpwstr>
      </vt:variant>
      <vt:variant>
        <vt:i4>35</vt:i4>
      </vt:variant>
      <vt:variant>
        <vt:i4>336</vt:i4>
      </vt:variant>
      <vt:variant>
        <vt:i4>0</vt:i4>
      </vt:variant>
      <vt:variant>
        <vt:i4>5</vt:i4>
      </vt:variant>
      <vt:variant>
        <vt:lpwstr/>
      </vt:variant>
      <vt:variant>
        <vt:lpwstr>#</vt:lpwstr>
      </vt:variant>
      <vt:variant>
        <vt:i4>35</vt:i4>
      </vt:variant>
      <vt:variant>
        <vt:i4>333</vt:i4>
      </vt:variant>
      <vt:variant>
        <vt:i4>0</vt:i4>
      </vt:variant>
      <vt:variant>
        <vt:i4>5</vt:i4>
      </vt:variant>
      <vt:variant>
        <vt:lpwstr/>
      </vt:variant>
      <vt:variant>
        <vt:lpwstr>#</vt:lpwstr>
      </vt:variant>
      <vt:variant>
        <vt:i4>35</vt:i4>
      </vt:variant>
      <vt:variant>
        <vt:i4>330</vt:i4>
      </vt:variant>
      <vt:variant>
        <vt:i4>0</vt:i4>
      </vt:variant>
      <vt:variant>
        <vt:i4>5</vt:i4>
      </vt:variant>
      <vt:variant>
        <vt:lpwstr/>
      </vt:variant>
      <vt:variant>
        <vt:lpwstr>#</vt:lpwstr>
      </vt:variant>
      <vt:variant>
        <vt:i4>35</vt:i4>
      </vt:variant>
      <vt:variant>
        <vt:i4>327</vt:i4>
      </vt:variant>
      <vt:variant>
        <vt:i4>0</vt:i4>
      </vt:variant>
      <vt:variant>
        <vt:i4>5</vt:i4>
      </vt:variant>
      <vt:variant>
        <vt:lpwstr/>
      </vt:variant>
      <vt:variant>
        <vt:lpwstr>#</vt:lpwstr>
      </vt:variant>
      <vt:variant>
        <vt:i4>35</vt:i4>
      </vt:variant>
      <vt:variant>
        <vt:i4>324</vt:i4>
      </vt:variant>
      <vt:variant>
        <vt:i4>0</vt:i4>
      </vt:variant>
      <vt:variant>
        <vt:i4>5</vt:i4>
      </vt:variant>
      <vt:variant>
        <vt:lpwstr/>
      </vt:variant>
      <vt:variant>
        <vt:lpwstr>#</vt:lpwstr>
      </vt:variant>
      <vt:variant>
        <vt:i4>35</vt:i4>
      </vt:variant>
      <vt:variant>
        <vt:i4>321</vt:i4>
      </vt:variant>
      <vt:variant>
        <vt:i4>0</vt:i4>
      </vt:variant>
      <vt:variant>
        <vt:i4>5</vt:i4>
      </vt:variant>
      <vt:variant>
        <vt:lpwstr/>
      </vt:variant>
      <vt:variant>
        <vt:lpwstr>#</vt:lpwstr>
      </vt:variant>
      <vt:variant>
        <vt:i4>35</vt:i4>
      </vt:variant>
      <vt:variant>
        <vt:i4>318</vt:i4>
      </vt:variant>
      <vt:variant>
        <vt:i4>0</vt:i4>
      </vt:variant>
      <vt:variant>
        <vt:i4>5</vt:i4>
      </vt:variant>
      <vt:variant>
        <vt:lpwstr/>
      </vt:variant>
      <vt:variant>
        <vt:lpwstr>#</vt:lpwstr>
      </vt:variant>
      <vt:variant>
        <vt:i4>35</vt:i4>
      </vt:variant>
      <vt:variant>
        <vt:i4>315</vt:i4>
      </vt:variant>
      <vt:variant>
        <vt:i4>0</vt:i4>
      </vt:variant>
      <vt:variant>
        <vt:i4>5</vt:i4>
      </vt:variant>
      <vt:variant>
        <vt:lpwstr/>
      </vt:variant>
      <vt:variant>
        <vt:lpwstr>#</vt:lpwstr>
      </vt:variant>
      <vt:variant>
        <vt:i4>35</vt:i4>
      </vt:variant>
      <vt:variant>
        <vt:i4>312</vt:i4>
      </vt:variant>
      <vt:variant>
        <vt:i4>0</vt:i4>
      </vt:variant>
      <vt:variant>
        <vt:i4>5</vt:i4>
      </vt:variant>
      <vt:variant>
        <vt:lpwstr/>
      </vt:variant>
      <vt:variant>
        <vt:lpwstr>#</vt:lpwstr>
      </vt:variant>
      <vt:variant>
        <vt:i4>35</vt:i4>
      </vt:variant>
      <vt:variant>
        <vt:i4>309</vt:i4>
      </vt:variant>
      <vt:variant>
        <vt:i4>0</vt:i4>
      </vt:variant>
      <vt:variant>
        <vt:i4>5</vt:i4>
      </vt:variant>
      <vt:variant>
        <vt:lpwstr/>
      </vt:variant>
      <vt:variant>
        <vt:lpwstr>#</vt:lpwstr>
      </vt:variant>
      <vt:variant>
        <vt:i4>35</vt:i4>
      </vt:variant>
      <vt:variant>
        <vt:i4>306</vt:i4>
      </vt:variant>
      <vt:variant>
        <vt:i4>0</vt:i4>
      </vt:variant>
      <vt:variant>
        <vt:i4>5</vt:i4>
      </vt:variant>
      <vt:variant>
        <vt:lpwstr/>
      </vt:variant>
      <vt:variant>
        <vt:lpwstr>#</vt:lpwstr>
      </vt:variant>
      <vt:variant>
        <vt:i4>35</vt:i4>
      </vt:variant>
      <vt:variant>
        <vt:i4>303</vt:i4>
      </vt:variant>
      <vt:variant>
        <vt:i4>0</vt:i4>
      </vt:variant>
      <vt:variant>
        <vt:i4>5</vt:i4>
      </vt:variant>
      <vt:variant>
        <vt:lpwstr/>
      </vt:variant>
      <vt:variant>
        <vt:lpwstr>#</vt:lpwstr>
      </vt:variant>
      <vt:variant>
        <vt:i4>35</vt:i4>
      </vt:variant>
      <vt:variant>
        <vt:i4>300</vt:i4>
      </vt:variant>
      <vt:variant>
        <vt:i4>0</vt:i4>
      </vt:variant>
      <vt:variant>
        <vt:i4>5</vt:i4>
      </vt:variant>
      <vt:variant>
        <vt:lpwstr/>
      </vt:variant>
      <vt:variant>
        <vt:lpwstr>#</vt:lpwstr>
      </vt:variant>
      <vt:variant>
        <vt:i4>35</vt:i4>
      </vt:variant>
      <vt:variant>
        <vt:i4>297</vt:i4>
      </vt:variant>
      <vt:variant>
        <vt:i4>0</vt:i4>
      </vt:variant>
      <vt:variant>
        <vt:i4>5</vt:i4>
      </vt:variant>
      <vt:variant>
        <vt:lpwstr/>
      </vt:variant>
      <vt:variant>
        <vt:lpwstr>#</vt:lpwstr>
      </vt:variant>
      <vt:variant>
        <vt:i4>35</vt:i4>
      </vt:variant>
      <vt:variant>
        <vt:i4>294</vt:i4>
      </vt:variant>
      <vt:variant>
        <vt:i4>0</vt:i4>
      </vt:variant>
      <vt:variant>
        <vt:i4>5</vt:i4>
      </vt:variant>
      <vt:variant>
        <vt:lpwstr/>
      </vt:variant>
      <vt:variant>
        <vt:lpwstr>#</vt:lpwstr>
      </vt:variant>
      <vt:variant>
        <vt:i4>35</vt:i4>
      </vt:variant>
      <vt:variant>
        <vt:i4>291</vt:i4>
      </vt:variant>
      <vt:variant>
        <vt:i4>0</vt:i4>
      </vt:variant>
      <vt:variant>
        <vt:i4>5</vt:i4>
      </vt:variant>
      <vt:variant>
        <vt:lpwstr/>
      </vt:variant>
      <vt:variant>
        <vt:lpwstr>#</vt:lpwstr>
      </vt:variant>
      <vt:variant>
        <vt:i4>35</vt:i4>
      </vt:variant>
      <vt:variant>
        <vt:i4>288</vt:i4>
      </vt:variant>
      <vt:variant>
        <vt:i4>0</vt:i4>
      </vt:variant>
      <vt:variant>
        <vt:i4>5</vt:i4>
      </vt:variant>
      <vt:variant>
        <vt:lpwstr/>
      </vt:variant>
      <vt:variant>
        <vt:lpwstr>#</vt:lpwstr>
      </vt:variant>
      <vt:variant>
        <vt:i4>35</vt:i4>
      </vt:variant>
      <vt:variant>
        <vt:i4>285</vt:i4>
      </vt:variant>
      <vt:variant>
        <vt:i4>0</vt:i4>
      </vt:variant>
      <vt:variant>
        <vt:i4>5</vt:i4>
      </vt:variant>
      <vt:variant>
        <vt:lpwstr/>
      </vt:variant>
      <vt:variant>
        <vt:lpwstr>#</vt:lpwstr>
      </vt:variant>
      <vt:variant>
        <vt:i4>35</vt:i4>
      </vt:variant>
      <vt:variant>
        <vt:i4>282</vt:i4>
      </vt:variant>
      <vt:variant>
        <vt:i4>0</vt:i4>
      </vt:variant>
      <vt:variant>
        <vt:i4>5</vt:i4>
      </vt:variant>
      <vt:variant>
        <vt:lpwstr/>
      </vt:variant>
      <vt:variant>
        <vt:lpwstr>#</vt:lpwstr>
      </vt:variant>
      <vt:variant>
        <vt:i4>35</vt:i4>
      </vt:variant>
      <vt:variant>
        <vt:i4>279</vt:i4>
      </vt:variant>
      <vt:variant>
        <vt:i4>0</vt:i4>
      </vt:variant>
      <vt:variant>
        <vt:i4>5</vt:i4>
      </vt:variant>
      <vt:variant>
        <vt:lpwstr/>
      </vt:variant>
      <vt:variant>
        <vt:lpwstr>#</vt:lpwstr>
      </vt:variant>
      <vt:variant>
        <vt:i4>35</vt:i4>
      </vt:variant>
      <vt:variant>
        <vt:i4>276</vt:i4>
      </vt:variant>
      <vt:variant>
        <vt:i4>0</vt:i4>
      </vt:variant>
      <vt:variant>
        <vt:i4>5</vt:i4>
      </vt:variant>
      <vt:variant>
        <vt:lpwstr/>
      </vt:variant>
      <vt:variant>
        <vt:lpwstr>#</vt:lpwstr>
      </vt:variant>
      <vt:variant>
        <vt:i4>35</vt:i4>
      </vt:variant>
      <vt:variant>
        <vt:i4>273</vt:i4>
      </vt:variant>
      <vt:variant>
        <vt:i4>0</vt:i4>
      </vt:variant>
      <vt:variant>
        <vt:i4>5</vt:i4>
      </vt:variant>
      <vt:variant>
        <vt:lpwstr/>
      </vt:variant>
      <vt:variant>
        <vt:lpwstr>#</vt:lpwstr>
      </vt:variant>
      <vt:variant>
        <vt:i4>35</vt:i4>
      </vt:variant>
      <vt:variant>
        <vt:i4>270</vt:i4>
      </vt:variant>
      <vt:variant>
        <vt:i4>0</vt:i4>
      </vt:variant>
      <vt:variant>
        <vt:i4>5</vt:i4>
      </vt:variant>
      <vt:variant>
        <vt:lpwstr/>
      </vt:variant>
      <vt:variant>
        <vt:lpwstr>#</vt:lpwstr>
      </vt:variant>
      <vt:variant>
        <vt:i4>35</vt:i4>
      </vt:variant>
      <vt:variant>
        <vt:i4>267</vt:i4>
      </vt:variant>
      <vt:variant>
        <vt:i4>0</vt:i4>
      </vt:variant>
      <vt:variant>
        <vt:i4>5</vt:i4>
      </vt:variant>
      <vt:variant>
        <vt:lpwstr/>
      </vt:variant>
      <vt:variant>
        <vt:lpwstr>#</vt:lpwstr>
      </vt:variant>
      <vt:variant>
        <vt:i4>35</vt:i4>
      </vt:variant>
      <vt:variant>
        <vt:i4>264</vt:i4>
      </vt:variant>
      <vt:variant>
        <vt:i4>0</vt:i4>
      </vt:variant>
      <vt:variant>
        <vt:i4>5</vt:i4>
      </vt:variant>
      <vt:variant>
        <vt:lpwstr/>
      </vt:variant>
      <vt:variant>
        <vt:lpwstr>#</vt:lpwstr>
      </vt:variant>
      <vt:variant>
        <vt:i4>35</vt:i4>
      </vt:variant>
      <vt:variant>
        <vt:i4>261</vt:i4>
      </vt:variant>
      <vt:variant>
        <vt:i4>0</vt:i4>
      </vt:variant>
      <vt:variant>
        <vt:i4>5</vt:i4>
      </vt:variant>
      <vt:variant>
        <vt:lpwstr/>
      </vt:variant>
      <vt:variant>
        <vt:lpwstr>#</vt:lpwstr>
      </vt:variant>
      <vt:variant>
        <vt:i4>35</vt:i4>
      </vt:variant>
      <vt:variant>
        <vt:i4>258</vt:i4>
      </vt:variant>
      <vt:variant>
        <vt:i4>0</vt:i4>
      </vt:variant>
      <vt:variant>
        <vt:i4>5</vt:i4>
      </vt:variant>
      <vt:variant>
        <vt:lpwstr/>
      </vt:variant>
      <vt:variant>
        <vt:lpwstr>#</vt:lpwstr>
      </vt:variant>
      <vt:variant>
        <vt:i4>35</vt:i4>
      </vt:variant>
      <vt:variant>
        <vt:i4>255</vt:i4>
      </vt:variant>
      <vt:variant>
        <vt:i4>0</vt:i4>
      </vt:variant>
      <vt:variant>
        <vt:i4>5</vt:i4>
      </vt:variant>
      <vt:variant>
        <vt:lpwstr/>
      </vt:variant>
      <vt:variant>
        <vt:lpwstr>#</vt:lpwstr>
      </vt:variant>
      <vt:variant>
        <vt:i4>35</vt:i4>
      </vt:variant>
      <vt:variant>
        <vt:i4>249</vt:i4>
      </vt:variant>
      <vt:variant>
        <vt:i4>0</vt:i4>
      </vt:variant>
      <vt:variant>
        <vt:i4>5</vt:i4>
      </vt:variant>
      <vt:variant>
        <vt:lpwstr/>
      </vt:variant>
      <vt:variant>
        <vt:lpwstr>#</vt:lpwstr>
      </vt:variant>
      <vt:variant>
        <vt:i4>35</vt:i4>
      </vt:variant>
      <vt:variant>
        <vt:i4>246</vt:i4>
      </vt:variant>
      <vt:variant>
        <vt:i4>0</vt:i4>
      </vt:variant>
      <vt:variant>
        <vt:i4>5</vt:i4>
      </vt:variant>
      <vt:variant>
        <vt:lpwstr/>
      </vt:variant>
      <vt:variant>
        <vt:lpwstr>#</vt:lpwstr>
      </vt:variant>
      <vt:variant>
        <vt:i4>35</vt:i4>
      </vt:variant>
      <vt:variant>
        <vt:i4>240</vt:i4>
      </vt:variant>
      <vt:variant>
        <vt:i4>0</vt:i4>
      </vt:variant>
      <vt:variant>
        <vt:i4>5</vt:i4>
      </vt:variant>
      <vt:variant>
        <vt:lpwstr/>
      </vt:variant>
      <vt:variant>
        <vt:lpwstr>#</vt:lpwstr>
      </vt:variant>
      <vt:variant>
        <vt:i4>35</vt:i4>
      </vt:variant>
      <vt:variant>
        <vt:i4>237</vt:i4>
      </vt:variant>
      <vt:variant>
        <vt:i4>0</vt:i4>
      </vt:variant>
      <vt:variant>
        <vt:i4>5</vt:i4>
      </vt:variant>
      <vt:variant>
        <vt:lpwstr/>
      </vt:variant>
      <vt:variant>
        <vt:lpwstr>#</vt:lpwstr>
      </vt:variant>
      <vt:variant>
        <vt:i4>35</vt:i4>
      </vt:variant>
      <vt:variant>
        <vt:i4>234</vt:i4>
      </vt:variant>
      <vt:variant>
        <vt:i4>0</vt:i4>
      </vt:variant>
      <vt:variant>
        <vt:i4>5</vt:i4>
      </vt:variant>
      <vt:variant>
        <vt:lpwstr/>
      </vt:variant>
      <vt:variant>
        <vt:lpwstr>#</vt:lpwstr>
      </vt:variant>
      <vt:variant>
        <vt:i4>35</vt:i4>
      </vt:variant>
      <vt:variant>
        <vt:i4>228</vt:i4>
      </vt:variant>
      <vt:variant>
        <vt:i4>0</vt:i4>
      </vt:variant>
      <vt:variant>
        <vt:i4>5</vt:i4>
      </vt:variant>
      <vt:variant>
        <vt:lpwstr/>
      </vt:variant>
      <vt:variant>
        <vt:lpwstr>#</vt:lpwstr>
      </vt:variant>
      <vt:variant>
        <vt:i4>35</vt:i4>
      </vt:variant>
      <vt:variant>
        <vt:i4>225</vt:i4>
      </vt:variant>
      <vt:variant>
        <vt:i4>0</vt:i4>
      </vt:variant>
      <vt:variant>
        <vt:i4>5</vt:i4>
      </vt:variant>
      <vt:variant>
        <vt:lpwstr/>
      </vt:variant>
      <vt:variant>
        <vt:lpwstr>#</vt:lpwstr>
      </vt:variant>
      <vt:variant>
        <vt:i4>35</vt:i4>
      </vt:variant>
      <vt:variant>
        <vt:i4>219</vt:i4>
      </vt:variant>
      <vt:variant>
        <vt:i4>0</vt:i4>
      </vt:variant>
      <vt:variant>
        <vt:i4>5</vt:i4>
      </vt:variant>
      <vt:variant>
        <vt:lpwstr/>
      </vt:variant>
      <vt:variant>
        <vt:lpwstr>#</vt:lpwstr>
      </vt:variant>
      <vt:variant>
        <vt:i4>35</vt:i4>
      </vt:variant>
      <vt:variant>
        <vt:i4>216</vt:i4>
      </vt:variant>
      <vt:variant>
        <vt:i4>0</vt:i4>
      </vt:variant>
      <vt:variant>
        <vt:i4>5</vt:i4>
      </vt:variant>
      <vt:variant>
        <vt:lpwstr/>
      </vt:variant>
      <vt:variant>
        <vt:lpwstr>#</vt:lpwstr>
      </vt:variant>
      <vt:variant>
        <vt:i4>35</vt:i4>
      </vt:variant>
      <vt:variant>
        <vt:i4>213</vt:i4>
      </vt:variant>
      <vt:variant>
        <vt:i4>0</vt:i4>
      </vt:variant>
      <vt:variant>
        <vt:i4>5</vt:i4>
      </vt:variant>
      <vt:variant>
        <vt:lpwstr/>
      </vt:variant>
      <vt:variant>
        <vt:lpwstr>#</vt:lpwstr>
      </vt:variant>
      <vt:variant>
        <vt:i4>35</vt:i4>
      </vt:variant>
      <vt:variant>
        <vt:i4>210</vt:i4>
      </vt:variant>
      <vt:variant>
        <vt:i4>0</vt:i4>
      </vt:variant>
      <vt:variant>
        <vt:i4>5</vt:i4>
      </vt:variant>
      <vt:variant>
        <vt:lpwstr/>
      </vt:variant>
      <vt:variant>
        <vt:lpwstr>#</vt:lpwstr>
      </vt:variant>
      <vt:variant>
        <vt:i4>35</vt:i4>
      </vt:variant>
      <vt:variant>
        <vt:i4>207</vt:i4>
      </vt:variant>
      <vt:variant>
        <vt:i4>0</vt:i4>
      </vt:variant>
      <vt:variant>
        <vt:i4>5</vt:i4>
      </vt:variant>
      <vt:variant>
        <vt:lpwstr/>
      </vt:variant>
      <vt:variant>
        <vt:lpwstr>#</vt:lpwstr>
      </vt:variant>
      <vt:variant>
        <vt:i4>35</vt:i4>
      </vt:variant>
      <vt:variant>
        <vt:i4>204</vt:i4>
      </vt:variant>
      <vt:variant>
        <vt:i4>0</vt:i4>
      </vt:variant>
      <vt:variant>
        <vt:i4>5</vt:i4>
      </vt:variant>
      <vt:variant>
        <vt:lpwstr/>
      </vt:variant>
      <vt:variant>
        <vt:lpwstr>#</vt:lpwstr>
      </vt:variant>
      <vt:variant>
        <vt:i4>35</vt:i4>
      </vt:variant>
      <vt:variant>
        <vt:i4>201</vt:i4>
      </vt:variant>
      <vt:variant>
        <vt:i4>0</vt:i4>
      </vt:variant>
      <vt:variant>
        <vt:i4>5</vt:i4>
      </vt:variant>
      <vt:variant>
        <vt:lpwstr/>
      </vt:variant>
      <vt:variant>
        <vt:lpwstr>#</vt:lpwstr>
      </vt:variant>
      <vt:variant>
        <vt:i4>35</vt:i4>
      </vt:variant>
      <vt:variant>
        <vt:i4>198</vt:i4>
      </vt:variant>
      <vt:variant>
        <vt:i4>0</vt:i4>
      </vt:variant>
      <vt:variant>
        <vt:i4>5</vt:i4>
      </vt:variant>
      <vt:variant>
        <vt:lpwstr/>
      </vt:variant>
      <vt:variant>
        <vt:lpwstr>#</vt:lpwstr>
      </vt:variant>
      <vt:variant>
        <vt:i4>35</vt:i4>
      </vt:variant>
      <vt:variant>
        <vt:i4>195</vt:i4>
      </vt:variant>
      <vt:variant>
        <vt:i4>0</vt:i4>
      </vt:variant>
      <vt:variant>
        <vt:i4>5</vt:i4>
      </vt:variant>
      <vt:variant>
        <vt:lpwstr/>
      </vt:variant>
      <vt:variant>
        <vt:lpwstr>#</vt:lpwstr>
      </vt:variant>
      <vt:variant>
        <vt:i4>35</vt:i4>
      </vt:variant>
      <vt:variant>
        <vt:i4>192</vt:i4>
      </vt:variant>
      <vt:variant>
        <vt:i4>0</vt:i4>
      </vt:variant>
      <vt:variant>
        <vt:i4>5</vt:i4>
      </vt:variant>
      <vt:variant>
        <vt:lpwstr/>
      </vt:variant>
      <vt:variant>
        <vt:lpwstr>#</vt:lpwstr>
      </vt:variant>
      <vt:variant>
        <vt:i4>35</vt:i4>
      </vt:variant>
      <vt:variant>
        <vt:i4>189</vt:i4>
      </vt:variant>
      <vt:variant>
        <vt:i4>0</vt:i4>
      </vt:variant>
      <vt:variant>
        <vt:i4>5</vt:i4>
      </vt:variant>
      <vt:variant>
        <vt:lpwstr/>
      </vt:variant>
      <vt:variant>
        <vt:lpwstr>#</vt:lpwstr>
      </vt:variant>
      <vt:variant>
        <vt:i4>35</vt:i4>
      </vt:variant>
      <vt:variant>
        <vt:i4>186</vt:i4>
      </vt:variant>
      <vt:variant>
        <vt:i4>0</vt:i4>
      </vt:variant>
      <vt:variant>
        <vt:i4>5</vt:i4>
      </vt:variant>
      <vt:variant>
        <vt:lpwstr/>
      </vt:variant>
      <vt:variant>
        <vt:lpwstr>#</vt:lpwstr>
      </vt:variant>
      <vt:variant>
        <vt:i4>35</vt:i4>
      </vt:variant>
      <vt:variant>
        <vt:i4>183</vt:i4>
      </vt:variant>
      <vt:variant>
        <vt:i4>0</vt:i4>
      </vt:variant>
      <vt:variant>
        <vt:i4>5</vt:i4>
      </vt:variant>
      <vt:variant>
        <vt:lpwstr/>
      </vt:variant>
      <vt:variant>
        <vt:lpwstr>#</vt:lpwstr>
      </vt:variant>
      <vt:variant>
        <vt:i4>35</vt:i4>
      </vt:variant>
      <vt:variant>
        <vt:i4>180</vt:i4>
      </vt:variant>
      <vt:variant>
        <vt:i4>0</vt:i4>
      </vt:variant>
      <vt:variant>
        <vt:i4>5</vt:i4>
      </vt:variant>
      <vt:variant>
        <vt:lpwstr/>
      </vt:variant>
      <vt:variant>
        <vt:lpwstr>#</vt:lpwstr>
      </vt:variant>
      <vt:variant>
        <vt:i4>35</vt:i4>
      </vt:variant>
      <vt:variant>
        <vt:i4>177</vt:i4>
      </vt:variant>
      <vt:variant>
        <vt:i4>0</vt:i4>
      </vt:variant>
      <vt:variant>
        <vt:i4>5</vt:i4>
      </vt:variant>
      <vt:variant>
        <vt:lpwstr/>
      </vt:variant>
      <vt:variant>
        <vt:lpwstr>#</vt:lpwstr>
      </vt:variant>
      <vt:variant>
        <vt:i4>35</vt:i4>
      </vt:variant>
      <vt:variant>
        <vt:i4>174</vt:i4>
      </vt:variant>
      <vt:variant>
        <vt:i4>0</vt:i4>
      </vt:variant>
      <vt:variant>
        <vt:i4>5</vt:i4>
      </vt:variant>
      <vt:variant>
        <vt:lpwstr/>
      </vt:variant>
      <vt:variant>
        <vt:lpwstr>#</vt:lpwstr>
      </vt:variant>
      <vt:variant>
        <vt:i4>35</vt:i4>
      </vt:variant>
      <vt:variant>
        <vt:i4>171</vt:i4>
      </vt:variant>
      <vt:variant>
        <vt:i4>0</vt:i4>
      </vt:variant>
      <vt:variant>
        <vt:i4>5</vt:i4>
      </vt:variant>
      <vt:variant>
        <vt:lpwstr/>
      </vt:variant>
      <vt:variant>
        <vt:lpwstr>#</vt:lpwstr>
      </vt:variant>
      <vt:variant>
        <vt:i4>35</vt:i4>
      </vt:variant>
      <vt:variant>
        <vt:i4>168</vt:i4>
      </vt:variant>
      <vt:variant>
        <vt:i4>0</vt:i4>
      </vt:variant>
      <vt:variant>
        <vt:i4>5</vt:i4>
      </vt:variant>
      <vt:variant>
        <vt:lpwstr/>
      </vt:variant>
      <vt:variant>
        <vt:lpwstr>#</vt:lpwstr>
      </vt:variant>
      <vt:variant>
        <vt:i4>35</vt:i4>
      </vt:variant>
      <vt:variant>
        <vt:i4>165</vt:i4>
      </vt:variant>
      <vt:variant>
        <vt:i4>0</vt:i4>
      </vt:variant>
      <vt:variant>
        <vt:i4>5</vt:i4>
      </vt:variant>
      <vt:variant>
        <vt:lpwstr/>
      </vt:variant>
      <vt:variant>
        <vt:lpwstr>#</vt:lpwstr>
      </vt:variant>
      <vt:variant>
        <vt:i4>35</vt:i4>
      </vt:variant>
      <vt:variant>
        <vt:i4>162</vt:i4>
      </vt:variant>
      <vt:variant>
        <vt:i4>0</vt:i4>
      </vt:variant>
      <vt:variant>
        <vt:i4>5</vt:i4>
      </vt:variant>
      <vt:variant>
        <vt:lpwstr/>
      </vt:variant>
      <vt:variant>
        <vt:lpwstr>#</vt:lpwstr>
      </vt:variant>
      <vt:variant>
        <vt:i4>35</vt:i4>
      </vt:variant>
      <vt:variant>
        <vt:i4>159</vt:i4>
      </vt:variant>
      <vt:variant>
        <vt:i4>0</vt:i4>
      </vt:variant>
      <vt:variant>
        <vt:i4>5</vt:i4>
      </vt:variant>
      <vt:variant>
        <vt:lpwstr/>
      </vt:variant>
      <vt:variant>
        <vt:lpwstr>#</vt:lpwstr>
      </vt:variant>
      <vt:variant>
        <vt:i4>35</vt:i4>
      </vt:variant>
      <vt:variant>
        <vt:i4>156</vt:i4>
      </vt:variant>
      <vt:variant>
        <vt:i4>0</vt:i4>
      </vt:variant>
      <vt:variant>
        <vt:i4>5</vt:i4>
      </vt:variant>
      <vt:variant>
        <vt:lpwstr/>
      </vt:variant>
      <vt:variant>
        <vt:lpwstr>#</vt:lpwstr>
      </vt:variant>
      <vt:variant>
        <vt:i4>35</vt:i4>
      </vt:variant>
      <vt:variant>
        <vt:i4>153</vt:i4>
      </vt:variant>
      <vt:variant>
        <vt:i4>0</vt:i4>
      </vt:variant>
      <vt:variant>
        <vt:i4>5</vt:i4>
      </vt:variant>
      <vt:variant>
        <vt:lpwstr/>
      </vt:variant>
      <vt:variant>
        <vt:lpwstr>#</vt:lpwstr>
      </vt:variant>
      <vt:variant>
        <vt:i4>35</vt:i4>
      </vt:variant>
      <vt:variant>
        <vt:i4>150</vt:i4>
      </vt:variant>
      <vt:variant>
        <vt:i4>0</vt:i4>
      </vt:variant>
      <vt:variant>
        <vt:i4>5</vt:i4>
      </vt:variant>
      <vt:variant>
        <vt:lpwstr/>
      </vt:variant>
      <vt:variant>
        <vt:lpwstr>#</vt:lpwstr>
      </vt:variant>
      <vt:variant>
        <vt:i4>35</vt:i4>
      </vt:variant>
      <vt:variant>
        <vt:i4>147</vt:i4>
      </vt:variant>
      <vt:variant>
        <vt:i4>0</vt:i4>
      </vt:variant>
      <vt:variant>
        <vt:i4>5</vt:i4>
      </vt:variant>
      <vt:variant>
        <vt:lpwstr/>
      </vt:variant>
      <vt:variant>
        <vt:lpwstr>#</vt:lpwstr>
      </vt:variant>
      <vt:variant>
        <vt:i4>35</vt:i4>
      </vt:variant>
      <vt:variant>
        <vt:i4>144</vt:i4>
      </vt:variant>
      <vt:variant>
        <vt:i4>0</vt:i4>
      </vt:variant>
      <vt:variant>
        <vt:i4>5</vt:i4>
      </vt:variant>
      <vt:variant>
        <vt:lpwstr/>
      </vt:variant>
      <vt:variant>
        <vt:lpwstr>#</vt:lpwstr>
      </vt:variant>
      <vt:variant>
        <vt:i4>35</vt:i4>
      </vt:variant>
      <vt:variant>
        <vt:i4>141</vt:i4>
      </vt:variant>
      <vt:variant>
        <vt:i4>0</vt:i4>
      </vt:variant>
      <vt:variant>
        <vt:i4>5</vt:i4>
      </vt:variant>
      <vt:variant>
        <vt:lpwstr/>
      </vt:variant>
      <vt:variant>
        <vt:lpwstr>#</vt:lpwstr>
      </vt:variant>
      <vt:variant>
        <vt:i4>35</vt:i4>
      </vt:variant>
      <vt:variant>
        <vt:i4>138</vt:i4>
      </vt:variant>
      <vt:variant>
        <vt:i4>0</vt:i4>
      </vt:variant>
      <vt:variant>
        <vt:i4>5</vt:i4>
      </vt:variant>
      <vt:variant>
        <vt:lpwstr/>
      </vt:variant>
      <vt:variant>
        <vt:lpwstr>#</vt:lpwstr>
      </vt:variant>
      <vt:variant>
        <vt:i4>35</vt:i4>
      </vt:variant>
      <vt:variant>
        <vt:i4>135</vt:i4>
      </vt:variant>
      <vt:variant>
        <vt:i4>0</vt:i4>
      </vt:variant>
      <vt:variant>
        <vt:i4>5</vt:i4>
      </vt:variant>
      <vt:variant>
        <vt:lpwstr/>
      </vt:variant>
      <vt:variant>
        <vt:lpwstr>#</vt:lpwstr>
      </vt:variant>
      <vt:variant>
        <vt:i4>35</vt:i4>
      </vt:variant>
      <vt:variant>
        <vt:i4>132</vt:i4>
      </vt:variant>
      <vt:variant>
        <vt:i4>0</vt:i4>
      </vt:variant>
      <vt:variant>
        <vt:i4>5</vt:i4>
      </vt:variant>
      <vt:variant>
        <vt:lpwstr/>
      </vt:variant>
      <vt:variant>
        <vt:lpwstr>#</vt:lpwstr>
      </vt:variant>
      <vt:variant>
        <vt:i4>35</vt:i4>
      </vt:variant>
      <vt:variant>
        <vt:i4>129</vt:i4>
      </vt:variant>
      <vt:variant>
        <vt:i4>0</vt:i4>
      </vt:variant>
      <vt:variant>
        <vt:i4>5</vt:i4>
      </vt:variant>
      <vt:variant>
        <vt:lpwstr/>
      </vt:variant>
      <vt:variant>
        <vt:lpwstr>#</vt:lpwstr>
      </vt:variant>
      <vt:variant>
        <vt:i4>35</vt:i4>
      </vt:variant>
      <vt:variant>
        <vt:i4>126</vt:i4>
      </vt:variant>
      <vt:variant>
        <vt:i4>0</vt:i4>
      </vt:variant>
      <vt:variant>
        <vt:i4>5</vt:i4>
      </vt:variant>
      <vt:variant>
        <vt:lpwstr/>
      </vt:variant>
      <vt:variant>
        <vt:lpwstr>#</vt:lpwstr>
      </vt:variant>
      <vt:variant>
        <vt:i4>35</vt:i4>
      </vt:variant>
      <vt:variant>
        <vt:i4>123</vt:i4>
      </vt:variant>
      <vt:variant>
        <vt:i4>0</vt:i4>
      </vt:variant>
      <vt:variant>
        <vt:i4>5</vt:i4>
      </vt:variant>
      <vt:variant>
        <vt:lpwstr/>
      </vt:variant>
      <vt:variant>
        <vt:lpwstr>#</vt:lpwstr>
      </vt:variant>
      <vt:variant>
        <vt:i4>35</vt:i4>
      </vt:variant>
      <vt:variant>
        <vt:i4>120</vt:i4>
      </vt:variant>
      <vt:variant>
        <vt:i4>0</vt:i4>
      </vt:variant>
      <vt:variant>
        <vt:i4>5</vt:i4>
      </vt:variant>
      <vt:variant>
        <vt:lpwstr/>
      </vt:variant>
      <vt:variant>
        <vt:lpwstr>#</vt:lpwstr>
      </vt:variant>
      <vt:variant>
        <vt:i4>35</vt:i4>
      </vt:variant>
      <vt:variant>
        <vt:i4>117</vt:i4>
      </vt:variant>
      <vt:variant>
        <vt:i4>0</vt:i4>
      </vt:variant>
      <vt:variant>
        <vt:i4>5</vt:i4>
      </vt:variant>
      <vt:variant>
        <vt:lpwstr/>
      </vt:variant>
      <vt:variant>
        <vt:lpwstr>#</vt:lpwstr>
      </vt:variant>
      <vt:variant>
        <vt:i4>35</vt:i4>
      </vt:variant>
      <vt:variant>
        <vt:i4>114</vt:i4>
      </vt:variant>
      <vt:variant>
        <vt:i4>0</vt:i4>
      </vt:variant>
      <vt:variant>
        <vt:i4>5</vt:i4>
      </vt:variant>
      <vt:variant>
        <vt:lpwstr/>
      </vt:variant>
      <vt:variant>
        <vt:lpwstr>#</vt:lpwstr>
      </vt:variant>
      <vt:variant>
        <vt:i4>35</vt:i4>
      </vt:variant>
      <vt:variant>
        <vt:i4>111</vt:i4>
      </vt:variant>
      <vt:variant>
        <vt:i4>0</vt:i4>
      </vt:variant>
      <vt:variant>
        <vt:i4>5</vt:i4>
      </vt:variant>
      <vt:variant>
        <vt:lpwstr/>
      </vt:variant>
      <vt:variant>
        <vt:lpwstr>#</vt:lpwstr>
      </vt:variant>
      <vt:variant>
        <vt:i4>35</vt:i4>
      </vt:variant>
      <vt:variant>
        <vt:i4>108</vt:i4>
      </vt:variant>
      <vt:variant>
        <vt:i4>0</vt:i4>
      </vt:variant>
      <vt:variant>
        <vt:i4>5</vt:i4>
      </vt:variant>
      <vt:variant>
        <vt:lpwstr/>
      </vt:variant>
      <vt:variant>
        <vt:lpwstr>#</vt:lpwstr>
      </vt:variant>
      <vt:variant>
        <vt:i4>35</vt:i4>
      </vt:variant>
      <vt:variant>
        <vt:i4>105</vt:i4>
      </vt:variant>
      <vt:variant>
        <vt:i4>0</vt:i4>
      </vt:variant>
      <vt:variant>
        <vt:i4>5</vt:i4>
      </vt:variant>
      <vt:variant>
        <vt:lpwstr/>
      </vt:variant>
      <vt:variant>
        <vt:lpwstr>#</vt:lpwstr>
      </vt:variant>
      <vt:variant>
        <vt:i4>35</vt:i4>
      </vt:variant>
      <vt:variant>
        <vt:i4>102</vt:i4>
      </vt:variant>
      <vt:variant>
        <vt:i4>0</vt:i4>
      </vt:variant>
      <vt:variant>
        <vt:i4>5</vt:i4>
      </vt:variant>
      <vt:variant>
        <vt:lpwstr/>
      </vt:variant>
      <vt:variant>
        <vt:lpwstr>#</vt:lpwstr>
      </vt:variant>
      <vt:variant>
        <vt:i4>35</vt:i4>
      </vt:variant>
      <vt:variant>
        <vt:i4>99</vt:i4>
      </vt:variant>
      <vt:variant>
        <vt:i4>0</vt:i4>
      </vt:variant>
      <vt:variant>
        <vt:i4>5</vt:i4>
      </vt:variant>
      <vt:variant>
        <vt:lpwstr/>
      </vt:variant>
      <vt:variant>
        <vt:lpwstr>#</vt:lpwstr>
      </vt:variant>
      <vt:variant>
        <vt:i4>35</vt:i4>
      </vt:variant>
      <vt:variant>
        <vt:i4>96</vt:i4>
      </vt:variant>
      <vt:variant>
        <vt:i4>0</vt:i4>
      </vt:variant>
      <vt:variant>
        <vt:i4>5</vt:i4>
      </vt:variant>
      <vt:variant>
        <vt:lpwstr/>
      </vt:variant>
      <vt:variant>
        <vt:lpwstr>#</vt:lpwstr>
      </vt:variant>
      <vt:variant>
        <vt:i4>35</vt:i4>
      </vt:variant>
      <vt:variant>
        <vt:i4>93</vt:i4>
      </vt:variant>
      <vt:variant>
        <vt:i4>0</vt:i4>
      </vt:variant>
      <vt:variant>
        <vt:i4>5</vt:i4>
      </vt:variant>
      <vt:variant>
        <vt:lpwstr/>
      </vt:variant>
      <vt:variant>
        <vt:lpwstr>#</vt:lpwstr>
      </vt:variant>
      <vt:variant>
        <vt:i4>35</vt:i4>
      </vt:variant>
      <vt:variant>
        <vt:i4>90</vt:i4>
      </vt:variant>
      <vt:variant>
        <vt:i4>0</vt:i4>
      </vt:variant>
      <vt:variant>
        <vt:i4>5</vt:i4>
      </vt:variant>
      <vt:variant>
        <vt:lpwstr/>
      </vt:variant>
      <vt:variant>
        <vt:lpwstr>#</vt:lpwstr>
      </vt:variant>
      <vt:variant>
        <vt:i4>35</vt:i4>
      </vt:variant>
      <vt:variant>
        <vt:i4>87</vt:i4>
      </vt:variant>
      <vt:variant>
        <vt:i4>0</vt:i4>
      </vt:variant>
      <vt:variant>
        <vt:i4>5</vt:i4>
      </vt:variant>
      <vt:variant>
        <vt:lpwstr/>
      </vt:variant>
      <vt:variant>
        <vt:lpwstr>#</vt:lpwstr>
      </vt:variant>
      <vt:variant>
        <vt:i4>35</vt:i4>
      </vt:variant>
      <vt:variant>
        <vt:i4>84</vt:i4>
      </vt:variant>
      <vt:variant>
        <vt:i4>0</vt:i4>
      </vt:variant>
      <vt:variant>
        <vt:i4>5</vt:i4>
      </vt:variant>
      <vt:variant>
        <vt:lpwstr/>
      </vt:variant>
      <vt:variant>
        <vt:lpwstr>#</vt:lpwstr>
      </vt:variant>
      <vt:variant>
        <vt:i4>35</vt:i4>
      </vt:variant>
      <vt:variant>
        <vt:i4>81</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7602239</vt:i4>
      </vt:variant>
      <vt:variant>
        <vt:i4>9</vt:i4>
      </vt:variant>
      <vt:variant>
        <vt:i4>0</vt:i4>
      </vt:variant>
      <vt:variant>
        <vt:i4>5</vt:i4>
      </vt:variant>
      <vt:variant>
        <vt:lpwstr>http://www.cjtulcea.ro/</vt:lpwstr>
      </vt:variant>
      <vt:variant>
        <vt:lpwstr/>
      </vt:variant>
      <vt:variant>
        <vt:i4>7602239</vt:i4>
      </vt:variant>
      <vt:variant>
        <vt:i4>6</vt:i4>
      </vt:variant>
      <vt:variant>
        <vt:i4>0</vt:i4>
      </vt:variant>
      <vt:variant>
        <vt:i4>5</vt:i4>
      </vt:variant>
      <vt:variant>
        <vt:lpwstr>http://www.cjtulcea.ro/</vt:lpwstr>
      </vt:variant>
      <vt:variant>
        <vt:lpwstr/>
      </vt:variant>
      <vt:variant>
        <vt:i4>131167</vt:i4>
      </vt:variant>
      <vt:variant>
        <vt:i4>3</vt:i4>
      </vt:variant>
      <vt:variant>
        <vt:i4>0</vt:i4>
      </vt:variant>
      <vt:variant>
        <vt:i4>5</vt:i4>
      </vt:variant>
      <vt:variant>
        <vt:lpwstr>http://www.cjmm.multinet.ro/noutati/00034198.htm</vt:lpwstr>
      </vt:variant>
      <vt:variant>
        <vt:lpwstr/>
      </vt:variant>
      <vt:variant>
        <vt:i4>327765</vt:i4>
      </vt:variant>
      <vt:variant>
        <vt:i4>0</vt:i4>
      </vt:variant>
      <vt:variant>
        <vt:i4>0</vt:i4>
      </vt:variant>
      <vt:variant>
        <vt:i4>5</vt:i4>
      </vt:variant>
      <vt:variant>
        <vt:lpwstr>http://www.cjmm.multinet.ro/noutati/00051169.htm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Ghidul solicitantului pentru acordarea finanţărilor nerambursabile Sport si Social culturale pentru anul 2025</dc:title>
  <dc:creator>DDRRE</dc:creator>
  <cp:lastModifiedBy>Iulian Balaj</cp:lastModifiedBy>
  <cp:revision>2</cp:revision>
  <cp:lastPrinted>2025-04-09T10:55:00Z</cp:lastPrinted>
  <dcterms:created xsi:type="dcterms:W3CDTF">2025-06-05T10:32:00Z</dcterms:created>
  <dcterms:modified xsi:type="dcterms:W3CDTF">2025-06-05T10:32:00Z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0x010100864FAC1FB8BB394AAE2D7AFC291DAD5700EBBCA4B1DB5D774C9041780AF08E8C73</vt:lpwstr>
  </property>
  <property fmtid="{D5CDD505-2E9C-101B-9397-08002B2CF9AE}" pid="3" name="Ierarhie Navigare">
    <vt:lpwstr>85;#Situația finanțărilor nerambursabile conform legii 350/2005|17a20372-b127-4187-b671-728b2a3a4909</vt:lpwstr>
  </property>
  <property fmtid="{D5CDD505-2E9C-101B-9397-08002B2CF9AE}" pid="4" name="Mandat">
    <vt:lpwstr/>
  </property>
  <property fmtid="{D5CDD505-2E9C-101B-9397-08002B2CF9AE}" pid="5" name="An">
    <vt:lpwstr>7;#2025|7fa2dfa6-b9f7-4303-9f64-8e517f6251ee</vt:lpwstr>
  </property>
</Properties>
</file>